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474FA" w:rsidRPr="00D474FA" w:rsidRDefault="00D474FA" w:rsidP="00D474FA">
      <w:pPr>
        <w:shd w:val="clear" w:color="auto" w:fill="CCDCE6"/>
        <w:spacing w:after="0" w:line="360" w:lineRule="atLeast"/>
        <w:jc w:val="center"/>
        <w:rPr>
          <w:rFonts w:ascii="Times New Roman" w:eastAsia="Times New Roman" w:hAnsi="Times New Roman" w:cs="Times New Roman"/>
          <w:color w:val="FFFFFF"/>
          <w:sz w:val="32"/>
          <w:szCs w:val="32"/>
        </w:rPr>
      </w:pPr>
      <w:r w:rsidRPr="00D474FA">
        <w:rPr>
          <w:rFonts w:ascii="Times New Roman" w:eastAsia="Times New Roman" w:hAnsi="Times New Roman" w:cs="Times New Roman"/>
          <w:color w:val="FFFFFF"/>
          <w:sz w:val="32"/>
          <w:szCs w:val="32"/>
        </w:rPr>
        <w:fldChar w:fldCharType="begin"/>
      </w:r>
      <w:r w:rsidRPr="00D474FA">
        <w:rPr>
          <w:rFonts w:ascii="Times New Roman" w:eastAsia="Times New Roman" w:hAnsi="Times New Roman" w:cs="Times New Roman"/>
          <w:color w:val="FFFFFF"/>
          <w:sz w:val="32"/>
          <w:szCs w:val="32"/>
        </w:rPr>
        <w:instrText xml:space="preserve"> HYPERLINK "http://dx.doi.org/10.4103/0974-7753.82124" \t "_blank" </w:instrText>
      </w:r>
      <w:r w:rsidRPr="00D474FA">
        <w:rPr>
          <w:rFonts w:ascii="Times New Roman" w:eastAsia="Times New Roman" w:hAnsi="Times New Roman" w:cs="Times New Roman"/>
          <w:color w:val="FFFFFF"/>
          <w:sz w:val="32"/>
          <w:szCs w:val="32"/>
        </w:rPr>
        <w:fldChar w:fldCharType="separate"/>
      </w:r>
      <w:r w:rsidRPr="00D474FA">
        <w:rPr>
          <w:rFonts w:ascii="Times New Roman" w:eastAsia="Times New Roman" w:hAnsi="Times New Roman" w:cs="Times New Roman"/>
          <w:color w:val="FFFFFF"/>
          <w:sz w:val="32"/>
          <w:u w:val="single"/>
        </w:rPr>
        <w:t xml:space="preserve">International Journal of </w:t>
      </w:r>
      <w:proofErr w:type="spellStart"/>
      <w:r w:rsidRPr="00D474FA">
        <w:rPr>
          <w:rFonts w:ascii="Times New Roman" w:eastAsia="Times New Roman" w:hAnsi="Times New Roman" w:cs="Times New Roman"/>
          <w:color w:val="FFFFFF"/>
          <w:sz w:val="32"/>
          <w:u w:val="single"/>
        </w:rPr>
        <w:t>Trichology</w:t>
      </w:r>
      <w:proofErr w:type="spellEnd"/>
      <w:r w:rsidRPr="00D474FA">
        <w:rPr>
          <w:rFonts w:ascii="Times New Roman" w:eastAsia="Times New Roman" w:hAnsi="Times New Roman" w:cs="Times New Roman"/>
          <w:color w:val="FFFFFF"/>
          <w:sz w:val="32"/>
          <w:szCs w:val="32"/>
        </w:rPr>
        <w:fldChar w:fldCharType="end"/>
      </w:r>
    </w:p>
    <w:p w:rsidR="00D474FA" w:rsidRPr="00D474FA" w:rsidRDefault="00D474FA" w:rsidP="00D474FA">
      <w:pPr>
        <w:shd w:val="clear" w:color="auto" w:fill="CCDCE6"/>
        <w:spacing w:after="100" w:line="320" w:lineRule="atLeast"/>
        <w:jc w:val="right"/>
        <w:rPr>
          <w:rFonts w:ascii="Times New Roman" w:eastAsia="Times New Roman" w:hAnsi="Times New Roman" w:cs="Times New Roman"/>
          <w:color w:val="AA6644"/>
          <w:sz w:val="20"/>
          <w:szCs w:val="20"/>
        </w:rPr>
      </w:pPr>
      <w:proofErr w:type="spellStart"/>
      <w:r w:rsidRPr="00D474FA">
        <w:rPr>
          <w:rFonts w:ascii="Times New Roman" w:eastAsia="Times New Roman" w:hAnsi="Times New Roman" w:cs="Times New Roman"/>
          <w:color w:val="AA6644"/>
          <w:sz w:val="20"/>
          <w:szCs w:val="20"/>
        </w:rPr>
        <w:t>Medknow</w:t>
      </w:r>
      <w:proofErr w:type="spellEnd"/>
      <w:r w:rsidRPr="00D474FA">
        <w:rPr>
          <w:rFonts w:ascii="Times New Roman" w:eastAsia="Times New Roman" w:hAnsi="Times New Roman" w:cs="Times New Roman"/>
          <w:color w:val="AA6644"/>
          <w:sz w:val="20"/>
          <w:szCs w:val="20"/>
        </w:rPr>
        <w:t xml:space="preserve"> Publications</w:t>
      </w:r>
    </w:p>
    <w:p w:rsidR="00D474FA" w:rsidRPr="00D474FA" w:rsidRDefault="00D474FA" w:rsidP="00D474FA">
      <w:pPr>
        <w:spacing w:before="280" w:after="0" w:line="240" w:lineRule="auto"/>
        <w:outlineLvl w:val="0"/>
        <w:rPr>
          <w:rFonts w:ascii="Arial Narrow" w:eastAsia="Times New Roman" w:hAnsi="Arial Narrow" w:cs="Times New Roman"/>
          <w:kern w:val="36"/>
          <w:sz w:val="38"/>
          <w:szCs w:val="38"/>
        </w:rPr>
      </w:pPr>
      <w:r w:rsidRPr="00D474FA">
        <w:rPr>
          <w:rFonts w:ascii="Arial Narrow" w:eastAsia="Times New Roman" w:hAnsi="Arial Narrow" w:cs="Times New Roman"/>
          <w:kern w:val="36"/>
          <w:sz w:val="38"/>
          <w:szCs w:val="38"/>
        </w:rPr>
        <w:t>Light Microscopy of the Hair: A Simple Tool to “Untangle” Hair Disorders</w:t>
      </w:r>
    </w:p>
    <w:p w:rsidR="00D474FA" w:rsidRPr="00D474FA" w:rsidRDefault="00D474FA" w:rsidP="00D474FA">
      <w:pPr>
        <w:spacing w:before="213" w:after="213" w:line="240" w:lineRule="auto"/>
        <w:rPr>
          <w:rFonts w:ascii="Times New Roman" w:eastAsia="Times New Roman" w:hAnsi="Times New Roman" w:cs="Times New Roman"/>
          <w:sz w:val="29"/>
          <w:szCs w:val="29"/>
        </w:rPr>
      </w:pPr>
      <w:proofErr w:type="spellStart"/>
      <w:r w:rsidRPr="00D474FA">
        <w:rPr>
          <w:rFonts w:ascii="Times New Roman" w:eastAsia="Times New Roman" w:hAnsi="Times New Roman" w:cs="Times New Roman"/>
          <w:sz w:val="29"/>
          <w:szCs w:val="29"/>
        </w:rPr>
        <w:t>Keshavmurthy</w:t>
      </w:r>
      <w:proofErr w:type="spellEnd"/>
      <w:r w:rsidRPr="00D474FA">
        <w:rPr>
          <w:rFonts w:ascii="Times New Roman" w:eastAsia="Times New Roman" w:hAnsi="Times New Roman" w:cs="Times New Roman"/>
          <w:sz w:val="29"/>
          <w:szCs w:val="29"/>
        </w:rPr>
        <w:t xml:space="preserve"> A </w:t>
      </w:r>
      <w:proofErr w:type="spellStart"/>
      <w:r w:rsidRPr="00D474FA">
        <w:rPr>
          <w:rFonts w:ascii="Times New Roman" w:eastAsia="Times New Roman" w:hAnsi="Times New Roman" w:cs="Times New Roman"/>
          <w:sz w:val="29"/>
          <w:szCs w:val="29"/>
        </w:rPr>
        <w:t>Adya</w:t>
      </w:r>
      <w:proofErr w:type="spellEnd"/>
      <w:r w:rsidRPr="00D474FA">
        <w:rPr>
          <w:rFonts w:ascii="Times New Roman" w:eastAsia="Times New Roman" w:hAnsi="Times New Roman" w:cs="Times New Roman"/>
          <w:sz w:val="29"/>
          <w:szCs w:val="29"/>
        </w:rPr>
        <w:t xml:space="preserve">, </w:t>
      </w:r>
      <w:proofErr w:type="spellStart"/>
      <w:r w:rsidRPr="00D474FA">
        <w:rPr>
          <w:rFonts w:ascii="Times New Roman" w:eastAsia="Times New Roman" w:hAnsi="Times New Roman" w:cs="Times New Roman"/>
          <w:sz w:val="29"/>
          <w:szCs w:val="29"/>
        </w:rPr>
        <w:t>Arun</w:t>
      </w:r>
      <w:proofErr w:type="spellEnd"/>
      <w:r w:rsidRPr="00D474FA">
        <w:rPr>
          <w:rFonts w:ascii="Times New Roman" w:eastAsia="Times New Roman" w:hAnsi="Times New Roman" w:cs="Times New Roman"/>
          <w:sz w:val="29"/>
          <w:szCs w:val="29"/>
        </w:rPr>
        <w:t xml:space="preserve"> C </w:t>
      </w:r>
      <w:proofErr w:type="spellStart"/>
      <w:r w:rsidRPr="00D474FA">
        <w:rPr>
          <w:rFonts w:ascii="Times New Roman" w:eastAsia="Times New Roman" w:hAnsi="Times New Roman" w:cs="Times New Roman"/>
          <w:sz w:val="29"/>
          <w:szCs w:val="29"/>
        </w:rPr>
        <w:t>Inamadar</w:t>
      </w:r>
      <w:proofErr w:type="spellEnd"/>
      <w:r w:rsidRPr="00D474FA">
        <w:rPr>
          <w:rFonts w:ascii="Times New Roman" w:eastAsia="Times New Roman" w:hAnsi="Times New Roman" w:cs="Times New Roman"/>
          <w:sz w:val="29"/>
          <w:szCs w:val="29"/>
        </w:rPr>
        <w:t xml:space="preserve">, [...], and </w:t>
      </w:r>
      <w:proofErr w:type="spellStart"/>
      <w:r w:rsidRPr="00D474FA">
        <w:rPr>
          <w:rFonts w:ascii="Times New Roman" w:eastAsia="Times New Roman" w:hAnsi="Times New Roman" w:cs="Times New Roman"/>
          <w:sz w:val="29"/>
          <w:szCs w:val="29"/>
        </w:rPr>
        <w:t>Niranjan</w:t>
      </w:r>
      <w:proofErr w:type="spellEnd"/>
      <w:r w:rsidRPr="00D474FA">
        <w:rPr>
          <w:rFonts w:ascii="Times New Roman" w:eastAsia="Times New Roman" w:hAnsi="Times New Roman" w:cs="Times New Roman"/>
          <w:sz w:val="29"/>
          <w:szCs w:val="29"/>
        </w:rPr>
        <w:t xml:space="preserve"> S </w:t>
      </w:r>
      <w:proofErr w:type="spellStart"/>
      <w:r w:rsidRPr="00D474FA">
        <w:rPr>
          <w:rFonts w:ascii="Times New Roman" w:eastAsia="Times New Roman" w:hAnsi="Times New Roman" w:cs="Times New Roman"/>
          <w:sz w:val="29"/>
          <w:szCs w:val="29"/>
        </w:rPr>
        <w:t>Deshmukh</w:t>
      </w:r>
      <w:proofErr w:type="spellEnd"/>
    </w:p>
    <w:p w:rsidR="00D474FA" w:rsidRPr="00D474FA" w:rsidRDefault="00D474FA" w:rsidP="00D474FA">
      <w:pPr>
        <w:spacing w:before="256" w:after="256" w:line="240" w:lineRule="auto"/>
        <w:rPr>
          <w:rFonts w:ascii="Times New Roman" w:eastAsia="Times New Roman" w:hAnsi="Times New Roman" w:cs="Times New Roman"/>
          <w:sz w:val="24"/>
          <w:szCs w:val="24"/>
        </w:rPr>
      </w:pPr>
      <w:hyperlink r:id="rId5" w:anchor="__ffn_sectitle" w:history="1">
        <w:r w:rsidRPr="00D474FA">
          <w:rPr>
            <w:rFonts w:ascii="Times New Roman" w:eastAsia="Times New Roman" w:hAnsi="Times New Roman" w:cs="Times New Roman"/>
            <w:color w:val="642A8F"/>
            <w:sz w:val="24"/>
            <w:szCs w:val="24"/>
            <w:u w:val="single"/>
          </w:rPr>
          <w:t>Additional article information</w:t>
        </w:r>
      </w:hyperlink>
    </w:p>
    <w:p w:rsidR="00D474FA" w:rsidRPr="00D474FA" w:rsidRDefault="00D474FA" w:rsidP="00D474FA">
      <w:pPr>
        <w:shd w:val="clear" w:color="auto" w:fill="FFFFFF"/>
        <w:spacing w:before="280" w:after="0" w:line="240" w:lineRule="auto"/>
        <w:outlineLvl w:val="1"/>
        <w:rPr>
          <w:rFonts w:ascii="Arial Narrow" w:eastAsia="Times New Roman" w:hAnsi="Arial Narrow" w:cs="Times New Roman"/>
          <w:color w:val="B96E46"/>
          <w:sz w:val="39"/>
          <w:szCs w:val="39"/>
          <w:lang/>
        </w:rPr>
      </w:pPr>
      <w:r w:rsidRPr="00D474FA">
        <w:rPr>
          <w:rFonts w:ascii="Arial Narrow" w:eastAsia="Times New Roman" w:hAnsi="Arial Narrow" w:cs="Times New Roman"/>
          <w:color w:val="B96E46"/>
          <w:sz w:val="39"/>
          <w:szCs w:val="39"/>
          <w:lang/>
        </w:rPr>
        <w:t>Abstract</w:t>
      </w:r>
    </w:p>
    <w:p w:rsidR="00D474FA" w:rsidRPr="00D474FA" w:rsidRDefault="00D474FA" w:rsidP="00D474FA">
      <w:pPr>
        <w:shd w:val="clear" w:color="auto" w:fill="FFFFFF"/>
        <w:spacing w:before="210" w:after="210" w:line="455" w:lineRule="atLeast"/>
        <w:rPr>
          <w:rFonts w:ascii="Times New Roman" w:eastAsia="Times New Roman" w:hAnsi="Times New Roman" w:cs="Times New Roman"/>
          <w:color w:val="000000"/>
          <w:sz w:val="26"/>
          <w:szCs w:val="26"/>
          <w:lang/>
        </w:rPr>
      </w:pPr>
      <w:r w:rsidRPr="00D474FA">
        <w:rPr>
          <w:rFonts w:ascii="Times New Roman" w:eastAsia="Times New Roman" w:hAnsi="Times New Roman" w:cs="Times New Roman"/>
          <w:color w:val="000000"/>
          <w:sz w:val="26"/>
          <w:szCs w:val="26"/>
          <w:lang/>
        </w:rPr>
        <w:t xml:space="preserve">Light microscopy of the hair forms an important bedside clinical tool for the diagnosis of various disorders affecting the hair. Hair abnormalities can be seen in the primary diseases affecting the hair or as a secondary involvement of hair in diseases affecting the scalp. Hair abnormalities also form a part of various </w:t>
      </w:r>
      <w:proofErr w:type="spellStart"/>
      <w:r w:rsidRPr="00D474FA">
        <w:rPr>
          <w:rFonts w:ascii="Times New Roman" w:eastAsia="Times New Roman" w:hAnsi="Times New Roman" w:cs="Times New Roman"/>
          <w:color w:val="000000"/>
          <w:sz w:val="26"/>
          <w:szCs w:val="26"/>
          <w:lang/>
        </w:rPr>
        <w:t>genodermatoses</w:t>
      </w:r>
      <w:proofErr w:type="spellEnd"/>
      <w:r w:rsidRPr="00D474FA">
        <w:rPr>
          <w:rFonts w:ascii="Times New Roman" w:eastAsia="Times New Roman" w:hAnsi="Times New Roman" w:cs="Times New Roman"/>
          <w:color w:val="000000"/>
          <w:sz w:val="26"/>
          <w:szCs w:val="26"/>
          <w:lang/>
        </w:rPr>
        <w:t xml:space="preserve"> and syndromes. In this review, we have briefly highlighted the light microscopic appearance of various infectious and non-infectious conditions affecting the hair.</w:t>
      </w:r>
    </w:p>
    <w:p w:rsidR="00D474FA" w:rsidRPr="00D474FA" w:rsidRDefault="00D474FA" w:rsidP="00D474FA">
      <w:pPr>
        <w:shd w:val="clear" w:color="auto" w:fill="FFFFFF"/>
        <w:spacing w:after="0" w:line="455" w:lineRule="atLeast"/>
        <w:rPr>
          <w:rFonts w:ascii="Times New Roman" w:eastAsia="Times New Roman" w:hAnsi="Times New Roman" w:cs="Times New Roman"/>
          <w:color w:val="000000"/>
          <w:sz w:val="26"/>
          <w:szCs w:val="26"/>
          <w:lang/>
        </w:rPr>
      </w:pPr>
      <w:r w:rsidRPr="00D474FA">
        <w:rPr>
          <w:rFonts w:ascii="Times New Roman" w:eastAsia="Times New Roman" w:hAnsi="Times New Roman" w:cs="Times New Roman"/>
          <w:b/>
          <w:bCs/>
          <w:color w:val="000000"/>
          <w:sz w:val="23"/>
          <w:lang/>
        </w:rPr>
        <w:t>Keywords: </w:t>
      </w:r>
      <w:r w:rsidRPr="00D474FA">
        <w:rPr>
          <w:rFonts w:ascii="Times New Roman" w:eastAsia="Times New Roman" w:hAnsi="Times New Roman" w:cs="Times New Roman"/>
          <w:color w:val="000000"/>
          <w:sz w:val="26"/>
          <w:lang/>
        </w:rPr>
        <w:t xml:space="preserve">Hair shaft anomalies, infections, infestations, light microscopy, </w:t>
      </w:r>
      <w:proofErr w:type="spellStart"/>
      <w:r w:rsidRPr="00D474FA">
        <w:rPr>
          <w:rFonts w:ascii="Times New Roman" w:eastAsia="Times New Roman" w:hAnsi="Times New Roman" w:cs="Times New Roman"/>
          <w:color w:val="000000"/>
          <w:sz w:val="26"/>
          <w:lang/>
        </w:rPr>
        <w:t>trichogram</w:t>
      </w:r>
      <w:proofErr w:type="spellEnd"/>
    </w:p>
    <w:p w:rsidR="00D474FA" w:rsidRPr="00D474FA" w:rsidRDefault="00D474FA" w:rsidP="00D474FA">
      <w:pPr>
        <w:shd w:val="clear" w:color="auto" w:fill="FFFFFF"/>
        <w:spacing w:before="280" w:after="0" w:line="240" w:lineRule="auto"/>
        <w:outlineLvl w:val="1"/>
        <w:rPr>
          <w:rFonts w:ascii="Arial Narrow" w:eastAsia="Times New Roman" w:hAnsi="Arial Narrow" w:cs="Times New Roman"/>
          <w:color w:val="B96E46"/>
          <w:sz w:val="39"/>
          <w:szCs w:val="39"/>
        </w:rPr>
      </w:pPr>
      <w:r w:rsidRPr="00D474FA">
        <w:rPr>
          <w:rFonts w:ascii="Arial Narrow" w:eastAsia="Times New Roman" w:hAnsi="Arial Narrow" w:cs="Times New Roman"/>
          <w:color w:val="B96E46"/>
          <w:sz w:val="39"/>
          <w:szCs w:val="39"/>
        </w:rPr>
        <w:t>INTRODUCTION</w:t>
      </w:r>
    </w:p>
    <w:p w:rsidR="00D474FA" w:rsidRPr="00D474FA" w:rsidRDefault="00D474FA" w:rsidP="00D474FA">
      <w:pPr>
        <w:shd w:val="clear" w:color="auto" w:fill="FFFFFF"/>
        <w:spacing w:before="210" w:after="210" w:line="455" w:lineRule="atLeast"/>
        <w:rPr>
          <w:rFonts w:ascii="Times New Roman" w:eastAsia="Times New Roman" w:hAnsi="Times New Roman" w:cs="Times New Roman"/>
          <w:color w:val="000000"/>
          <w:sz w:val="26"/>
          <w:szCs w:val="26"/>
        </w:rPr>
      </w:pPr>
      <w:r w:rsidRPr="00D474FA">
        <w:rPr>
          <w:rFonts w:ascii="Times New Roman" w:eastAsia="Times New Roman" w:hAnsi="Times New Roman" w:cs="Times New Roman"/>
          <w:color w:val="000000"/>
          <w:sz w:val="26"/>
          <w:szCs w:val="26"/>
        </w:rPr>
        <w:t xml:space="preserve">Light microscopy of the hair forms an important bedside clinical tool for the diagnosis of various disorders affecting the hair and the adjacent scalp. Hair abnormalities can be seen in the primary diseases affecting the hair or as a secondary involvement of hair in diseases affecting the scalp. Hair abnormalities also form a part of various </w:t>
      </w:r>
      <w:proofErr w:type="spellStart"/>
      <w:r w:rsidRPr="00D474FA">
        <w:rPr>
          <w:rFonts w:ascii="Times New Roman" w:eastAsia="Times New Roman" w:hAnsi="Times New Roman" w:cs="Times New Roman"/>
          <w:color w:val="000000"/>
          <w:sz w:val="26"/>
          <w:szCs w:val="26"/>
        </w:rPr>
        <w:t>genodermatoses</w:t>
      </w:r>
      <w:proofErr w:type="spellEnd"/>
      <w:r w:rsidRPr="00D474FA">
        <w:rPr>
          <w:rFonts w:ascii="Times New Roman" w:eastAsia="Times New Roman" w:hAnsi="Times New Roman" w:cs="Times New Roman"/>
          <w:color w:val="000000"/>
          <w:sz w:val="26"/>
          <w:szCs w:val="26"/>
        </w:rPr>
        <w:t xml:space="preserve"> and syndromes, and can also be seen in a host of acquired infectious and non-infectious diseases [</w:t>
      </w:r>
      <w:hyperlink r:id="rId6" w:history="1">
        <w:r w:rsidRPr="00D474FA">
          <w:rPr>
            <w:rFonts w:ascii="Times New Roman" w:eastAsia="Times New Roman" w:hAnsi="Times New Roman" w:cs="Times New Roman"/>
            <w:color w:val="642A8F"/>
            <w:sz w:val="26"/>
            <w:u w:val="single"/>
          </w:rPr>
          <w:t>Figure 1</w:t>
        </w:r>
      </w:hyperlink>
      <w:r w:rsidRPr="00D474FA">
        <w:rPr>
          <w:rFonts w:ascii="Times New Roman" w:eastAsia="Times New Roman" w:hAnsi="Times New Roman" w:cs="Times New Roman"/>
          <w:color w:val="000000"/>
          <w:sz w:val="26"/>
          <w:szCs w:val="26"/>
        </w:rPr>
        <w:t>].</w:t>
      </w:r>
    </w:p>
    <w:p w:rsidR="00D474FA" w:rsidRPr="00D474FA" w:rsidRDefault="00D474FA" w:rsidP="00D474FA">
      <w:pPr>
        <w:shd w:val="clear" w:color="auto" w:fill="FFFFFF"/>
        <w:spacing w:after="0" w:line="240" w:lineRule="auto"/>
        <w:rPr>
          <w:rFonts w:ascii="Times New Roman" w:eastAsia="Times New Roman" w:hAnsi="Times New Roman" w:cs="Times New Roman"/>
          <w:color w:val="888888"/>
          <w:sz w:val="23"/>
          <w:szCs w:val="23"/>
        </w:rPr>
      </w:pPr>
      <w:r>
        <w:rPr>
          <w:rFonts w:ascii="Times New Roman" w:eastAsia="Times New Roman" w:hAnsi="Times New Roman" w:cs="Times New Roman"/>
          <w:noProof/>
          <w:color w:val="642A8F"/>
          <w:sz w:val="23"/>
          <w:szCs w:val="23"/>
        </w:rPr>
        <w:drawing>
          <wp:inline distT="0" distB="0" distL="0" distR="0">
            <wp:extent cx="952500" cy="676275"/>
            <wp:effectExtent l="19050" t="0" r="0" b="0"/>
            <wp:docPr id="1" name="Picture 1" descr="Figure 1">
              <a:hlinkClick xmlns:a="http://schemas.openxmlformats.org/drawingml/2006/main" r:id="rId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igure 1">
                      <a:hlinkClick r:id="rId6"/>
                    </pic:cNvPr>
                    <pic:cNvPicPr>
                      <a:picLocks noChangeAspect="1" noChangeArrowheads="1"/>
                    </pic:cNvPicPr>
                  </pic:nvPicPr>
                  <pic:blipFill>
                    <a:blip r:embed="rId7"/>
                    <a:srcRect/>
                    <a:stretch>
                      <a:fillRect/>
                    </a:stretch>
                  </pic:blipFill>
                  <pic:spPr bwMode="auto">
                    <a:xfrm>
                      <a:off x="0" y="0"/>
                      <a:ext cx="952500" cy="676275"/>
                    </a:xfrm>
                    <a:prstGeom prst="rect">
                      <a:avLst/>
                    </a:prstGeom>
                    <a:noFill/>
                    <a:ln w="9525">
                      <a:noFill/>
                      <a:miter lim="800000"/>
                      <a:headEnd/>
                      <a:tailEnd/>
                    </a:ln>
                  </pic:spPr>
                </pic:pic>
              </a:graphicData>
            </a:graphic>
          </wp:inline>
        </w:drawing>
      </w:r>
    </w:p>
    <w:p w:rsidR="00D474FA" w:rsidRPr="00D474FA" w:rsidRDefault="00D474FA" w:rsidP="00D474FA">
      <w:pPr>
        <w:shd w:val="clear" w:color="auto" w:fill="FFFFFF"/>
        <w:spacing w:after="0" w:line="240" w:lineRule="auto"/>
        <w:textAlignment w:val="top"/>
        <w:rPr>
          <w:rFonts w:ascii="Times New Roman" w:eastAsia="Times New Roman" w:hAnsi="Times New Roman" w:cs="Times New Roman"/>
          <w:color w:val="888888"/>
          <w:sz w:val="23"/>
          <w:szCs w:val="23"/>
        </w:rPr>
      </w:pPr>
      <w:hyperlink r:id="rId8" w:history="1">
        <w:r w:rsidRPr="00D474FA">
          <w:rPr>
            <w:rFonts w:ascii="Times New Roman" w:eastAsia="Times New Roman" w:hAnsi="Times New Roman" w:cs="Times New Roman"/>
            <w:color w:val="642A8F"/>
            <w:sz w:val="23"/>
            <w:u w:val="single"/>
          </w:rPr>
          <w:t>Figure 1</w:t>
        </w:r>
      </w:hyperlink>
    </w:p>
    <w:p w:rsidR="00D474FA" w:rsidRPr="00D474FA" w:rsidRDefault="00D474FA" w:rsidP="00D474FA">
      <w:pPr>
        <w:shd w:val="clear" w:color="auto" w:fill="FFFFFF"/>
        <w:spacing w:line="240" w:lineRule="auto"/>
        <w:textAlignment w:val="top"/>
        <w:rPr>
          <w:rFonts w:ascii="Times New Roman" w:eastAsia="Times New Roman" w:hAnsi="Times New Roman" w:cs="Times New Roman"/>
          <w:color w:val="888888"/>
          <w:sz w:val="23"/>
          <w:szCs w:val="23"/>
        </w:rPr>
      </w:pPr>
      <w:r w:rsidRPr="00D474FA">
        <w:rPr>
          <w:rFonts w:ascii="Times New Roman" w:eastAsia="Times New Roman" w:hAnsi="Times New Roman" w:cs="Times New Roman"/>
          <w:color w:val="888888"/>
          <w:sz w:val="23"/>
          <w:szCs w:val="23"/>
        </w:rPr>
        <w:t>Scheme of hair microscopy</w:t>
      </w:r>
    </w:p>
    <w:p w:rsidR="00D474FA" w:rsidRPr="00D474FA" w:rsidRDefault="00D474FA" w:rsidP="00D474FA">
      <w:pPr>
        <w:shd w:val="clear" w:color="auto" w:fill="FFFFFF"/>
        <w:spacing w:before="280" w:after="0" w:line="240" w:lineRule="auto"/>
        <w:outlineLvl w:val="1"/>
        <w:rPr>
          <w:rFonts w:ascii="Arial Narrow" w:eastAsia="Times New Roman" w:hAnsi="Arial Narrow" w:cs="Times New Roman"/>
          <w:color w:val="B96E46"/>
          <w:sz w:val="39"/>
          <w:szCs w:val="39"/>
        </w:rPr>
      </w:pPr>
      <w:r w:rsidRPr="00D474FA">
        <w:rPr>
          <w:rFonts w:ascii="Arial Narrow" w:eastAsia="Times New Roman" w:hAnsi="Arial Narrow" w:cs="Times New Roman"/>
          <w:color w:val="B96E46"/>
          <w:sz w:val="39"/>
          <w:szCs w:val="39"/>
        </w:rPr>
        <w:lastRenderedPageBreak/>
        <w:t>INDICATIONS</w:t>
      </w:r>
    </w:p>
    <w:p w:rsidR="00D474FA" w:rsidRPr="00D474FA" w:rsidRDefault="00D474FA" w:rsidP="00D474FA">
      <w:pPr>
        <w:numPr>
          <w:ilvl w:val="0"/>
          <w:numId w:val="1"/>
        </w:numPr>
        <w:shd w:val="clear" w:color="auto" w:fill="FFFFFF"/>
        <w:spacing w:before="100" w:beforeAutospacing="1" w:after="100" w:afterAutospacing="1" w:line="455" w:lineRule="atLeast"/>
        <w:ind w:left="0"/>
        <w:rPr>
          <w:rFonts w:ascii="Times New Roman" w:eastAsia="Times New Roman" w:hAnsi="Times New Roman" w:cs="Times New Roman"/>
          <w:color w:val="000000"/>
          <w:sz w:val="26"/>
          <w:szCs w:val="26"/>
        </w:rPr>
      </w:pPr>
      <w:r w:rsidRPr="00D474FA">
        <w:rPr>
          <w:rFonts w:ascii="Times New Roman" w:eastAsia="Times New Roman" w:hAnsi="Times New Roman" w:cs="Times New Roman"/>
          <w:color w:val="000000"/>
          <w:sz w:val="26"/>
          <w:szCs w:val="26"/>
        </w:rPr>
        <w:t>Infections and infestations</w:t>
      </w:r>
    </w:p>
    <w:p w:rsidR="00D474FA" w:rsidRPr="00D474FA" w:rsidRDefault="00D474FA" w:rsidP="00D474FA">
      <w:pPr>
        <w:numPr>
          <w:ilvl w:val="1"/>
          <w:numId w:val="1"/>
        </w:numPr>
        <w:shd w:val="clear" w:color="auto" w:fill="FFFFFF"/>
        <w:spacing w:before="100" w:beforeAutospacing="1" w:after="100" w:afterAutospacing="1" w:line="455" w:lineRule="atLeast"/>
        <w:ind w:left="0"/>
        <w:rPr>
          <w:rFonts w:ascii="Times New Roman" w:eastAsia="Times New Roman" w:hAnsi="Times New Roman" w:cs="Times New Roman"/>
          <w:color w:val="000000"/>
          <w:sz w:val="26"/>
          <w:szCs w:val="26"/>
        </w:rPr>
      </w:pPr>
      <w:proofErr w:type="spellStart"/>
      <w:r w:rsidRPr="00D474FA">
        <w:rPr>
          <w:rFonts w:ascii="Times New Roman" w:eastAsia="Times New Roman" w:hAnsi="Times New Roman" w:cs="Times New Roman"/>
          <w:color w:val="000000"/>
          <w:sz w:val="26"/>
          <w:szCs w:val="26"/>
        </w:rPr>
        <w:t>Tinea</w:t>
      </w:r>
      <w:proofErr w:type="spellEnd"/>
      <w:r w:rsidRPr="00D474FA">
        <w:rPr>
          <w:rFonts w:ascii="Times New Roman" w:eastAsia="Times New Roman" w:hAnsi="Times New Roman" w:cs="Times New Roman"/>
          <w:color w:val="000000"/>
          <w:sz w:val="26"/>
          <w:szCs w:val="26"/>
        </w:rPr>
        <w:t xml:space="preserve"> </w:t>
      </w:r>
      <w:proofErr w:type="spellStart"/>
      <w:r w:rsidRPr="00D474FA">
        <w:rPr>
          <w:rFonts w:ascii="Times New Roman" w:eastAsia="Times New Roman" w:hAnsi="Times New Roman" w:cs="Times New Roman"/>
          <w:color w:val="000000"/>
          <w:sz w:val="26"/>
          <w:szCs w:val="26"/>
        </w:rPr>
        <w:t>capitis</w:t>
      </w:r>
      <w:proofErr w:type="spellEnd"/>
    </w:p>
    <w:p w:rsidR="00D474FA" w:rsidRPr="00D474FA" w:rsidRDefault="00D474FA" w:rsidP="00D474FA">
      <w:pPr>
        <w:numPr>
          <w:ilvl w:val="1"/>
          <w:numId w:val="1"/>
        </w:numPr>
        <w:shd w:val="clear" w:color="auto" w:fill="FFFFFF"/>
        <w:spacing w:before="100" w:beforeAutospacing="1" w:after="100" w:afterAutospacing="1" w:line="455" w:lineRule="atLeast"/>
        <w:ind w:left="0"/>
        <w:rPr>
          <w:rFonts w:ascii="Times New Roman" w:eastAsia="Times New Roman" w:hAnsi="Times New Roman" w:cs="Times New Roman"/>
          <w:color w:val="000000"/>
          <w:sz w:val="26"/>
          <w:szCs w:val="26"/>
        </w:rPr>
      </w:pPr>
      <w:proofErr w:type="spellStart"/>
      <w:r w:rsidRPr="00D474FA">
        <w:rPr>
          <w:rFonts w:ascii="Times New Roman" w:eastAsia="Times New Roman" w:hAnsi="Times New Roman" w:cs="Times New Roman"/>
          <w:color w:val="000000"/>
          <w:sz w:val="26"/>
          <w:szCs w:val="26"/>
        </w:rPr>
        <w:t>Piedra</w:t>
      </w:r>
      <w:proofErr w:type="spellEnd"/>
    </w:p>
    <w:p w:rsidR="00D474FA" w:rsidRPr="00D474FA" w:rsidRDefault="00D474FA" w:rsidP="00D474FA">
      <w:pPr>
        <w:numPr>
          <w:ilvl w:val="1"/>
          <w:numId w:val="1"/>
        </w:numPr>
        <w:shd w:val="clear" w:color="auto" w:fill="FFFFFF"/>
        <w:spacing w:before="100" w:beforeAutospacing="1" w:after="100" w:afterAutospacing="1" w:line="455" w:lineRule="atLeast"/>
        <w:ind w:left="0"/>
        <w:rPr>
          <w:rFonts w:ascii="Times New Roman" w:eastAsia="Times New Roman" w:hAnsi="Times New Roman" w:cs="Times New Roman"/>
          <w:color w:val="000000"/>
          <w:sz w:val="26"/>
          <w:szCs w:val="26"/>
        </w:rPr>
      </w:pPr>
      <w:proofErr w:type="spellStart"/>
      <w:r w:rsidRPr="00D474FA">
        <w:rPr>
          <w:rFonts w:ascii="Times New Roman" w:eastAsia="Times New Roman" w:hAnsi="Times New Roman" w:cs="Times New Roman"/>
          <w:color w:val="000000"/>
          <w:sz w:val="26"/>
          <w:szCs w:val="26"/>
        </w:rPr>
        <w:t>Pediculosis</w:t>
      </w:r>
      <w:proofErr w:type="spellEnd"/>
    </w:p>
    <w:p w:rsidR="00D474FA" w:rsidRPr="00D474FA" w:rsidRDefault="00D474FA" w:rsidP="00D474FA">
      <w:pPr>
        <w:numPr>
          <w:ilvl w:val="1"/>
          <w:numId w:val="1"/>
        </w:numPr>
        <w:shd w:val="clear" w:color="auto" w:fill="FFFFFF"/>
        <w:spacing w:before="100" w:beforeAutospacing="1" w:after="100" w:afterAutospacing="1" w:line="455" w:lineRule="atLeast"/>
        <w:ind w:left="0"/>
        <w:rPr>
          <w:rFonts w:ascii="Times New Roman" w:eastAsia="Times New Roman" w:hAnsi="Times New Roman" w:cs="Times New Roman"/>
          <w:color w:val="000000"/>
          <w:sz w:val="26"/>
          <w:szCs w:val="26"/>
        </w:rPr>
      </w:pPr>
      <w:proofErr w:type="spellStart"/>
      <w:r w:rsidRPr="00D474FA">
        <w:rPr>
          <w:rFonts w:ascii="Times New Roman" w:eastAsia="Times New Roman" w:hAnsi="Times New Roman" w:cs="Times New Roman"/>
          <w:color w:val="000000"/>
          <w:sz w:val="26"/>
          <w:szCs w:val="26"/>
        </w:rPr>
        <w:t>Trichomycosis</w:t>
      </w:r>
      <w:proofErr w:type="spellEnd"/>
      <w:r w:rsidRPr="00D474FA">
        <w:rPr>
          <w:rFonts w:ascii="Times New Roman" w:eastAsia="Times New Roman" w:hAnsi="Times New Roman" w:cs="Times New Roman"/>
          <w:color w:val="000000"/>
          <w:sz w:val="26"/>
          <w:szCs w:val="26"/>
        </w:rPr>
        <w:t xml:space="preserve"> </w:t>
      </w:r>
      <w:proofErr w:type="spellStart"/>
      <w:r w:rsidRPr="00D474FA">
        <w:rPr>
          <w:rFonts w:ascii="Times New Roman" w:eastAsia="Times New Roman" w:hAnsi="Times New Roman" w:cs="Times New Roman"/>
          <w:color w:val="000000"/>
          <w:sz w:val="26"/>
          <w:szCs w:val="26"/>
        </w:rPr>
        <w:t>axillaris</w:t>
      </w:r>
      <w:proofErr w:type="spellEnd"/>
    </w:p>
    <w:p w:rsidR="00D474FA" w:rsidRPr="00D474FA" w:rsidRDefault="00D474FA" w:rsidP="00D474FA">
      <w:pPr>
        <w:numPr>
          <w:ilvl w:val="0"/>
          <w:numId w:val="1"/>
        </w:numPr>
        <w:shd w:val="clear" w:color="auto" w:fill="FFFFFF"/>
        <w:spacing w:before="100" w:beforeAutospacing="1" w:after="100" w:afterAutospacing="1" w:line="455" w:lineRule="atLeast"/>
        <w:ind w:left="0"/>
        <w:rPr>
          <w:rFonts w:ascii="Times New Roman" w:eastAsia="Times New Roman" w:hAnsi="Times New Roman" w:cs="Times New Roman"/>
          <w:color w:val="000000"/>
          <w:sz w:val="26"/>
          <w:szCs w:val="26"/>
        </w:rPr>
      </w:pPr>
      <w:r w:rsidRPr="00D474FA">
        <w:rPr>
          <w:rFonts w:ascii="Times New Roman" w:eastAsia="Times New Roman" w:hAnsi="Times New Roman" w:cs="Times New Roman"/>
          <w:color w:val="000000"/>
          <w:sz w:val="26"/>
          <w:szCs w:val="26"/>
        </w:rPr>
        <w:t>Hair shaft anomalies</w:t>
      </w:r>
    </w:p>
    <w:p w:rsidR="00D474FA" w:rsidRPr="00D474FA" w:rsidRDefault="00D474FA" w:rsidP="00D474FA">
      <w:pPr>
        <w:numPr>
          <w:ilvl w:val="1"/>
          <w:numId w:val="1"/>
        </w:numPr>
        <w:shd w:val="clear" w:color="auto" w:fill="FFFFFF"/>
        <w:spacing w:before="100" w:beforeAutospacing="1" w:after="100" w:afterAutospacing="1" w:line="455" w:lineRule="atLeast"/>
        <w:ind w:left="0"/>
        <w:rPr>
          <w:rFonts w:ascii="Times New Roman" w:eastAsia="Times New Roman" w:hAnsi="Times New Roman" w:cs="Times New Roman"/>
          <w:color w:val="000000"/>
          <w:sz w:val="26"/>
          <w:szCs w:val="26"/>
        </w:rPr>
      </w:pPr>
      <w:r w:rsidRPr="00D474FA">
        <w:rPr>
          <w:rFonts w:ascii="Times New Roman" w:eastAsia="Times New Roman" w:hAnsi="Times New Roman" w:cs="Times New Roman"/>
          <w:color w:val="000000"/>
          <w:sz w:val="26"/>
          <w:szCs w:val="26"/>
        </w:rPr>
        <w:t>Structural defects</w:t>
      </w:r>
    </w:p>
    <w:p w:rsidR="00D474FA" w:rsidRPr="00D474FA" w:rsidRDefault="00D474FA" w:rsidP="00D474FA">
      <w:pPr>
        <w:numPr>
          <w:ilvl w:val="2"/>
          <w:numId w:val="1"/>
        </w:numPr>
        <w:shd w:val="clear" w:color="auto" w:fill="FFFFFF"/>
        <w:spacing w:before="100" w:beforeAutospacing="1" w:after="100" w:afterAutospacing="1" w:line="455" w:lineRule="atLeast"/>
        <w:ind w:left="0"/>
        <w:jc w:val="right"/>
        <w:rPr>
          <w:rFonts w:ascii="Times New Roman" w:eastAsia="Times New Roman" w:hAnsi="Times New Roman" w:cs="Times New Roman"/>
          <w:color w:val="000000"/>
          <w:sz w:val="26"/>
          <w:szCs w:val="26"/>
        </w:rPr>
      </w:pPr>
      <w:r w:rsidRPr="00D474FA">
        <w:rPr>
          <w:rFonts w:ascii="Times New Roman" w:eastAsia="Times New Roman" w:hAnsi="Times New Roman" w:cs="Times New Roman"/>
          <w:color w:val="000000"/>
          <w:sz w:val="26"/>
          <w:szCs w:val="26"/>
        </w:rPr>
        <w:t>-</w:t>
      </w:r>
    </w:p>
    <w:p w:rsidR="00D474FA" w:rsidRPr="00D474FA" w:rsidRDefault="00D474FA" w:rsidP="00D474FA">
      <w:pPr>
        <w:shd w:val="clear" w:color="auto" w:fill="FFFFFF"/>
        <w:spacing w:before="100" w:beforeAutospacing="1" w:after="100" w:afterAutospacing="1" w:line="455" w:lineRule="atLeast"/>
        <w:rPr>
          <w:rFonts w:ascii="Times New Roman" w:eastAsia="Times New Roman" w:hAnsi="Times New Roman" w:cs="Times New Roman"/>
          <w:color w:val="000000"/>
          <w:sz w:val="26"/>
          <w:szCs w:val="26"/>
        </w:rPr>
      </w:pPr>
      <w:proofErr w:type="spellStart"/>
      <w:r w:rsidRPr="00D474FA">
        <w:rPr>
          <w:rFonts w:ascii="Times New Roman" w:eastAsia="Times New Roman" w:hAnsi="Times New Roman" w:cs="Times New Roman"/>
          <w:color w:val="000000"/>
          <w:sz w:val="26"/>
          <w:szCs w:val="26"/>
        </w:rPr>
        <w:t>Monilethrix</w:t>
      </w:r>
      <w:proofErr w:type="spellEnd"/>
    </w:p>
    <w:p w:rsidR="00D474FA" w:rsidRPr="00D474FA" w:rsidRDefault="00D474FA" w:rsidP="00D474FA">
      <w:pPr>
        <w:numPr>
          <w:ilvl w:val="2"/>
          <w:numId w:val="1"/>
        </w:numPr>
        <w:shd w:val="clear" w:color="auto" w:fill="FFFFFF"/>
        <w:spacing w:before="100" w:beforeAutospacing="1" w:after="100" w:afterAutospacing="1" w:line="455" w:lineRule="atLeast"/>
        <w:ind w:left="0"/>
        <w:jc w:val="right"/>
        <w:rPr>
          <w:rFonts w:ascii="Times New Roman" w:eastAsia="Times New Roman" w:hAnsi="Times New Roman" w:cs="Times New Roman"/>
          <w:color w:val="000000"/>
          <w:sz w:val="26"/>
          <w:szCs w:val="26"/>
        </w:rPr>
      </w:pPr>
      <w:r w:rsidRPr="00D474FA">
        <w:rPr>
          <w:rFonts w:ascii="Times New Roman" w:eastAsia="Times New Roman" w:hAnsi="Times New Roman" w:cs="Times New Roman"/>
          <w:color w:val="000000"/>
          <w:sz w:val="26"/>
          <w:szCs w:val="26"/>
        </w:rPr>
        <w:t>-</w:t>
      </w:r>
    </w:p>
    <w:p w:rsidR="00D474FA" w:rsidRPr="00D474FA" w:rsidRDefault="00D474FA" w:rsidP="00D474FA">
      <w:pPr>
        <w:shd w:val="clear" w:color="auto" w:fill="FFFFFF"/>
        <w:spacing w:before="100" w:beforeAutospacing="1" w:after="100" w:afterAutospacing="1" w:line="455" w:lineRule="atLeast"/>
        <w:rPr>
          <w:rFonts w:ascii="Times New Roman" w:eastAsia="Times New Roman" w:hAnsi="Times New Roman" w:cs="Times New Roman"/>
          <w:color w:val="000000"/>
          <w:sz w:val="26"/>
          <w:szCs w:val="26"/>
        </w:rPr>
      </w:pPr>
      <w:proofErr w:type="spellStart"/>
      <w:r w:rsidRPr="00D474FA">
        <w:rPr>
          <w:rFonts w:ascii="Times New Roman" w:eastAsia="Times New Roman" w:hAnsi="Times New Roman" w:cs="Times New Roman"/>
          <w:color w:val="000000"/>
          <w:sz w:val="26"/>
          <w:szCs w:val="26"/>
        </w:rPr>
        <w:t>Pili</w:t>
      </w:r>
      <w:proofErr w:type="spellEnd"/>
      <w:r w:rsidRPr="00D474FA">
        <w:rPr>
          <w:rFonts w:ascii="Times New Roman" w:eastAsia="Times New Roman" w:hAnsi="Times New Roman" w:cs="Times New Roman"/>
          <w:color w:val="000000"/>
          <w:sz w:val="26"/>
          <w:szCs w:val="26"/>
        </w:rPr>
        <w:t xml:space="preserve"> </w:t>
      </w:r>
      <w:proofErr w:type="spellStart"/>
      <w:r w:rsidRPr="00D474FA">
        <w:rPr>
          <w:rFonts w:ascii="Times New Roman" w:eastAsia="Times New Roman" w:hAnsi="Times New Roman" w:cs="Times New Roman"/>
          <w:color w:val="000000"/>
          <w:sz w:val="26"/>
          <w:szCs w:val="26"/>
        </w:rPr>
        <w:t>torti</w:t>
      </w:r>
      <w:proofErr w:type="spellEnd"/>
    </w:p>
    <w:p w:rsidR="00D474FA" w:rsidRPr="00D474FA" w:rsidRDefault="00D474FA" w:rsidP="00D474FA">
      <w:pPr>
        <w:numPr>
          <w:ilvl w:val="2"/>
          <w:numId w:val="1"/>
        </w:numPr>
        <w:shd w:val="clear" w:color="auto" w:fill="FFFFFF"/>
        <w:spacing w:before="100" w:beforeAutospacing="1" w:after="100" w:afterAutospacing="1" w:line="455" w:lineRule="atLeast"/>
        <w:ind w:left="0"/>
        <w:jc w:val="right"/>
        <w:rPr>
          <w:rFonts w:ascii="Times New Roman" w:eastAsia="Times New Roman" w:hAnsi="Times New Roman" w:cs="Times New Roman"/>
          <w:color w:val="000000"/>
          <w:sz w:val="26"/>
          <w:szCs w:val="26"/>
        </w:rPr>
      </w:pPr>
      <w:r w:rsidRPr="00D474FA">
        <w:rPr>
          <w:rFonts w:ascii="Times New Roman" w:eastAsia="Times New Roman" w:hAnsi="Times New Roman" w:cs="Times New Roman"/>
          <w:color w:val="000000"/>
          <w:sz w:val="26"/>
          <w:szCs w:val="26"/>
        </w:rPr>
        <w:t>-</w:t>
      </w:r>
    </w:p>
    <w:p w:rsidR="00D474FA" w:rsidRPr="00D474FA" w:rsidRDefault="00D474FA" w:rsidP="00D474FA">
      <w:pPr>
        <w:shd w:val="clear" w:color="auto" w:fill="FFFFFF"/>
        <w:spacing w:before="100" w:beforeAutospacing="1" w:after="100" w:afterAutospacing="1" w:line="455" w:lineRule="atLeast"/>
        <w:rPr>
          <w:rFonts w:ascii="Times New Roman" w:eastAsia="Times New Roman" w:hAnsi="Times New Roman" w:cs="Times New Roman"/>
          <w:color w:val="000000"/>
          <w:sz w:val="26"/>
          <w:szCs w:val="26"/>
        </w:rPr>
      </w:pPr>
      <w:r w:rsidRPr="00D474FA">
        <w:rPr>
          <w:rFonts w:ascii="Times New Roman" w:eastAsia="Times New Roman" w:hAnsi="Times New Roman" w:cs="Times New Roman"/>
          <w:color w:val="000000"/>
          <w:sz w:val="26"/>
          <w:szCs w:val="26"/>
        </w:rPr>
        <w:t>Bubble hair</w:t>
      </w:r>
    </w:p>
    <w:p w:rsidR="00D474FA" w:rsidRPr="00D474FA" w:rsidRDefault="00D474FA" w:rsidP="00D474FA">
      <w:pPr>
        <w:numPr>
          <w:ilvl w:val="2"/>
          <w:numId w:val="1"/>
        </w:numPr>
        <w:shd w:val="clear" w:color="auto" w:fill="FFFFFF"/>
        <w:spacing w:before="100" w:beforeAutospacing="1" w:after="100" w:afterAutospacing="1" w:line="455" w:lineRule="atLeast"/>
        <w:ind w:left="0"/>
        <w:jc w:val="right"/>
        <w:rPr>
          <w:rFonts w:ascii="Times New Roman" w:eastAsia="Times New Roman" w:hAnsi="Times New Roman" w:cs="Times New Roman"/>
          <w:color w:val="000000"/>
          <w:sz w:val="26"/>
          <w:szCs w:val="26"/>
        </w:rPr>
      </w:pPr>
      <w:r w:rsidRPr="00D474FA">
        <w:rPr>
          <w:rFonts w:ascii="Times New Roman" w:eastAsia="Times New Roman" w:hAnsi="Times New Roman" w:cs="Times New Roman"/>
          <w:color w:val="000000"/>
          <w:sz w:val="26"/>
          <w:szCs w:val="26"/>
        </w:rPr>
        <w:t>-</w:t>
      </w:r>
    </w:p>
    <w:p w:rsidR="00D474FA" w:rsidRPr="00D474FA" w:rsidRDefault="00D474FA" w:rsidP="00D474FA">
      <w:pPr>
        <w:shd w:val="clear" w:color="auto" w:fill="FFFFFF"/>
        <w:spacing w:before="100" w:beforeAutospacing="1" w:after="100" w:afterAutospacing="1" w:line="455" w:lineRule="atLeast"/>
        <w:rPr>
          <w:rFonts w:ascii="Times New Roman" w:eastAsia="Times New Roman" w:hAnsi="Times New Roman" w:cs="Times New Roman"/>
          <w:color w:val="000000"/>
          <w:sz w:val="26"/>
          <w:szCs w:val="26"/>
        </w:rPr>
      </w:pPr>
      <w:r w:rsidRPr="00D474FA">
        <w:rPr>
          <w:rFonts w:ascii="Times New Roman" w:eastAsia="Times New Roman" w:hAnsi="Times New Roman" w:cs="Times New Roman"/>
          <w:color w:val="000000"/>
          <w:sz w:val="26"/>
          <w:szCs w:val="26"/>
        </w:rPr>
        <w:t xml:space="preserve">Pohl </w:t>
      </w:r>
      <w:proofErr w:type="spellStart"/>
      <w:r w:rsidRPr="00D474FA">
        <w:rPr>
          <w:rFonts w:ascii="Times New Roman" w:eastAsia="Times New Roman" w:hAnsi="Times New Roman" w:cs="Times New Roman"/>
          <w:color w:val="000000"/>
          <w:sz w:val="26"/>
          <w:szCs w:val="26"/>
        </w:rPr>
        <w:t>pinkus</w:t>
      </w:r>
      <w:proofErr w:type="spellEnd"/>
      <w:r w:rsidRPr="00D474FA">
        <w:rPr>
          <w:rFonts w:ascii="Times New Roman" w:eastAsia="Times New Roman" w:hAnsi="Times New Roman" w:cs="Times New Roman"/>
          <w:color w:val="000000"/>
          <w:sz w:val="26"/>
          <w:szCs w:val="26"/>
        </w:rPr>
        <w:t xml:space="preserve"> constrictions</w:t>
      </w:r>
    </w:p>
    <w:p w:rsidR="00D474FA" w:rsidRPr="00D474FA" w:rsidRDefault="00D474FA" w:rsidP="00D474FA">
      <w:pPr>
        <w:numPr>
          <w:ilvl w:val="2"/>
          <w:numId w:val="1"/>
        </w:numPr>
        <w:shd w:val="clear" w:color="auto" w:fill="FFFFFF"/>
        <w:spacing w:before="100" w:beforeAutospacing="1" w:after="100" w:afterAutospacing="1" w:line="455" w:lineRule="atLeast"/>
        <w:ind w:left="0"/>
        <w:jc w:val="right"/>
        <w:rPr>
          <w:rFonts w:ascii="Times New Roman" w:eastAsia="Times New Roman" w:hAnsi="Times New Roman" w:cs="Times New Roman"/>
          <w:color w:val="000000"/>
          <w:sz w:val="26"/>
          <w:szCs w:val="26"/>
        </w:rPr>
      </w:pPr>
      <w:r w:rsidRPr="00D474FA">
        <w:rPr>
          <w:rFonts w:ascii="Times New Roman" w:eastAsia="Times New Roman" w:hAnsi="Times New Roman" w:cs="Times New Roman"/>
          <w:color w:val="000000"/>
          <w:sz w:val="26"/>
          <w:szCs w:val="26"/>
        </w:rPr>
        <w:t>-</w:t>
      </w:r>
    </w:p>
    <w:p w:rsidR="00D474FA" w:rsidRPr="00D474FA" w:rsidRDefault="00D474FA" w:rsidP="00D474FA">
      <w:pPr>
        <w:shd w:val="clear" w:color="auto" w:fill="FFFFFF"/>
        <w:spacing w:before="100" w:beforeAutospacing="1" w:after="100" w:afterAutospacing="1" w:line="455" w:lineRule="atLeast"/>
        <w:rPr>
          <w:rFonts w:ascii="Times New Roman" w:eastAsia="Times New Roman" w:hAnsi="Times New Roman" w:cs="Times New Roman"/>
          <w:color w:val="000000"/>
          <w:sz w:val="26"/>
          <w:szCs w:val="26"/>
        </w:rPr>
      </w:pPr>
      <w:proofErr w:type="spellStart"/>
      <w:r w:rsidRPr="00D474FA">
        <w:rPr>
          <w:rFonts w:ascii="Times New Roman" w:eastAsia="Times New Roman" w:hAnsi="Times New Roman" w:cs="Times New Roman"/>
          <w:color w:val="000000"/>
          <w:sz w:val="26"/>
          <w:szCs w:val="26"/>
        </w:rPr>
        <w:t>Pili</w:t>
      </w:r>
      <w:proofErr w:type="spellEnd"/>
      <w:r w:rsidRPr="00D474FA">
        <w:rPr>
          <w:rFonts w:ascii="Times New Roman" w:eastAsia="Times New Roman" w:hAnsi="Times New Roman" w:cs="Times New Roman"/>
          <w:color w:val="000000"/>
          <w:sz w:val="26"/>
          <w:szCs w:val="26"/>
        </w:rPr>
        <w:t xml:space="preserve"> </w:t>
      </w:r>
      <w:proofErr w:type="spellStart"/>
      <w:r w:rsidRPr="00D474FA">
        <w:rPr>
          <w:rFonts w:ascii="Times New Roman" w:eastAsia="Times New Roman" w:hAnsi="Times New Roman" w:cs="Times New Roman"/>
          <w:color w:val="000000"/>
          <w:sz w:val="26"/>
          <w:szCs w:val="26"/>
        </w:rPr>
        <w:t>annulati</w:t>
      </w:r>
      <w:proofErr w:type="spellEnd"/>
    </w:p>
    <w:p w:rsidR="00D474FA" w:rsidRPr="00D474FA" w:rsidRDefault="00D474FA" w:rsidP="00D474FA">
      <w:pPr>
        <w:numPr>
          <w:ilvl w:val="1"/>
          <w:numId w:val="1"/>
        </w:numPr>
        <w:shd w:val="clear" w:color="auto" w:fill="FFFFFF"/>
        <w:spacing w:before="100" w:beforeAutospacing="1" w:after="100" w:afterAutospacing="1" w:line="455" w:lineRule="atLeast"/>
        <w:ind w:left="0"/>
        <w:rPr>
          <w:rFonts w:ascii="Times New Roman" w:eastAsia="Times New Roman" w:hAnsi="Times New Roman" w:cs="Times New Roman"/>
          <w:color w:val="000000"/>
          <w:sz w:val="26"/>
          <w:szCs w:val="26"/>
        </w:rPr>
      </w:pPr>
      <w:r w:rsidRPr="00D474FA">
        <w:rPr>
          <w:rFonts w:ascii="Times New Roman" w:eastAsia="Times New Roman" w:hAnsi="Times New Roman" w:cs="Times New Roman"/>
          <w:color w:val="000000"/>
          <w:sz w:val="26"/>
          <w:szCs w:val="26"/>
        </w:rPr>
        <w:t>Fractures</w:t>
      </w:r>
    </w:p>
    <w:p w:rsidR="00D474FA" w:rsidRPr="00D474FA" w:rsidRDefault="00D474FA" w:rsidP="00D474FA">
      <w:pPr>
        <w:numPr>
          <w:ilvl w:val="2"/>
          <w:numId w:val="1"/>
        </w:numPr>
        <w:shd w:val="clear" w:color="auto" w:fill="FFFFFF"/>
        <w:spacing w:before="100" w:beforeAutospacing="1" w:after="100" w:afterAutospacing="1" w:line="455" w:lineRule="atLeast"/>
        <w:ind w:left="0"/>
        <w:jc w:val="right"/>
        <w:rPr>
          <w:rFonts w:ascii="Times New Roman" w:eastAsia="Times New Roman" w:hAnsi="Times New Roman" w:cs="Times New Roman"/>
          <w:color w:val="000000"/>
          <w:sz w:val="26"/>
          <w:szCs w:val="26"/>
        </w:rPr>
      </w:pPr>
      <w:r w:rsidRPr="00D474FA">
        <w:rPr>
          <w:rFonts w:ascii="Times New Roman" w:eastAsia="Times New Roman" w:hAnsi="Times New Roman" w:cs="Times New Roman"/>
          <w:color w:val="000000"/>
          <w:sz w:val="26"/>
          <w:szCs w:val="26"/>
        </w:rPr>
        <w:t>-</w:t>
      </w:r>
    </w:p>
    <w:p w:rsidR="00D474FA" w:rsidRPr="00D474FA" w:rsidRDefault="00D474FA" w:rsidP="00D474FA">
      <w:pPr>
        <w:shd w:val="clear" w:color="auto" w:fill="FFFFFF"/>
        <w:spacing w:before="100" w:beforeAutospacing="1" w:after="100" w:afterAutospacing="1" w:line="455" w:lineRule="atLeast"/>
        <w:rPr>
          <w:rFonts w:ascii="Times New Roman" w:eastAsia="Times New Roman" w:hAnsi="Times New Roman" w:cs="Times New Roman"/>
          <w:color w:val="000000"/>
          <w:sz w:val="26"/>
          <w:szCs w:val="26"/>
        </w:rPr>
      </w:pPr>
      <w:proofErr w:type="spellStart"/>
      <w:r w:rsidRPr="00D474FA">
        <w:rPr>
          <w:rFonts w:ascii="Times New Roman" w:eastAsia="Times New Roman" w:hAnsi="Times New Roman" w:cs="Times New Roman"/>
          <w:color w:val="000000"/>
          <w:sz w:val="26"/>
          <w:szCs w:val="26"/>
        </w:rPr>
        <w:t>Trichoptilosis</w:t>
      </w:r>
      <w:proofErr w:type="spellEnd"/>
    </w:p>
    <w:p w:rsidR="00D474FA" w:rsidRPr="00D474FA" w:rsidRDefault="00D474FA" w:rsidP="00D474FA">
      <w:pPr>
        <w:numPr>
          <w:ilvl w:val="2"/>
          <w:numId w:val="1"/>
        </w:numPr>
        <w:shd w:val="clear" w:color="auto" w:fill="FFFFFF"/>
        <w:spacing w:before="100" w:beforeAutospacing="1" w:after="100" w:afterAutospacing="1" w:line="455" w:lineRule="atLeast"/>
        <w:ind w:left="0"/>
        <w:jc w:val="right"/>
        <w:rPr>
          <w:rFonts w:ascii="Times New Roman" w:eastAsia="Times New Roman" w:hAnsi="Times New Roman" w:cs="Times New Roman"/>
          <w:color w:val="000000"/>
          <w:sz w:val="26"/>
          <w:szCs w:val="26"/>
        </w:rPr>
      </w:pPr>
      <w:r w:rsidRPr="00D474FA">
        <w:rPr>
          <w:rFonts w:ascii="Times New Roman" w:eastAsia="Times New Roman" w:hAnsi="Times New Roman" w:cs="Times New Roman"/>
          <w:color w:val="000000"/>
          <w:sz w:val="26"/>
          <w:szCs w:val="26"/>
        </w:rPr>
        <w:lastRenderedPageBreak/>
        <w:t>-</w:t>
      </w:r>
    </w:p>
    <w:p w:rsidR="00D474FA" w:rsidRPr="00D474FA" w:rsidRDefault="00D474FA" w:rsidP="00D474FA">
      <w:pPr>
        <w:shd w:val="clear" w:color="auto" w:fill="FFFFFF"/>
        <w:spacing w:before="100" w:beforeAutospacing="1" w:after="100" w:afterAutospacing="1" w:line="455" w:lineRule="atLeast"/>
        <w:rPr>
          <w:rFonts w:ascii="Times New Roman" w:eastAsia="Times New Roman" w:hAnsi="Times New Roman" w:cs="Times New Roman"/>
          <w:color w:val="000000"/>
          <w:sz w:val="26"/>
          <w:szCs w:val="26"/>
        </w:rPr>
      </w:pPr>
      <w:proofErr w:type="spellStart"/>
      <w:r w:rsidRPr="00D474FA">
        <w:rPr>
          <w:rFonts w:ascii="Times New Roman" w:eastAsia="Times New Roman" w:hAnsi="Times New Roman" w:cs="Times New Roman"/>
          <w:color w:val="000000"/>
          <w:sz w:val="26"/>
          <w:szCs w:val="26"/>
        </w:rPr>
        <w:t>Trichochlasis</w:t>
      </w:r>
      <w:proofErr w:type="spellEnd"/>
    </w:p>
    <w:p w:rsidR="00D474FA" w:rsidRPr="00D474FA" w:rsidRDefault="00D474FA" w:rsidP="00D474FA">
      <w:pPr>
        <w:numPr>
          <w:ilvl w:val="2"/>
          <w:numId w:val="1"/>
        </w:numPr>
        <w:shd w:val="clear" w:color="auto" w:fill="FFFFFF"/>
        <w:spacing w:before="100" w:beforeAutospacing="1" w:after="100" w:afterAutospacing="1" w:line="455" w:lineRule="atLeast"/>
        <w:ind w:left="0"/>
        <w:jc w:val="right"/>
        <w:rPr>
          <w:rFonts w:ascii="Times New Roman" w:eastAsia="Times New Roman" w:hAnsi="Times New Roman" w:cs="Times New Roman"/>
          <w:color w:val="000000"/>
          <w:sz w:val="26"/>
          <w:szCs w:val="26"/>
        </w:rPr>
      </w:pPr>
      <w:r w:rsidRPr="00D474FA">
        <w:rPr>
          <w:rFonts w:ascii="Times New Roman" w:eastAsia="Times New Roman" w:hAnsi="Times New Roman" w:cs="Times New Roman"/>
          <w:color w:val="000000"/>
          <w:sz w:val="26"/>
          <w:szCs w:val="26"/>
        </w:rPr>
        <w:t>-</w:t>
      </w:r>
    </w:p>
    <w:p w:rsidR="00D474FA" w:rsidRPr="00D474FA" w:rsidRDefault="00D474FA" w:rsidP="00D474FA">
      <w:pPr>
        <w:shd w:val="clear" w:color="auto" w:fill="FFFFFF"/>
        <w:spacing w:before="100" w:beforeAutospacing="1" w:after="100" w:afterAutospacing="1" w:line="455" w:lineRule="atLeast"/>
        <w:rPr>
          <w:rFonts w:ascii="Times New Roman" w:eastAsia="Times New Roman" w:hAnsi="Times New Roman" w:cs="Times New Roman"/>
          <w:color w:val="000000"/>
          <w:sz w:val="26"/>
          <w:szCs w:val="26"/>
        </w:rPr>
      </w:pPr>
      <w:proofErr w:type="spellStart"/>
      <w:r w:rsidRPr="00D474FA">
        <w:rPr>
          <w:rFonts w:ascii="Times New Roman" w:eastAsia="Times New Roman" w:hAnsi="Times New Roman" w:cs="Times New Roman"/>
          <w:color w:val="000000"/>
          <w:sz w:val="26"/>
          <w:szCs w:val="26"/>
        </w:rPr>
        <w:t>Trichoschisis</w:t>
      </w:r>
      <w:proofErr w:type="spellEnd"/>
    </w:p>
    <w:p w:rsidR="00D474FA" w:rsidRPr="00D474FA" w:rsidRDefault="00D474FA" w:rsidP="00D474FA">
      <w:pPr>
        <w:numPr>
          <w:ilvl w:val="1"/>
          <w:numId w:val="1"/>
        </w:numPr>
        <w:shd w:val="clear" w:color="auto" w:fill="FFFFFF"/>
        <w:spacing w:before="100" w:beforeAutospacing="1" w:after="100" w:afterAutospacing="1" w:line="455" w:lineRule="atLeast"/>
        <w:ind w:left="0"/>
        <w:rPr>
          <w:rFonts w:ascii="Times New Roman" w:eastAsia="Times New Roman" w:hAnsi="Times New Roman" w:cs="Times New Roman"/>
          <w:color w:val="000000"/>
          <w:sz w:val="26"/>
          <w:szCs w:val="26"/>
        </w:rPr>
      </w:pPr>
      <w:r w:rsidRPr="00D474FA">
        <w:rPr>
          <w:rFonts w:ascii="Times New Roman" w:eastAsia="Times New Roman" w:hAnsi="Times New Roman" w:cs="Times New Roman"/>
          <w:color w:val="000000"/>
          <w:sz w:val="26"/>
          <w:szCs w:val="26"/>
        </w:rPr>
        <w:t>Nodes</w:t>
      </w:r>
    </w:p>
    <w:p w:rsidR="00D474FA" w:rsidRPr="00D474FA" w:rsidRDefault="00D474FA" w:rsidP="00D474FA">
      <w:pPr>
        <w:numPr>
          <w:ilvl w:val="2"/>
          <w:numId w:val="1"/>
        </w:numPr>
        <w:shd w:val="clear" w:color="auto" w:fill="FFFFFF"/>
        <w:spacing w:before="100" w:beforeAutospacing="1" w:after="100" w:afterAutospacing="1" w:line="455" w:lineRule="atLeast"/>
        <w:ind w:left="0"/>
        <w:jc w:val="right"/>
        <w:rPr>
          <w:rFonts w:ascii="Times New Roman" w:eastAsia="Times New Roman" w:hAnsi="Times New Roman" w:cs="Times New Roman"/>
          <w:color w:val="000000"/>
          <w:sz w:val="26"/>
          <w:szCs w:val="26"/>
        </w:rPr>
      </w:pPr>
      <w:r w:rsidRPr="00D474FA">
        <w:rPr>
          <w:rFonts w:ascii="Times New Roman" w:eastAsia="Times New Roman" w:hAnsi="Times New Roman" w:cs="Times New Roman"/>
          <w:color w:val="000000"/>
          <w:sz w:val="26"/>
          <w:szCs w:val="26"/>
        </w:rPr>
        <w:t>-</w:t>
      </w:r>
    </w:p>
    <w:p w:rsidR="00D474FA" w:rsidRPr="00D474FA" w:rsidRDefault="00D474FA" w:rsidP="00D474FA">
      <w:pPr>
        <w:shd w:val="clear" w:color="auto" w:fill="FFFFFF"/>
        <w:spacing w:before="100" w:beforeAutospacing="1" w:after="100" w:afterAutospacing="1" w:line="455" w:lineRule="atLeast"/>
        <w:rPr>
          <w:rFonts w:ascii="Times New Roman" w:eastAsia="Times New Roman" w:hAnsi="Times New Roman" w:cs="Times New Roman"/>
          <w:color w:val="000000"/>
          <w:sz w:val="26"/>
          <w:szCs w:val="26"/>
        </w:rPr>
      </w:pPr>
      <w:proofErr w:type="spellStart"/>
      <w:r w:rsidRPr="00D474FA">
        <w:rPr>
          <w:rFonts w:ascii="Times New Roman" w:eastAsia="Times New Roman" w:hAnsi="Times New Roman" w:cs="Times New Roman"/>
          <w:color w:val="000000"/>
          <w:sz w:val="26"/>
          <w:szCs w:val="26"/>
        </w:rPr>
        <w:t>Trichorrhexis</w:t>
      </w:r>
      <w:proofErr w:type="spellEnd"/>
      <w:r w:rsidRPr="00D474FA">
        <w:rPr>
          <w:rFonts w:ascii="Times New Roman" w:eastAsia="Times New Roman" w:hAnsi="Times New Roman" w:cs="Times New Roman"/>
          <w:color w:val="000000"/>
          <w:sz w:val="26"/>
          <w:szCs w:val="26"/>
        </w:rPr>
        <w:t xml:space="preserve"> </w:t>
      </w:r>
      <w:proofErr w:type="spellStart"/>
      <w:r w:rsidRPr="00D474FA">
        <w:rPr>
          <w:rFonts w:ascii="Times New Roman" w:eastAsia="Times New Roman" w:hAnsi="Times New Roman" w:cs="Times New Roman"/>
          <w:color w:val="000000"/>
          <w:sz w:val="26"/>
          <w:szCs w:val="26"/>
        </w:rPr>
        <w:t>nodosa</w:t>
      </w:r>
      <w:proofErr w:type="spellEnd"/>
    </w:p>
    <w:p w:rsidR="00D474FA" w:rsidRPr="00D474FA" w:rsidRDefault="00D474FA" w:rsidP="00D474FA">
      <w:pPr>
        <w:numPr>
          <w:ilvl w:val="2"/>
          <w:numId w:val="1"/>
        </w:numPr>
        <w:shd w:val="clear" w:color="auto" w:fill="FFFFFF"/>
        <w:spacing w:before="100" w:beforeAutospacing="1" w:after="100" w:afterAutospacing="1" w:line="455" w:lineRule="atLeast"/>
        <w:ind w:left="0"/>
        <w:jc w:val="right"/>
        <w:rPr>
          <w:rFonts w:ascii="Times New Roman" w:eastAsia="Times New Roman" w:hAnsi="Times New Roman" w:cs="Times New Roman"/>
          <w:color w:val="000000"/>
          <w:sz w:val="26"/>
          <w:szCs w:val="26"/>
        </w:rPr>
      </w:pPr>
      <w:r w:rsidRPr="00D474FA">
        <w:rPr>
          <w:rFonts w:ascii="Times New Roman" w:eastAsia="Times New Roman" w:hAnsi="Times New Roman" w:cs="Times New Roman"/>
          <w:color w:val="000000"/>
          <w:sz w:val="26"/>
          <w:szCs w:val="26"/>
        </w:rPr>
        <w:t>-</w:t>
      </w:r>
    </w:p>
    <w:p w:rsidR="00D474FA" w:rsidRPr="00D474FA" w:rsidRDefault="00D474FA" w:rsidP="00D474FA">
      <w:pPr>
        <w:shd w:val="clear" w:color="auto" w:fill="FFFFFF"/>
        <w:spacing w:before="100" w:beforeAutospacing="1" w:after="100" w:afterAutospacing="1" w:line="455" w:lineRule="atLeast"/>
        <w:rPr>
          <w:rFonts w:ascii="Times New Roman" w:eastAsia="Times New Roman" w:hAnsi="Times New Roman" w:cs="Times New Roman"/>
          <w:color w:val="000000"/>
          <w:sz w:val="26"/>
          <w:szCs w:val="26"/>
        </w:rPr>
      </w:pPr>
      <w:proofErr w:type="spellStart"/>
      <w:r w:rsidRPr="00D474FA">
        <w:rPr>
          <w:rFonts w:ascii="Times New Roman" w:eastAsia="Times New Roman" w:hAnsi="Times New Roman" w:cs="Times New Roman"/>
          <w:color w:val="000000"/>
          <w:sz w:val="26"/>
          <w:szCs w:val="26"/>
        </w:rPr>
        <w:t>Trichonodosis</w:t>
      </w:r>
      <w:proofErr w:type="spellEnd"/>
    </w:p>
    <w:p w:rsidR="00D474FA" w:rsidRPr="00D474FA" w:rsidRDefault="00D474FA" w:rsidP="00D474FA">
      <w:pPr>
        <w:numPr>
          <w:ilvl w:val="2"/>
          <w:numId w:val="1"/>
        </w:numPr>
        <w:shd w:val="clear" w:color="auto" w:fill="FFFFFF"/>
        <w:spacing w:before="100" w:beforeAutospacing="1" w:after="100" w:afterAutospacing="1" w:line="455" w:lineRule="atLeast"/>
        <w:ind w:left="0"/>
        <w:jc w:val="right"/>
        <w:rPr>
          <w:rFonts w:ascii="Times New Roman" w:eastAsia="Times New Roman" w:hAnsi="Times New Roman" w:cs="Times New Roman"/>
          <w:color w:val="000000"/>
          <w:sz w:val="26"/>
          <w:szCs w:val="26"/>
        </w:rPr>
      </w:pPr>
      <w:r w:rsidRPr="00D474FA">
        <w:rPr>
          <w:rFonts w:ascii="Times New Roman" w:eastAsia="Times New Roman" w:hAnsi="Times New Roman" w:cs="Times New Roman"/>
          <w:color w:val="000000"/>
          <w:sz w:val="26"/>
          <w:szCs w:val="26"/>
        </w:rPr>
        <w:t>-</w:t>
      </w:r>
    </w:p>
    <w:p w:rsidR="00D474FA" w:rsidRPr="00D474FA" w:rsidRDefault="00D474FA" w:rsidP="00D474FA">
      <w:pPr>
        <w:shd w:val="clear" w:color="auto" w:fill="FFFFFF"/>
        <w:spacing w:before="100" w:beforeAutospacing="1" w:after="100" w:afterAutospacing="1" w:line="455" w:lineRule="atLeast"/>
        <w:rPr>
          <w:rFonts w:ascii="Times New Roman" w:eastAsia="Times New Roman" w:hAnsi="Times New Roman" w:cs="Times New Roman"/>
          <w:color w:val="000000"/>
          <w:sz w:val="26"/>
          <w:szCs w:val="26"/>
        </w:rPr>
      </w:pPr>
      <w:proofErr w:type="spellStart"/>
      <w:r w:rsidRPr="00D474FA">
        <w:rPr>
          <w:rFonts w:ascii="Times New Roman" w:eastAsia="Times New Roman" w:hAnsi="Times New Roman" w:cs="Times New Roman"/>
          <w:color w:val="000000"/>
          <w:sz w:val="26"/>
          <w:szCs w:val="26"/>
        </w:rPr>
        <w:t>Trichorrhexis</w:t>
      </w:r>
      <w:proofErr w:type="spellEnd"/>
      <w:r w:rsidRPr="00D474FA">
        <w:rPr>
          <w:rFonts w:ascii="Times New Roman" w:eastAsia="Times New Roman" w:hAnsi="Times New Roman" w:cs="Times New Roman"/>
          <w:color w:val="000000"/>
          <w:sz w:val="26"/>
          <w:szCs w:val="26"/>
        </w:rPr>
        <w:t xml:space="preserve"> </w:t>
      </w:r>
      <w:proofErr w:type="spellStart"/>
      <w:r w:rsidRPr="00D474FA">
        <w:rPr>
          <w:rFonts w:ascii="Times New Roman" w:eastAsia="Times New Roman" w:hAnsi="Times New Roman" w:cs="Times New Roman"/>
          <w:color w:val="000000"/>
          <w:sz w:val="26"/>
          <w:szCs w:val="26"/>
        </w:rPr>
        <w:t>invaginata</w:t>
      </w:r>
      <w:proofErr w:type="spellEnd"/>
    </w:p>
    <w:p w:rsidR="00D474FA" w:rsidRPr="00D474FA" w:rsidRDefault="00D474FA" w:rsidP="00D474FA">
      <w:pPr>
        <w:numPr>
          <w:ilvl w:val="2"/>
          <w:numId w:val="1"/>
        </w:numPr>
        <w:shd w:val="clear" w:color="auto" w:fill="FFFFFF"/>
        <w:spacing w:before="100" w:beforeAutospacing="1" w:after="100" w:afterAutospacing="1" w:line="455" w:lineRule="atLeast"/>
        <w:ind w:left="0"/>
        <w:jc w:val="right"/>
        <w:rPr>
          <w:rFonts w:ascii="Times New Roman" w:eastAsia="Times New Roman" w:hAnsi="Times New Roman" w:cs="Times New Roman"/>
          <w:color w:val="000000"/>
          <w:sz w:val="26"/>
          <w:szCs w:val="26"/>
        </w:rPr>
      </w:pPr>
      <w:r w:rsidRPr="00D474FA">
        <w:rPr>
          <w:rFonts w:ascii="Times New Roman" w:eastAsia="Times New Roman" w:hAnsi="Times New Roman" w:cs="Times New Roman"/>
          <w:color w:val="000000"/>
          <w:sz w:val="26"/>
          <w:szCs w:val="26"/>
        </w:rPr>
        <w:t>-</w:t>
      </w:r>
    </w:p>
    <w:p w:rsidR="00D474FA" w:rsidRPr="00D474FA" w:rsidRDefault="00D474FA" w:rsidP="00D474FA">
      <w:pPr>
        <w:shd w:val="clear" w:color="auto" w:fill="FFFFFF"/>
        <w:spacing w:before="100" w:beforeAutospacing="1" w:after="100" w:afterAutospacing="1" w:line="455" w:lineRule="atLeast"/>
        <w:rPr>
          <w:rFonts w:ascii="Times New Roman" w:eastAsia="Times New Roman" w:hAnsi="Times New Roman" w:cs="Times New Roman"/>
          <w:color w:val="000000"/>
          <w:sz w:val="26"/>
          <w:szCs w:val="26"/>
        </w:rPr>
      </w:pPr>
      <w:r w:rsidRPr="00D474FA">
        <w:rPr>
          <w:rFonts w:ascii="Times New Roman" w:eastAsia="Times New Roman" w:hAnsi="Times New Roman" w:cs="Times New Roman"/>
          <w:color w:val="000000"/>
          <w:sz w:val="26"/>
          <w:szCs w:val="26"/>
        </w:rPr>
        <w:t>Hair casts</w:t>
      </w:r>
    </w:p>
    <w:p w:rsidR="00D474FA" w:rsidRPr="00D474FA" w:rsidRDefault="00D474FA" w:rsidP="00D474FA">
      <w:pPr>
        <w:numPr>
          <w:ilvl w:val="1"/>
          <w:numId w:val="1"/>
        </w:numPr>
        <w:shd w:val="clear" w:color="auto" w:fill="FFFFFF"/>
        <w:spacing w:before="100" w:beforeAutospacing="1" w:after="100" w:afterAutospacing="1" w:line="455" w:lineRule="atLeast"/>
        <w:ind w:left="0"/>
        <w:rPr>
          <w:rFonts w:ascii="Times New Roman" w:eastAsia="Times New Roman" w:hAnsi="Times New Roman" w:cs="Times New Roman"/>
          <w:color w:val="000000"/>
          <w:sz w:val="26"/>
          <w:szCs w:val="26"/>
        </w:rPr>
      </w:pPr>
      <w:r w:rsidRPr="00D474FA">
        <w:rPr>
          <w:rFonts w:ascii="Times New Roman" w:eastAsia="Times New Roman" w:hAnsi="Times New Roman" w:cs="Times New Roman"/>
          <w:color w:val="000000"/>
          <w:sz w:val="26"/>
          <w:szCs w:val="26"/>
        </w:rPr>
        <w:t>Twists and curls</w:t>
      </w:r>
    </w:p>
    <w:p w:rsidR="00D474FA" w:rsidRPr="00D474FA" w:rsidRDefault="00D474FA" w:rsidP="00D474FA">
      <w:pPr>
        <w:numPr>
          <w:ilvl w:val="2"/>
          <w:numId w:val="1"/>
        </w:numPr>
        <w:shd w:val="clear" w:color="auto" w:fill="FFFFFF"/>
        <w:spacing w:before="100" w:beforeAutospacing="1" w:after="100" w:afterAutospacing="1" w:line="455" w:lineRule="atLeast"/>
        <w:ind w:left="0"/>
        <w:jc w:val="right"/>
        <w:rPr>
          <w:rFonts w:ascii="Times New Roman" w:eastAsia="Times New Roman" w:hAnsi="Times New Roman" w:cs="Times New Roman"/>
          <w:color w:val="000000"/>
          <w:sz w:val="26"/>
          <w:szCs w:val="26"/>
        </w:rPr>
      </w:pPr>
      <w:r w:rsidRPr="00D474FA">
        <w:rPr>
          <w:rFonts w:ascii="Times New Roman" w:eastAsia="Times New Roman" w:hAnsi="Times New Roman" w:cs="Times New Roman"/>
          <w:color w:val="000000"/>
          <w:sz w:val="26"/>
          <w:szCs w:val="26"/>
        </w:rPr>
        <w:t>-</w:t>
      </w:r>
    </w:p>
    <w:p w:rsidR="00D474FA" w:rsidRPr="00D474FA" w:rsidRDefault="00D474FA" w:rsidP="00D474FA">
      <w:pPr>
        <w:shd w:val="clear" w:color="auto" w:fill="FFFFFF"/>
        <w:spacing w:before="100" w:beforeAutospacing="1" w:after="100" w:afterAutospacing="1" w:line="455" w:lineRule="atLeast"/>
        <w:rPr>
          <w:rFonts w:ascii="Times New Roman" w:eastAsia="Times New Roman" w:hAnsi="Times New Roman" w:cs="Times New Roman"/>
          <w:color w:val="000000"/>
          <w:sz w:val="26"/>
          <w:szCs w:val="26"/>
        </w:rPr>
      </w:pPr>
      <w:proofErr w:type="spellStart"/>
      <w:r w:rsidRPr="00D474FA">
        <w:rPr>
          <w:rFonts w:ascii="Times New Roman" w:eastAsia="Times New Roman" w:hAnsi="Times New Roman" w:cs="Times New Roman"/>
          <w:color w:val="000000"/>
          <w:sz w:val="26"/>
          <w:szCs w:val="26"/>
        </w:rPr>
        <w:t>Pili</w:t>
      </w:r>
      <w:proofErr w:type="spellEnd"/>
      <w:r w:rsidRPr="00D474FA">
        <w:rPr>
          <w:rFonts w:ascii="Times New Roman" w:eastAsia="Times New Roman" w:hAnsi="Times New Roman" w:cs="Times New Roman"/>
          <w:color w:val="000000"/>
          <w:sz w:val="26"/>
          <w:szCs w:val="26"/>
        </w:rPr>
        <w:t xml:space="preserve"> </w:t>
      </w:r>
      <w:proofErr w:type="spellStart"/>
      <w:r w:rsidRPr="00D474FA">
        <w:rPr>
          <w:rFonts w:ascii="Times New Roman" w:eastAsia="Times New Roman" w:hAnsi="Times New Roman" w:cs="Times New Roman"/>
          <w:color w:val="000000"/>
          <w:sz w:val="26"/>
          <w:szCs w:val="26"/>
        </w:rPr>
        <w:t>torti</w:t>
      </w:r>
      <w:proofErr w:type="spellEnd"/>
    </w:p>
    <w:p w:rsidR="00D474FA" w:rsidRPr="00D474FA" w:rsidRDefault="00D474FA" w:rsidP="00D474FA">
      <w:pPr>
        <w:numPr>
          <w:ilvl w:val="2"/>
          <w:numId w:val="1"/>
        </w:numPr>
        <w:shd w:val="clear" w:color="auto" w:fill="FFFFFF"/>
        <w:spacing w:before="100" w:beforeAutospacing="1" w:after="100" w:afterAutospacing="1" w:line="455" w:lineRule="atLeast"/>
        <w:ind w:left="0"/>
        <w:rPr>
          <w:rFonts w:ascii="Times New Roman" w:eastAsia="Times New Roman" w:hAnsi="Times New Roman" w:cs="Times New Roman"/>
          <w:color w:val="000000"/>
          <w:sz w:val="26"/>
          <w:szCs w:val="26"/>
        </w:rPr>
      </w:pPr>
      <w:r w:rsidRPr="00D474FA">
        <w:rPr>
          <w:rFonts w:ascii="Times New Roman" w:eastAsia="Times New Roman" w:hAnsi="Times New Roman" w:cs="Times New Roman"/>
          <w:color w:val="000000"/>
          <w:sz w:val="26"/>
          <w:szCs w:val="26"/>
        </w:rPr>
        <w:t>Wooly hair</w:t>
      </w:r>
    </w:p>
    <w:p w:rsidR="00D474FA" w:rsidRPr="00D474FA" w:rsidRDefault="00D474FA" w:rsidP="00D474FA">
      <w:pPr>
        <w:numPr>
          <w:ilvl w:val="1"/>
          <w:numId w:val="1"/>
        </w:numPr>
        <w:shd w:val="clear" w:color="auto" w:fill="FFFFFF"/>
        <w:spacing w:before="100" w:beforeAutospacing="1" w:after="100" w:afterAutospacing="1" w:line="455" w:lineRule="atLeast"/>
        <w:ind w:left="0"/>
        <w:rPr>
          <w:rFonts w:ascii="Times New Roman" w:eastAsia="Times New Roman" w:hAnsi="Times New Roman" w:cs="Times New Roman"/>
          <w:color w:val="000000"/>
          <w:sz w:val="26"/>
          <w:szCs w:val="26"/>
        </w:rPr>
      </w:pPr>
      <w:r w:rsidRPr="00D474FA">
        <w:rPr>
          <w:rFonts w:ascii="Times New Roman" w:eastAsia="Times New Roman" w:hAnsi="Times New Roman" w:cs="Times New Roman"/>
          <w:color w:val="000000"/>
          <w:sz w:val="26"/>
          <w:szCs w:val="26"/>
        </w:rPr>
        <w:t>Bands</w:t>
      </w:r>
    </w:p>
    <w:p w:rsidR="00D474FA" w:rsidRPr="00D474FA" w:rsidRDefault="00D474FA" w:rsidP="00D474FA">
      <w:pPr>
        <w:numPr>
          <w:ilvl w:val="2"/>
          <w:numId w:val="1"/>
        </w:numPr>
        <w:shd w:val="clear" w:color="auto" w:fill="FFFFFF"/>
        <w:spacing w:before="100" w:beforeAutospacing="1" w:after="100" w:afterAutospacing="1" w:line="455" w:lineRule="atLeast"/>
        <w:ind w:left="0"/>
        <w:jc w:val="right"/>
        <w:rPr>
          <w:rFonts w:ascii="Times New Roman" w:eastAsia="Times New Roman" w:hAnsi="Times New Roman" w:cs="Times New Roman"/>
          <w:color w:val="000000"/>
          <w:sz w:val="26"/>
          <w:szCs w:val="26"/>
        </w:rPr>
      </w:pPr>
      <w:r w:rsidRPr="00D474FA">
        <w:rPr>
          <w:rFonts w:ascii="Times New Roman" w:eastAsia="Times New Roman" w:hAnsi="Times New Roman" w:cs="Times New Roman"/>
          <w:color w:val="000000"/>
          <w:sz w:val="26"/>
          <w:szCs w:val="26"/>
        </w:rPr>
        <w:t>-</w:t>
      </w:r>
    </w:p>
    <w:p w:rsidR="00D474FA" w:rsidRPr="00D474FA" w:rsidRDefault="00D474FA" w:rsidP="00D474FA">
      <w:pPr>
        <w:shd w:val="clear" w:color="auto" w:fill="FFFFFF"/>
        <w:spacing w:before="100" w:beforeAutospacing="1" w:after="100" w:afterAutospacing="1" w:line="455" w:lineRule="atLeast"/>
        <w:rPr>
          <w:rFonts w:ascii="Times New Roman" w:eastAsia="Times New Roman" w:hAnsi="Times New Roman" w:cs="Times New Roman"/>
          <w:color w:val="000000"/>
          <w:sz w:val="26"/>
          <w:szCs w:val="26"/>
        </w:rPr>
      </w:pPr>
      <w:proofErr w:type="spellStart"/>
      <w:r w:rsidRPr="00D474FA">
        <w:rPr>
          <w:rFonts w:ascii="Times New Roman" w:eastAsia="Times New Roman" w:hAnsi="Times New Roman" w:cs="Times New Roman"/>
          <w:color w:val="000000"/>
          <w:sz w:val="26"/>
          <w:szCs w:val="26"/>
        </w:rPr>
        <w:lastRenderedPageBreak/>
        <w:t>Pili</w:t>
      </w:r>
      <w:proofErr w:type="spellEnd"/>
      <w:r w:rsidRPr="00D474FA">
        <w:rPr>
          <w:rFonts w:ascii="Times New Roman" w:eastAsia="Times New Roman" w:hAnsi="Times New Roman" w:cs="Times New Roman"/>
          <w:color w:val="000000"/>
          <w:sz w:val="26"/>
          <w:szCs w:val="26"/>
        </w:rPr>
        <w:t xml:space="preserve"> </w:t>
      </w:r>
      <w:proofErr w:type="spellStart"/>
      <w:r w:rsidRPr="00D474FA">
        <w:rPr>
          <w:rFonts w:ascii="Times New Roman" w:eastAsia="Times New Roman" w:hAnsi="Times New Roman" w:cs="Times New Roman"/>
          <w:color w:val="000000"/>
          <w:sz w:val="26"/>
          <w:szCs w:val="26"/>
        </w:rPr>
        <w:t>annulati</w:t>
      </w:r>
      <w:proofErr w:type="spellEnd"/>
    </w:p>
    <w:p w:rsidR="00D474FA" w:rsidRPr="00D474FA" w:rsidRDefault="00D474FA" w:rsidP="00D474FA">
      <w:pPr>
        <w:numPr>
          <w:ilvl w:val="2"/>
          <w:numId w:val="1"/>
        </w:numPr>
        <w:shd w:val="clear" w:color="auto" w:fill="FFFFFF"/>
        <w:spacing w:before="100" w:beforeAutospacing="1" w:after="100" w:afterAutospacing="1" w:line="455" w:lineRule="atLeast"/>
        <w:ind w:left="0"/>
        <w:jc w:val="right"/>
        <w:rPr>
          <w:rFonts w:ascii="Times New Roman" w:eastAsia="Times New Roman" w:hAnsi="Times New Roman" w:cs="Times New Roman"/>
          <w:color w:val="000000"/>
          <w:sz w:val="26"/>
          <w:szCs w:val="26"/>
        </w:rPr>
      </w:pPr>
      <w:r w:rsidRPr="00D474FA">
        <w:rPr>
          <w:rFonts w:ascii="Times New Roman" w:eastAsia="Times New Roman" w:hAnsi="Times New Roman" w:cs="Times New Roman"/>
          <w:color w:val="000000"/>
          <w:sz w:val="26"/>
          <w:szCs w:val="26"/>
        </w:rPr>
        <w:t>-</w:t>
      </w:r>
    </w:p>
    <w:p w:rsidR="00D474FA" w:rsidRPr="00D474FA" w:rsidRDefault="00D474FA" w:rsidP="00D474FA">
      <w:pPr>
        <w:shd w:val="clear" w:color="auto" w:fill="FFFFFF"/>
        <w:spacing w:before="100" w:beforeAutospacing="1" w:after="100" w:afterAutospacing="1" w:line="455" w:lineRule="atLeast"/>
        <w:rPr>
          <w:rFonts w:ascii="Times New Roman" w:eastAsia="Times New Roman" w:hAnsi="Times New Roman" w:cs="Times New Roman"/>
          <w:color w:val="000000"/>
          <w:sz w:val="26"/>
          <w:szCs w:val="26"/>
        </w:rPr>
      </w:pPr>
      <w:proofErr w:type="spellStart"/>
      <w:r w:rsidRPr="00D474FA">
        <w:rPr>
          <w:rFonts w:ascii="Times New Roman" w:eastAsia="Times New Roman" w:hAnsi="Times New Roman" w:cs="Times New Roman"/>
          <w:color w:val="000000"/>
          <w:sz w:val="26"/>
          <w:szCs w:val="26"/>
        </w:rPr>
        <w:t>Tay's</w:t>
      </w:r>
      <w:proofErr w:type="spellEnd"/>
      <w:r w:rsidRPr="00D474FA">
        <w:rPr>
          <w:rFonts w:ascii="Times New Roman" w:eastAsia="Times New Roman" w:hAnsi="Times New Roman" w:cs="Times New Roman"/>
          <w:color w:val="000000"/>
          <w:sz w:val="26"/>
          <w:szCs w:val="26"/>
        </w:rPr>
        <w:t xml:space="preserve"> syndrome</w:t>
      </w:r>
    </w:p>
    <w:p w:rsidR="00D474FA" w:rsidRPr="00D474FA" w:rsidRDefault="00D474FA" w:rsidP="00D474FA">
      <w:pPr>
        <w:numPr>
          <w:ilvl w:val="2"/>
          <w:numId w:val="1"/>
        </w:numPr>
        <w:shd w:val="clear" w:color="auto" w:fill="FFFFFF"/>
        <w:spacing w:before="100" w:beforeAutospacing="1" w:after="100" w:afterAutospacing="1" w:line="455" w:lineRule="atLeast"/>
        <w:ind w:left="0"/>
        <w:jc w:val="right"/>
        <w:rPr>
          <w:rFonts w:ascii="Times New Roman" w:eastAsia="Times New Roman" w:hAnsi="Times New Roman" w:cs="Times New Roman"/>
          <w:color w:val="000000"/>
          <w:sz w:val="26"/>
          <w:szCs w:val="26"/>
        </w:rPr>
      </w:pPr>
      <w:r w:rsidRPr="00D474FA">
        <w:rPr>
          <w:rFonts w:ascii="Times New Roman" w:eastAsia="Times New Roman" w:hAnsi="Times New Roman" w:cs="Times New Roman"/>
          <w:color w:val="000000"/>
          <w:sz w:val="26"/>
          <w:szCs w:val="26"/>
        </w:rPr>
        <w:t>-</w:t>
      </w:r>
    </w:p>
    <w:p w:rsidR="00D474FA" w:rsidRPr="00D474FA" w:rsidRDefault="00D474FA" w:rsidP="00D474FA">
      <w:pPr>
        <w:shd w:val="clear" w:color="auto" w:fill="FFFFFF"/>
        <w:spacing w:before="100" w:beforeAutospacing="1" w:after="100" w:afterAutospacing="1" w:line="455" w:lineRule="atLeast"/>
        <w:rPr>
          <w:rFonts w:ascii="Times New Roman" w:eastAsia="Times New Roman" w:hAnsi="Times New Roman" w:cs="Times New Roman"/>
          <w:color w:val="000000"/>
          <w:sz w:val="26"/>
          <w:szCs w:val="26"/>
        </w:rPr>
      </w:pPr>
      <w:r w:rsidRPr="00D474FA">
        <w:rPr>
          <w:rFonts w:ascii="Times New Roman" w:eastAsia="Times New Roman" w:hAnsi="Times New Roman" w:cs="Times New Roman"/>
          <w:color w:val="000000"/>
          <w:sz w:val="26"/>
          <w:szCs w:val="26"/>
        </w:rPr>
        <w:t>Kwashiorkor</w:t>
      </w:r>
    </w:p>
    <w:p w:rsidR="00D474FA" w:rsidRPr="00D474FA" w:rsidRDefault="00D474FA" w:rsidP="00D474FA">
      <w:pPr>
        <w:numPr>
          <w:ilvl w:val="1"/>
          <w:numId w:val="1"/>
        </w:numPr>
        <w:shd w:val="clear" w:color="auto" w:fill="FFFFFF"/>
        <w:spacing w:before="100" w:beforeAutospacing="1" w:after="100" w:afterAutospacing="1" w:line="455" w:lineRule="atLeast"/>
        <w:ind w:left="0"/>
        <w:rPr>
          <w:rFonts w:ascii="Times New Roman" w:eastAsia="Times New Roman" w:hAnsi="Times New Roman" w:cs="Times New Roman"/>
          <w:color w:val="000000"/>
          <w:sz w:val="26"/>
          <w:szCs w:val="26"/>
        </w:rPr>
      </w:pPr>
      <w:proofErr w:type="spellStart"/>
      <w:r w:rsidRPr="00D474FA">
        <w:rPr>
          <w:rFonts w:ascii="Times New Roman" w:eastAsia="Times New Roman" w:hAnsi="Times New Roman" w:cs="Times New Roman"/>
          <w:color w:val="000000"/>
          <w:sz w:val="26"/>
          <w:szCs w:val="26"/>
        </w:rPr>
        <w:t>Narrowings</w:t>
      </w:r>
      <w:proofErr w:type="spellEnd"/>
    </w:p>
    <w:p w:rsidR="00D474FA" w:rsidRPr="00D474FA" w:rsidRDefault="00D474FA" w:rsidP="00D474FA">
      <w:pPr>
        <w:numPr>
          <w:ilvl w:val="2"/>
          <w:numId w:val="1"/>
        </w:numPr>
        <w:shd w:val="clear" w:color="auto" w:fill="FFFFFF"/>
        <w:spacing w:before="100" w:beforeAutospacing="1" w:after="100" w:afterAutospacing="1" w:line="455" w:lineRule="atLeast"/>
        <w:ind w:left="0"/>
        <w:jc w:val="right"/>
        <w:rPr>
          <w:rFonts w:ascii="Times New Roman" w:eastAsia="Times New Roman" w:hAnsi="Times New Roman" w:cs="Times New Roman"/>
          <w:color w:val="000000"/>
          <w:sz w:val="26"/>
          <w:szCs w:val="26"/>
        </w:rPr>
      </w:pPr>
      <w:r w:rsidRPr="00D474FA">
        <w:rPr>
          <w:rFonts w:ascii="Times New Roman" w:eastAsia="Times New Roman" w:hAnsi="Times New Roman" w:cs="Times New Roman"/>
          <w:color w:val="000000"/>
          <w:sz w:val="26"/>
          <w:szCs w:val="26"/>
        </w:rPr>
        <w:t>-</w:t>
      </w:r>
    </w:p>
    <w:p w:rsidR="00D474FA" w:rsidRPr="00D474FA" w:rsidRDefault="00D474FA" w:rsidP="00D474FA">
      <w:pPr>
        <w:shd w:val="clear" w:color="auto" w:fill="FFFFFF"/>
        <w:spacing w:before="100" w:beforeAutospacing="1" w:after="100" w:afterAutospacing="1" w:line="455" w:lineRule="atLeast"/>
        <w:rPr>
          <w:rFonts w:ascii="Times New Roman" w:eastAsia="Times New Roman" w:hAnsi="Times New Roman" w:cs="Times New Roman"/>
          <w:color w:val="000000"/>
          <w:sz w:val="26"/>
          <w:szCs w:val="26"/>
        </w:rPr>
      </w:pPr>
      <w:proofErr w:type="spellStart"/>
      <w:r w:rsidRPr="00D474FA">
        <w:rPr>
          <w:rFonts w:ascii="Times New Roman" w:eastAsia="Times New Roman" w:hAnsi="Times New Roman" w:cs="Times New Roman"/>
          <w:color w:val="000000"/>
          <w:sz w:val="26"/>
          <w:szCs w:val="26"/>
        </w:rPr>
        <w:t>Monilethrix</w:t>
      </w:r>
      <w:proofErr w:type="spellEnd"/>
    </w:p>
    <w:p w:rsidR="00D474FA" w:rsidRPr="00D474FA" w:rsidRDefault="00D474FA" w:rsidP="00D474FA">
      <w:pPr>
        <w:numPr>
          <w:ilvl w:val="2"/>
          <w:numId w:val="1"/>
        </w:numPr>
        <w:shd w:val="clear" w:color="auto" w:fill="FFFFFF"/>
        <w:spacing w:before="100" w:beforeAutospacing="1" w:after="100" w:afterAutospacing="1" w:line="455" w:lineRule="atLeast"/>
        <w:ind w:left="0"/>
        <w:jc w:val="right"/>
        <w:rPr>
          <w:rFonts w:ascii="Times New Roman" w:eastAsia="Times New Roman" w:hAnsi="Times New Roman" w:cs="Times New Roman"/>
          <w:color w:val="000000"/>
          <w:sz w:val="26"/>
          <w:szCs w:val="26"/>
        </w:rPr>
      </w:pPr>
      <w:r w:rsidRPr="00D474FA">
        <w:rPr>
          <w:rFonts w:ascii="Times New Roman" w:eastAsia="Times New Roman" w:hAnsi="Times New Roman" w:cs="Times New Roman"/>
          <w:color w:val="000000"/>
          <w:sz w:val="26"/>
          <w:szCs w:val="26"/>
        </w:rPr>
        <w:t>-</w:t>
      </w:r>
    </w:p>
    <w:p w:rsidR="00D474FA" w:rsidRPr="00D474FA" w:rsidRDefault="00D474FA" w:rsidP="00D474FA">
      <w:pPr>
        <w:shd w:val="clear" w:color="auto" w:fill="FFFFFF"/>
        <w:spacing w:before="100" w:beforeAutospacing="1" w:after="100" w:afterAutospacing="1" w:line="455" w:lineRule="atLeast"/>
        <w:rPr>
          <w:rFonts w:ascii="Times New Roman" w:eastAsia="Times New Roman" w:hAnsi="Times New Roman" w:cs="Times New Roman"/>
          <w:color w:val="000000"/>
          <w:sz w:val="26"/>
          <w:szCs w:val="26"/>
        </w:rPr>
      </w:pPr>
      <w:r w:rsidRPr="00D474FA">
        <w:rPr>
          <w:rFonts w:ascii="Times New Roman" w:eastAsia="Times New Roman" w:hAnsi="Times New Roman" w:cs="Times New Roman"/>
          <w:color w:val="000000"/>
          <w:sz w:val="26"/>
          <w:szCs w:val="26"/>
        </w:rPr>
        <w:t xml:space="preserve">Pohl </w:t>
      </w:r>
      <w:proofErr w:type="spellStart"/>
      <w:r w:rsidRPr="00D474FA">
        <w:rPr>
          <w:rFonts w:ascii="Times New Roman" w:eastAsia="Times New Roman" w:hAnsi="Times New Roman" w:cs="Times New Roman"/>
          <w:color w:val="000000"/>
          <w:sz w:val="26"/>
          <w:szCs w:val="26"/>
        </w:rPr>
        <w:t>pinkus</w:t>
      </w:r>
      <w:proofErr w:type="spellEnd"/>
      <w:r w:rsidRPr="00D474FA">
        <w:rPr>
          <w:rFonts w:ascii="Times New Roman" w:eastAsia="Times New Roman" w:hAnsi="Times New Roman" w:cs="Times New Roman"/>
          <w:color w:val="000000"/>
          <w:sz w:val="26"/>
          <w:szCs w:val="26"/>
        </w:rPr>
        <w:t xml:space="preserve"> constrictions</w:t>
      </w:r>
    </w:p>
    <w:p w:rsidR="00D474FA" w:rsidRPr="00D474FA" w:rsidRDefault="00D474FA" w:rsidP="00D474FA">
      <w:pPr>
        <w:numPr>
          <w:ilvl w:val="2"/>
          <w:numId w:val="1"/>
        </w:numPr>
        <w:shd w:val="clear" w:color="auto" w:fill="FFFFFF"/>
        <w:spacing w:before="100" w:beforeAutospacing="1" w:after="100" w:afterAutospacing="1" w:line="455" w:lineRule="atLeast"/>
        <w:ind w:left="0"/>
        <w:jc w:val="right"/>
        <w:rPr>
          <w:rFonts w:ascii="Times New Roman" w:eastAsia="Times New Roman" w:hAnsi="Times New Roman" w:cs="Times New Roman"/>
          <w:color w:val="000000"/>
          <w:sz w:val="26"/>
          <w:szCs w:val="26"/>
        </w:rPr>
      </w:pPr>
      <w:r w:rsidRPr="00D474FA">
        <w:rPr>
          <w:rFonts w:ascii="Times New Roman" w:eastAsia="Times New Roman" w:hAnsi="Times New Roman" w:cs="Times New Roman"/>
          <w:color w:val="000000"/>
          <w:sz w:val="26"/>
          <w:szCs w:val="26"/>
        </w:rPr>
        <w:t>-</w:t>
      </w:r>
    </w:p>
    <w:p w:rsidR="00D474FA" w:rsidRPr="00D474FA" w:rsidRDefault="00D474FA" w:rsidP="00D474FA">
      <w:pPr>
        <w:shd w:val="clear" w:color="auto" w:fill="FFFFFF"/>
        <w:spacing w:before="100" w:beforeAutospacing="1" w:after="100" w:afterAutospacing="1" w:line="455" w:lineRule="atLeast"/>
        <w:rPr>
          <w:rFonts w:ascii="Times New Roman" w:eastAsia="Times New Roman" w:hAnsi="Times New Roman" w:cs="Times New Roman"/>
          <w:color w:val="000000"/>
          <w:sz w:val="26"/>
          <w:szCs w:val="26"/>
        </w:rPr>
      </w:pPr>
      <w:r w:rsidRPr="00D474FA">
        <w:rPr>
          <w:rFonts w:ascii="Times New Roman" w:eastAsia="Times New Roman" w:hAnsi="Times New Roman" w:cs="Times New Roman"/>
          <w:color w:val="000000"/>
          <w:sz w:val="26"/>
          <w:szCs w:val="26"/>
        </w:rPr>
        <w:t>Tapered hair</w:t>
      </w:r>
    </w:p>
    <w:p w:rsidR="00D474FA" w:rsidRPr="00D474FA" w:rsidRDefault="00D474FA" w:rsidP="00D474FA">
      <w:pPr>
        <w:numPr>
          <w:ilvl w:val="2"/>
          <w:numId w:val="1"/>
        </w:numPr>
        <w:shd w:val="clear" w:color="auto" w:fill="FFFFFF"/>
        <w:spacing w:before="100" w:beforeAutospacing="1" w:after="100" w:afterAutospacing="1" w:line="455" w:lineRule="atLeast"/>
        <w:ind w:left="0"/>
        <w:jc w:val="right"/>
        <w:rPr>
          <w:rFonts w:ascii="Times New Roman" w:eastAsia="Times New Roman" w:hAnsi="Times New Roman" w:cs="Times New Roman"/>
          <w:color w:val="000000"/>
          <w:sz w:val="26"/>
          <w:szCs w:val="26"/>
        </w:rPr>
      </w:pPr>
      <w:r w:rsidRPr="00D474FA">
        <w:rPr>
          <w:rFonts w:ascii="Times New Roman" w:eastAsia="Times New Roman" w:hAnsi="Times New Roman" w:cs="Times New Roman"/>
          <w:color w:val="000000"/>
          <w:sz w:val="26"/>
          <w:szCs w:val="26"/>
        </w:rPr>
        <w:t>-</w:t>
      </w:r>
    </w:p>
    <w:p w:rsidR="00D474FA" w:rsidRPr="00D474FA" w:rsidRDefault="00D474FA" w:rsidP="00D474FA">
      <w:pPr>
        <w:shd w:val="clear" w:color="auto" w:fill="FFFFFF"/>
        <w:spacing w:before="100" w:beforeAutospacing="1" w:after="100" w:afterAutospacing="1" w:line="455" w:lineRule="atLeast"/>
        <w:rPr>
          <w:rFonts w:ascii="Times New Roman" w:eastAsia="Times New Roman" w:hAnsi="Times New Roman" w:cs="Times New Roman"/>
          <w:color w:val="000000"/>
          <w:sz w:val="26"/>
          <w:szCs w:val="26"/>
        </w:rPr>
      </w:pPr>
      <w:r w:rsidRPr="00D474FA">
        <w:rPr>
          <w:rFonts w:ascii="Times New Roman" w:eastAsia="Times New Roman" w:hAnsi="Times New Roman" w:cs="Times New Roman"/>
          <w:color w:val="000000"/>
          <w:sz w:val="26"/>
          <w:szCs w:val="26"/>
        </w:rPr>
        <w:t>Exclamation mark hair</w:t>
      </w:r>
    </w:p>
    <w:p w:rsidR="00D474FA" w:rsidRPr="00D474FA" w:rsidRDefault="00D474FA" w:rsidP="00D474FA">
      <w:pPr>
        <w:numPr>
          <w:ilvl w:val="0"/>
          <w:numId w:val="1"/>
        </w:numPr>
        <w:shd w:val="clear" w:color="auto" w:fill="FFFFFF"/>
        <w:spacing w:before="100" w:beforeAutospacing="1" w:after="100" w:afterAutospacing="1" w:line="455" w:lineRule="atLeast"/>
        <w:ind w:left="0"/>
        <w:rPr>
          <w:rFonts w:ascii="Times New Roman" w:eastAsia="Times New Roman" w:hAnsi="Times New Roman" w:cs="Times New Roman"/>
          <w:color w:val="000000"/>
          <w:sz w:val="26"/>
          <w:szCs w:val="26"/>
        </w:rPr>
      </w:pPr>
      <w:r w:rsidRPr="00D474FA">
        <w:rPr>
          <w:rFonts w:ascii="Times New Roman" w:eastAsia="Times New Roman" w:hAnsi="Times New Roman" w:cs="Times New Roman"/>
          <w:color w:val="000000"/>
          <w:sz w:val="26"/>
          <w:szCs w:val="26"/>
        </w:rPr>
        <w:t>Assessment of hair loss</w:t>
      </w:r>
    </w:p>
    <w:p w:rsidR="00D474FA" w:rsidRPr="00D474FA" w:rsidRDefault="00D474FA" w:rsidP="00D474FA">
      <w:pPr>
        <w:numPr>
          <w:ilvl w:val="1"/>
          <w:numId w:val="1"/>
        </w:numPr>
        <w:shd w:val="clear" w:color="auto" w:fill="FFFFFF"/>
        <w:spacing w:before="100" w:beforeAutospacing="1" w:after="100" w:afterAutospacing="1" w:line="455" w:lineRule="atLeast"/>
        <w:ind w:left="0"/>
        <w:rPr>
          <w:rFonts w:ascii="Times New Roman" w:eastAsia="Times New Roman" w:hAnsi="Times New Roman" w:cs="Times New Roman"/>
          <w:color w:val="000000"/>
          <w:sz w:val="26"/>
          <w:szCs w:val="26"/>
        </w:rPr>
      </w:pPr>
      <w:proofErr w:type="spellStart"/>
      <w:r w:rsidRPr="00D474FA">
        <w:rPr>
          <w:rFonts w:ascii="Times New Roman" w:eastAsia="Times New Roman" w:hAnsi="Times New Roman" w:cs="Times New Roman"/>
          <w:color w:val="000000"/>
          <w:sz w:val="26"/>
          <w:szCs w:val="26"/>
        </w:rPr>
        <w:t>Androgenetic</w:t>
      </w:r>
      <w:proofErr w:type="spellEnd"/>
      <w:r w:rsidRPr="00D474FA">
        <w:rPr>
          <w:rFonts w:ascii="Times New Roman" w:eastAsia="Times New Roman" w:hAnsi="Times New Roman" w:cs="Times New Roman"/>
          <w:color w:val="000000"/>
          <w:sz w:val="26"/>
          <w:szCs w:val="26"/>
        </w:rPr>
        <w:t xml:space="preserve"> alopecia</w:t>
      </w:r>
    </w:p>
    <w:p w:rsidR="00D474FA" w:rsidRPr="00D474FA" w:rsidRDefault="00D474FA" w:rsidP="00D474FA">
      <w:pPr>
        <w:numPr>
          <w:ilvl w:val="1"/>
          <w:numId w:val="1"/>
        </w:numPr>
        <w:shd w:val="clear" w:color="auto" w:fill="FFFFFF"/>
        <w:spacing w:before="100" w:beforeAutospacing="1" w:after="100" w:afterAutospacing="1" w:line="455" w:lineRule="atLeast"/>
        <w:ind w:left="0"/>
        <w:rPr>
          <w:rFonts w:ascii="Times New Roman" w:eastAsia="Times New Roman" w:hAnsi="Times New Roman" w:cs="Times New Roman"/>
          <w:color w:val="000000"/>
          <w:sz w:val="26"/>
          <w:szCs w:val="26"/>
        </w:rPr>
      </w:pPr>
      <w:proofErr w:type="spellStart"/>
      <w:r w:rsidRPr="00D474FA">
        <w:rPr>
          <w:rFonts w:ascii="Times New Roman" w:eastAsia="Times New Roman" w:hAnsi="Times New Roman" w:cs="Times New Roman"/>
          <w:color w:val="000000"/>
          <w:sz w:val="26"/>
          <w:szCs w:val="26"/>
        </w:rPr>
        <w:t>Telogen</w:t>
      </w:r>
      <w:proofErr w:type="spellEnd"/>
      <w:r w:rsidRPr="00D474FA">
        <w:rPr>
          <w:rFonts w:ascii="Times New Roman" w:eastAsia="Times New Roman" w:hAnsi="Times New Roman" w:cs="Times New Roman"/>
          <w:color w:val="000000"/>
          <w:sz w:val="26"/>
          <w:szCs w:val="26"/>
        </w:rPr>
        <w:t xml:space="preserve"> effluvium</w:t>
      </w:r>
    </w:p>
    <w:p w:rsidR="00D474FA" w:rsidRPr="00D474FA" w:rsidRDefault="00D474FA" w:rsidP="00D474FA">
      <w:pPr>
        <w:numPr>
          <w:ilvl w:val="0"/>
          <w:numId w:val="1"/>
        </w:numPr>
        <w:shd w:val="clear" w:color="auto" w:fill="FFFFFF"/>
        <w:spacing w:before="100" w:beforeAutospacing="1" w:after="100" w:afterAutospacing="1" w:line="455" w:lineRule="atLeast"/>
        <w:ind w:left="0"/>
        <w:rPr>
          <w:rFonts w:ascii="Times New Roman" w:eastAsia="Times New Roman" w:hAnsi="Times New Roman" w:cs="Times New Roman"/>
          <w:color w:val="000000"/>
          <w:sz w:val="26"/>
          <w:szCs w:val="26"/>
        </w:rPr>
      </w:pPr>
      <w:r w:rsidRPr="00D474FA">
        <w:rPr>
          <w:rFonts w:ascii="Times New Roman" w:eastAsia="Times New Roman" w:hAnsi="Times New Roman" w:cs="Times New Roman"/>
          <w:color w:val="000000"/>
          <w:sz w:val="26"/>
          <w:szCs w:val="26"/>
        </w:rPr>
        <w:t>Metabolic and nutritional disorders</w:t>
      </w:r>
    </w:p>
    <w:p w:rsidR="00D474FA" w:rsidRPr="00D474FA" w:rsidRDefault="00D474FA" w:rsidP="00D474FA">
      <w:pPr>
        <w:numPr>
          <w:ilvl w:val="1"/>
          <w:numId w:val="1"/>
        </w:numPr>
        <w:shd w:val="clear" w:color="auto" w:fill="FFFFFF"/>
        <w:spacing w:before="100" w:beforeAutospacing="1" w:after="100" w:afterAutospacing="1" w:line="455" w:lineRule="atLeast"/>
        <w:ind w:left="0"/>
        <w:rPr>
          <w:rFonts w:ascii="Times New Roman" w:eastAsia="Times New Roman" w:hAnsi="Times New Roman" w:cs="Times New Roman"/>
          <w:color w:val="000000"/>
          <w:sz w:val="26"/>
          <w:szCs w:val="26"/>
        </w:rPr>
      </w:pPr>
      <w:r w:rsidRPr="00D474FA">
        <w:rPr>
          <w:rFonts w:ascii="Times New Roman" w:eastAsia="Times New Roman" w:hAnsi="Times New Roman" w:cs="Times New Roman"/>
          <w:color w:val="000000"/>
          <w:sz w:val="26"/>
          <w:szCs w:val="26"/>
        </w:rPr>
        <w:t>Kwashiorkor</w:t>
      </w:r>
    </w:p>
    <w:p w:rsidR="00D474FA" w:rsidRPr="00D474FA" w:rsidRDefault="00D474FA" w:rsidP="00D474FA">
      <w:pPr>
        <w:numPr>
          <w:ilvl w:val="0"/>
          <w:numId w:val="1"/>
        </w:numPr>
        <w:shd w:val="clear" w:color="auto" w:fill="FFFFFF"/>
        <w:spacing w:before="100" w:beforeAutospacing="1" w:after="100" w:afterAutospacing="1" w:line="455" w:lineRule="atLeast"/>
        <w:ind w:left="0"/>
        <w:rPr>
          <w:rFonts w:ascii="Times New Roman" w:eastAsia="Times New Roman" w:hAnsi="Times New Roman" w:cs="Times New Roman"/>
          <w:color w:val="000000"/>
          <w:sz w:val="26"/>
          <w:szCs w:val="26"/>
        </w:rPr>
      </w:pPr>
      <w:proofErr w:type="spellStart"/>
      <w:r w:rsidRPr="00D474FA">
        <w:rPr>
          <w:rFonts w:ascii="Times New Roman" w:eastAsia="Times New Roman" w:hAnsi="Times New Roman" w:cs="Times New Roman"/>
          <w:color w:val="000000"/>
          <w:sz w:val="26"/>
          <w:szCs w:val="26"/>
        </w:rPr>
        <w:t>Genodermatoses</w:t>
      </w:r>
      <w:proofErr w:type="spellEnd"/>
    </w:p>
    <w:p w:rsidR="00D474FA" w:rsidRPr="00D474FA" w:rsidRDefault="00D474FA" w:rsidP="00D474FA">
      <w:pPr>
        <w:numPr>
          <w:ilvl w:val="1"/>
          <w:numId w:val="1"/>
        </w:numPr>
        <w:shd w:val="clear" w:color="auto" w:fill="FFFFFF"/>
        <w:spacing w:before="100" w:beforeAutospacing="1" w:after="100" w:afterAutospacing="1" w:line="455" w:lineRule="atLeast"/>
        <w:ind w:left="0"/>
        <w:rPr>
          <w:rFonts w:ascii="Times New Roman" w:eastAsia="Times New Roman" w:hAnsi="Times New Roman" w:cs="Times New Roman"/>
          <w:color w:val="000000"/>
          <w:sz w:val="26"/>
          <w:szCs w:val="26"/>
        </w:rPr>
      </w:pPr>
      <w:proofErr w:type="spellStart"/>
      <w:r w:rsidRPr="00D474FA">
        <w:rPr>
          <w:rFonts w:ascii="Times New Roman" w:eastAsia="Times New Roman" w:hAnsi="Times New Roman" w:cs="Times New Roman"/>
          <w:color w:val="000000"/>
          <w:sz w:val="26"/>
          <w:szCs w:val="26"/>
        </w:rPr>
        <w:lastRenderedPageBreak/>
        <w:t>Netherton</w:t>
      </w:r>
      <w:proofErr w:type="spellEnd"/>
      <w:r w:rsidRPr="00D474FA">
        <w:rPr>
          <w:rFonts w:ascii="Times New Roman" w:eastAsia="Times New Roman" w:hAnsi="Times New Roman" w:cs="Times New Roman"/>
          <w:color w:val="000000"/>
          <w:sz w:val="26"/>
          <w:szCs w:val="26"/>
        </w:rPr>
        <w:t xml:space="preserve"> syndrome</w:t>
      </w:r>
    </w:p>
    <w:p w:rsidR="00D474FA" w:rsidRPr="00D474FA" w:rsidRDefault="00D474FA" w:rsidP="00D474FA">
      <w:pPr>
        <w:numPr>
          <w:ilvl w:val="1"/>
          <w:numId w:val="1"/>
        </w:numPr>
        <w:shd w:val="clear" w:color="auto" w:fill="FFFFFF"/>
        <w:spacing w:before="100" w:beforeAutospacing="1" w:after="100" w:afterAutospacing="1" w:line="455" w:lineRule="atLeast"/>
        <w:ind w:left="0"/>
        <w:rPr>
          <w:rFonts w:ascii="Times New Roman" w:eastAsia="Times New Roman" w:hAnsi="Times New Roman" w:cs="Times New Roman"/>
          <w:color w:val="000000"/>
          <w:sz w:val="26"/>
          <w:szCs w:val="26"/>
        </w:rPr>
      </w:pPr>
      <w:r w:rsidRPr="00D474FA">
        <w:rPr>
          <w:rFonts w:ascii="Times New Roman" w:eastAsia="Times New Roman" w:hAnsi="Times New Roman" w:cs="Times New Roman"/>
          <w:color w:val="000000"/>
          <w:sz w:val="26"/>
          <w:szCs w:val="26"/>
        </w:rPr>
        <w:t>Naxos disease</w:t>
      </w:r>
    </w:p>
    <w:p w:rsidR="00D474FA" w:rsidRPr="00D474FA" w:rsidRDefault="00D474FA" w:rsidP="00D474FA">
      <w:pPr>
        <w:numPr>
          <w:ilvl w:val="1"/>
          <w:numId w:val="1"/>
        </w:numPr>
        <w:shd w:val="clear" w:color="auto" w:fill="FFFFFF"/>
        <w:spacing w:before="100" w:beforeAutospacing="1" w:after="100" w:afterAutospacing="1" w:line="455" w:lineRule="atLeast"/>
        <w:ind w:left="0"/>
        <w:rPr>
          <w:rFonts w:ascii="Times New Roman" w:eastAsia="Times New Roman" w:hAnsi="Times New Roman" w:cs="Times New Roman"/>
          <w:color w:val="000000"/>
          <w:sz w:val="26"/>
          <w:szCs w:val="26"/>
        </w:rPr>
      </w:pPr>
      <w:proofErr w:type="spellStart"/>
      <w:r w:rsidRPr="00D474FA">
        <w:rPr>
          <w:rFonts w:ascii="Times New Roman" w:eastAsia="Times New Roman" w:hAnsi="Times New Roman" w:cs="Times New Roman"/>
          <w:color w:val="000000"/>
          <w:sz w:val="26"/>
          <w:szCs w:val="26"/>
        </w:rPr>
        <w:t>Carvajal</w:t>
      </w:r>
      <w:proofErr w:type="spellEnd"/>
      <w:r w:rsidRPr="00D474FA">
        <w:rPr>
          <w:rFonts w:ascii="Times New Roman" w:eastAsia="Times New Roman" w:hAnsi="Times New Roman" w:cs="Times New Roman"/>
          <w:color w:val="000000"/>
          <w:sz w:val="26"/>
          <w:szCs w:val="26"/>
        </w:rPr>
        <w:t xml:space="preserve"> syndrome</w:t>
      </w:r>
    </w:p>
    <w:p w:rsidR="00D474FA" w:rsidRPr="00D474FA" w:rsidRDefault="00D474FA" w:rsidP="00D474FA">
      <w:pPr>
        <w:numPr>
          <w:ilvl w:val="1"/>
          <w:numId w:val="1"/>
        </w:numPr>
        <w:shd w:val="clear" w:color="auto" w:fill="FFFFFF"/>
        <w:spacing w:before="100" w:beforeAutospacing="1" w:after="100" w:afterAutospacing="1" w:line="455" w:lineRule="atLeast"/>
        <w:ind w:left="0"/>
        <w:rPr>
          <w:rFonts w:ascii="Times New Roman" w:eastAsia="Times New Roman" w:hAnsi="Times New Roman" w:cs="Times New Roman"/>
          <w:color w:val="000000"/>
          <w:sz w:val="26"/>
          <w:szCs w:val="26"/>
        </w:rPr>
      </w:pPr>
      <w:proofErr w:type="spellStart"/>
      <w:r w:rsidRPr="00D474FA">
        <w:rPr>
          <w:rFonts w:ascii="Times New Roman" w:eastAsia="Times New Roman" w:hAnsi="Times New Roman" w:cs="Times New Roman"/>
          <w:color w:val="000000"/>
          <w:sz w:val="26"/>
          <w:szCs w:val="26"/>
        </w:rPr>
        <w:t>Tay's</w:t>
      </w:r>
      <w:proofErr w:type="spellEnd"/>
      <w:r w:rsidRPr="00D474FA">
        <w:rPr>
          <w:rFonts w:ascii="Times New Roman" w:eastAsia="Times New Roman" w:hAnsi="Times New Roman" w:cs="Times New Roman"/>
          <w:color w:val="000000"/>
          <w:sz w:val="26"/>
          <w:szCs w:val="26"/>
        </w:rPr>
        <w:t xml:space="preserve"> syndrome</w:t>
      </w:r>
    </w:p>
    <w:p w:rsidR="00D474FA" w:rsidRPr="00D474FA" w:rsidRDefault="00D474FA" w:rsidP="00D474FA">
      <w:pPr>
        <w:numPr>
          <w:ilvl w:val="1"/>
          <w:numId w:val="1"/>
        </w:numPr>
        <w:shd w:val="clear" w:color="auto" w:fill="FFFFFF"/>
        <w:spacing w:before="100" w:beforeAutospacing="1" w:after="100" w:afterAutospacing="1" w:line="455" w:lineRule="atLeast"/>
        <w:ind w:left="0"/>
        <w:rPr>
          <w:rFonts w:ascii="Times New Roman" w:eastAsia="Times New Roman" w:hAnsi="Times New Roman" w:cs="Times New Roman"/>
          <w:color w:val="000000"/>
          <w:sz w:val="26"/>
          <w:szCs w:val="26"/>
        </w:rPr>
      </w:pPr>
      <w:r w:rsidRPr="00D474FA">
        <w:rPr>
          <w:rFonts w:ascii="Times New Roman" w:eastAsia="Times New Roman" w:hAnsi="Times New Roman" w:cs="Times New Roman"/>
          <w:color w:val="000000"/>
          <w:sz w:val="26"/>
          <w:szCs w:val="26"/>
        </w:rPr>
        <w:t xml:space="preserve">Loose </w:t>
      </w:r>
      <w:proofErr w:type="spellStart"/>
      <w:r w:rsidRPr="00D474FA">
        <w:rPr>
          <w:rFonts w:ascii="Times New Roman" w:eastAsia="Times New Roman" w:hAnsi="Times New Roman" w:cs="Times New Roman"/>
          <w:color w:val="000000"/>
          <w:sz w:val="26"/>
          <w:szCs w:val="26"/>
        </w:rPr>
        <w:t>anagen</w:t>
      </w:r>
      <w:proofErr w:type="spellEnd"/>
      <w:r w:rsidRPr="00D474FA">
        <w:rPr>
          <w:rFonts w:ascii="Times New Roman" w:eastAsia="Times New Roman" w:hAnsi="Times New Roman" w:cs="Times New Roman"/>
          <w:color w:val="000000"/>
          <w:sz w:val="26"/>
          <w:szCs w:val="26"/>
        </w:rPr>
        <w:t xml:space="preserve"> syndrome</w:t>
      </w:r>
    </w:p>
    <w:p w:rsidR="00D474FA" w:rsidRPr="00D474FA" w:rsidRDefault="00D474FA" w:rsidP="00D474FA">
      <w:pPr>
        <w:numPr>
          <w:ilvl w:val="1"/>
          <w:numId w:val="1"/>
        </w:numPr>
        <w:shd w:val="clear" w:color="auto" w:fill="FFFFFF"/>
        <w:spacing w:before="100" w:beforeAutospacing="1" w:after="100" w:afterAutospacing="1" w:line="455" w:lineRule="atLeast"/>
        <w:ind w:left="0"/>
        <w:rPr>
          <w:rFonts w:ascii="Times New Roman" w:eastAsia="Times New Roman" w:hAnsi="Times New Roman" w:cs="Times New Roman"/>
          <w:color w:val="000000"/>
          <w:sz w:val="26"/>
          <w:szCs w:val="26"/>
        </w:rPr>
      </w:pPr>
      <w:proofErr w:type="spellStart"/>
      <w:r w:rsidRPr="00D474FA">
        <w:rPr>
          <w:rFonts w:ascii="Times New Roman" w:eastAsia="Times New Roman" w:hAnsi="Times New Roman" w:cs="Times New Roman"/>
          <w:color w:val="000000"/>
          <w:sz w:val="26"/>
          <w:szCs w:val="26"/>
        </w:rPr>
        <w:t>Uncombable</w:t>
      </w:r>
      <w:proofErr w:type="spellEnd"/>
      <w:r w:rsidRPr="00D474FA">
        <w:rPr>
          <w:rFonts w:ascii="Times New Roman" w:eastAsia="Times New Roman" w:hAnsi="Times New Roman" w:cs="Times New Roman"/>
          <w:color w:val="000000"/>
          <w:sz w:val="26"/>
          <w:szCs w:val="26"/>
        </w:rPr>
        <w:t xml:space="preserve"> hair syndrome</w:t>
      </w:r>
    </w:p>
    <w:p w:rsidR="00D474FA" w:rsidRPr="00D474FA" w:rsidRDefault="00D474FA" w:rsidP="00D474FA">
      <w:pPr>
        <w:numPr>
          <w:ilvl w:val="1"/>
          <w:numId w:val="1"/>
        </w:numPr>
        <w:shd w:val="clear" w:color="auto" w:fill="FFFFFF"/>
        <w:spacing w:before="100" w:beforeAutospacing="1" w:after="100" w:afterAutospacing="1" w:line="455" w:lineRule="atLeast"/>
        <w:ind w:left="0"/>
        <w:rPr>
          <w:rFonts w:ascii="Times New Roman" w:eastAsia="Times New Roman" w:hAnsi="Times New Roman" w:cs="Times New Roman"/>
          <w:color w:val="000000"/>
          <w:sz w:val="26"/>
          <w:szCs w:val="26"/>
        </w:rPr>
      </w:pPr>
      <w:proofErr w:type="spellStart"/>
      <w:r w:rsidRPr="00D474FA">
        <w:rPr>
          <w:rFonts w:ascii="Times New Roman" w:eastAsia="Times New Roman" w:hAnsi="Times New Roman" w:cs="Times New Roman"/>
          <w:color w:val="000000"/>
          <w:sz w:val="26"/>
          <w:szCs w:val="26"/>
        </w:rPr>
        <w:t>Menkes</w:t>
      </w:r>
      <w:proofErr w:type="spellEnd"/>
      <w:r w:rsidRPr="00D474FA">
        <w:rPr>
          <w:rFonts w:ascii="Times New Roman" w:eastAsia="Times New Roman" w:hAnsi="Times New Roman" w:cs="Times New Roman"/>
          <w:color w:val="000000"/>
          <w:sz w:val="26"/>
          <w:szCs w:val="26"/>
        </w:rPr>
        <w:t xml:space="preserve"> kinky hair syndrome</w:t>
      </w:r>
    </w:p>
    <w:p w:rsidR="00D474FA" w:rsidRPr="00D474FA" w:rsidRDefault="00D474FA" w:rsidP="00D474FA">
      <w:pPr>
        <w:numPr>
          <w:ilvl w:val="1"/>
          <w:numId w:val="1"/>
        </w:numPr>
        <w:shd w:val="clear" w:color="auto" w:fill="FFFFFF"/>
        <w:spacing w:before="100" w:beforeAutospacing="1" w:after="100" w:afterAutospacing="1" w:line="455" w:lineRule="atLeast"/>
        <w:ind w:left="0"/>
        <w:rPr>
          <w:rFonts w:ascii="Times New Roman" w:eastAsia="Times New Roman" w:hAnsi="Times New Roman" w:cs="Times New Roman"/>
          <w:color w:val="000000"/>
          <w:sz w:val="26"/>
          <w:szCs w:val="26"/>
        </w:rPr>
      </w:pPr>
      <w:proofErr w:type="spellStart"/>
      <w:r w:rsidRPr="00D474FA">
        <w:rPr>
          <w:rFonts w:ascii="Times New Roman" w:eastAsia="Times New Roman" w:hAnsi="Times New Roman" w:cs="Times New Roman"/>
          <w:color w:val="000000"/>
          <w:sz w:val="26"/>
          <w:szCs w:val="26"/>
        </w:rPr>
        <w:t>Chediak</w:t>
      </w:r>
      <w:proofErr w:type="spellEnd"/>
      <w:r w:rsidRPr="00D474FA">
        <w:rPr>
          <w:rFonts w:ascii="Times New Roman" w:eastAsia="Times New Roman" w:hAnsi="Times New Roman" w:cs="Times New Roman"/>
          <w:color w:val="000000"/>
          <w:sz w:val="26"/>
          <w:szCs w:val="26"/>
        </w:rPr>
        <w:t>-Higashi syndrome (CHS)</w:t>
      </w:r>
    </w:p>
    <w:p w:rsidR="00D474FA" w:rsidRPr="00D474FA" w:rsidRDefault="00D474FA" w:rsidP="00D474FA">
      <w:pPr>
        <w:numPr>
          <w:ilvl w:val="1"/>
          <w:numId w:val="1"/>
        </w:numPr>
        <w:shd w:val="clear" w:color="auto" w:fill="FFFFFF"/>
        <w:spacing w:before="100" w:beforeAutospacing="1" w:after="100" w:afterAutospacing="1" w:line="455" w:lineRule="atLeast"/>
        <w:ind w:left="0"/>
        <w:rPr>
          <w:rFonts w:ascii="Times New Roman" w:eastAsia="Times New Roman" w:hAnsi="Times New Roman" w:cs="Times New Roman"/>
          <w:color w:val="000000"/>
          <w:sz w:val="26"/>
          <w:szCs w:val="26"/>
        </w:rPr>
      </w:pPr>
      <w:proofErr w:type="spellStart"/>
      <w:r w:rsidRPr="00D474FA">
        <w:rPr>
          <w:rFonts w:ascii="Times New Roman" w:eastAsia="Times New Roman" w:hAnsi="Times New Roman" w:cs="Times New Roman"/>
          <w:color w:val="000000"/>
          <w:sz w:val="26"/>
          <w:szCs w:val="26"/>
        </w:rPr>
        <w:t>Griscelli</w:t>
      </w:r>
      <w:proofErr w:type="spellEnd"/>
      <w:r w:rsidRPr="00D474FA">
        <w:rPr>
          <w:rFonts w:ascii="Times New Roman" w:eastAsia="Times New Roman" w:hAnsi="Times New Roman" w:cs="Times New Roman"/>
          <w:color w:val="000000"/>
          <w:sz w:val="26"/>
          <w:szCs w:val="26"/>
        </w:rPr>
        <w:t xml:space="preserve"> syndrome (GS)</w:t>
      </w:r>
    </w:p>
    <w:p w:rsidR="00D474FA" w:rsidRPr="00D474FA" w:rsidRDefault="00D474FA" w:rsidP="00D474FA">
      <w:pPr>
        <w:shd w:val="clear" w:color="auto" w:fill="FFFFFF"/>
        <w:spacing w:before="280" w:after="0" w:line="240" w:lineRule="auto"/>
        <w:outlineLvl w:val="1"/>
        <w:rPr>
          <w:rFonts w:ascii="Arial Narrow" w:eastAsia="Times New Roman" w:hAnsi="Arial Narrow" w:cs="Times New Roman"/>
          <w:color w:val="B96E46"/>
          <w:sz w:val="39"/>
          <w:szCs w:val="39"/>
        </w:rPr>
      </w:pPr>
      <w:r w:rsidRPr="00D474FA">
        <w:rPr>
          <w:rFonts w:ascii="Arial Narrow" w:eastAsia="Times New Roman" w:hAnsi="Arial Narrow" w:cs="Times New Roman"/>
          <w:color w:val="B96E46"/>
          <w:sz w:val="39"/>
          <w:szCs w:val="39"/>
        </w:rPr>
        <w:t>COLLECTION OF HAIR SAMPLES</w:t>
      </w:r>
    </w:p>
    <w:p w:rsidR="00D474FA" w:rsidRPr="00D474FA" w:rsidRDefault="00D474FA" w:rsidP="00D474FA">
      <w:pPr>
        <w:shd w:val="clear" w:color="auto" w:fill="FFFFFF"/>
        <w:spacing w:before="210" w:after="210" w:line="455" w:lineRule="atLeast"/>
        <w:rPr>
          <w:rFonts w:ascii="Times New Roman" w:eastAsia="Times New Roman" w:hAnsi="Times New Roman" w:cs="Times New Roman"/>
          <w:color w:val="000000"/>
          <w:sz w:val="26"/>
          <w:szCs w:val="26"/>
        </w:rPr>
      </w:pPr>
      <w:r w:rsidRPr="00D474FA">
        <w:rPr>
          <w:rFonts w:ascii="Times New Roman" w:eastAsia="Times New Roman" w:hAnsi="Times New Roman" w:cs="Times New Roman"/>
          <w:color w:val="000000"/>
          <w:sz w:val="26"/>
          <w:szCs w:val="26"/>
        </w:rPr>
        <w:t>Generally, for microscopy, the hair sample is collected by either clipping or plucking. Site of sampling depends on the indication.</w:t>
      </w:r>
    </w:p>
    <w:p w:rsidR="00D474FA" w:rsidRPr="00D474FA" w:rsidRDefault="00D474FA" w:rsidP="00D474FA">
      <w:pPr>
        <w:shd w:val="clear" w:color="auto" w:fill="FFFFFF"/>
        <w:spacing w:before="320" w:after="0" w:line="240" w:lineRule="auto"/>
        <w:outlineLvl w:val="2"/>
        <w:rPr>
          <w:rFonts w:ascii="Arial Narrow" w:eastAsia="Times New Roman" w:hAnsi="Arial Narrow" w:cs="Times New Roman"/>
          <w:color w:val="945838"/>
          <w:sz w:val="34"/>
          <w:szCs w:val="34"/>
        </w:rPr>
      </w:pPr>
      <w:r w:rsidRPr="00D474FA">
        <w:rPr>
          <w:rFonts w:ascii="Arial Narrow" w:eastAsia="Times New Roman" w:hAnsi="Arial Narrow" w:cs="Times New Roman"/>
          <w:color w:val="945838"/>
          <w:sz w:val="34"/>
          <w:szCs w:val="34"/>
        </w:rPr>
        <w:t>Clipping</w:t>
      </w:r>
    </w:p>
    <w:p w:rsidR="00D474FA" w:rsidRPr="00D474FA" w:rsidRDefault="00D474FA" w:rsidP="00D474FA">
      <w:pPr>
        <w:shd w:val="clear" w:color="auto" w:fill="FFFFFF"/>
        <w:spacing w:before="210" w:after="210" w:line="455" w:lineRule="atLeast"/>
        <w:rPr>
          <w:rFonts w:ascii="Times New Roman" w:eastAsia="Times New Roman" w:hAnsi="Times New Roman" w:cs="Times New Roman"/>
          <w:color w:val="000000"/>
          <w:sz w:val="26"/>
          <w:szCs w:val="26"/>
        </w:rPr>
      </w:pPr>
      <w:r w:rsidRPr="00D474FA">
        <w:rPr>
          <w:rFonts w:ascii="Times New Roman" w:eastAsia="Times New Roman" w:hAnsi="Times New Roman" w:cs="Times New Roman"/>
          <w:color w:val="000000"/>
          <w:sz w:val="26"/>
          <w:szCs w:val="26"/>
        </w:rPr>
        <w:t xml:space="preserve">Hair clipping is performed in suspected hair shaft disorders and in </w:t>
      </w:r>
      <w:proofErr w:type="spellStart"/>
      <w:r w:rsidRPr="00D474FA">
        <w:rPr>
          <w:rFonts w:ascii="Times New Roman" w:eastAsia="Times New Roman" w:hAnsi="Times New Roman" w:cs="Times New Roman"/>
          <w:color w:val="000000"/>
          <w:sz w:val="26"/>
          <w:szCs w:val="26"/>
        </w:rPr>
        <w:t>tinea</w:t>
      </w:r>
      <w:proofErr w:type="spellEnd"/>
      <w:r w:rsidRPr="00D474FA">
        <w:rPr>
          <w:rFonts w:ascii="Times New Roman" w:eastAsia="Times New Roman" w:hAnsi="Times New Roman" w:cs="Times New Roman"/>
          <w:color w:val="000000"/>
          <w:sz w:val="26"/>
          <w:szCs w:val="26"/>
        </w:rPr>
        <w:t xml:space="preserve"> </w:t>
      </w:r>
      <w:proofErr w:type="spellStart"/>
      <w:r w:rsidRPr="00D474FA">
        <w:rPr>
          <w:rFonts w:ascii="Times New Roman" w:eastAsia="Times New Roman" w:hAnsi="Times New Roman" w:cs="Times New Roman"/>
          <w:color w:val="000000"/>
          <w:sz w:val="26"/>
          <w:szCs w:val="26"/>
        </w:rPr>
        <w:t>capitis</w:t>
      </w:r>
      <w:proofErr w:type="spellEnd"/>
      <w:r w:rsidRPr="00D474FA">
        <w:rPr>
          <w:rFonts w:ascii="Times New Roman" w:eastAsia="Times New Roman" w:hAnsi="Times New Roman" w:cs="Times New Roman"/>
          <w:color w:val="000000"/>
          <w:sz w:val="26"/>
          <w:szCs w:val="26"/>
        </w:rPr>
        <w:t xml:space="preserve">. This involves clipping a few hairs close to the scalp. This method may also be employed in suspected </w:t>
      </w:r>
      <w:proofErr w:type="spellStart"/>
      <w:r w:rsidRPr="00D474FA">
        <w:rPr>
          <w:rFonts w:ascii="Times New Roman" w:eastAsia="Times New Roman" w:hAnsi="Times New Roman" w:cs="Times New Roman"/>
          <w:color w:val="000000"/>
          <w:sz w:val="26"/>
          <w:szCs w:val="26"/>
        </w:rPr>
        <w:t>telogen</w:t>
      </w:r>
      <w:proofErr w:type="spellEnd"/>
      <w:r w:rsidRPr="00D474FA">
        <w:rPr>
          <w:rFonts w:ascii="Times New Roman" w:eastAsia="Times New Roman" w:hAnsi="Times New Roman" w:cs="Times New Roman"/>
          <w:color w:val="000000"/>
          <w:sz w:val="26"/>
          <w:szCs w:val="26"/>
        </w:rPr>
        <w:t xml:space="preserve"> effluvium to analyze the diameters of the shafts.</w:t>
      </w:r>
    </w:p>
    <w:p w:rsidR="00D474FA" w:rsidRPr="00D474FA" w:rsidRDefault="00D474FA" w:rsidP="00D474FA">
      <w:pPr>
        <w:shd w:val="clear" w:color="auto" w:fill="FFFFFF"/>
        <w:spacing w:before="320" w:after="0" w:line="240" w:lineRule="auto"/>
        <w:outlineLvl w:val="2"/>
        <w:rPr>
          <w:rFonts w:ascii="Arial Narrow" w:eastAsia="Times New Roman" w:hAnsi="Arial Narrow" w:cs="Times New Roman"/>
          <w:color w:val="945838"/>
          <w:sz w:val="34"/>
          <w:szCs w:val="34"/>
        </w:rPr>
      </w:pPr>
      <w:r w:rsidRPr="00D474FA">
        <w:rPr>
          <w:rFonts w:ascii="Arial Narrow" w:eastAsia="Times New Roman" w:hAnsi="Arial Narrow" w:cs="Times New Roman"/>
          <w:color w:val="945838"/>
          <w:sz w:val="34"/>
          <w:szCs w:val="34"/>
        </w:rPr>
        <w:t>Plucking</w:t>
      </w:r>
    </w:p>
    <w:p w:rsidR="00D474FA" w:rsidRPr="00D474FA" w:rsidRDefault="00D474FA" w:rsidP="00D474FA">
      <w:pPr>
        <w:shd w:val="clear" w:color="auto" w:fill="FFFFFF"/>
        <w:spacing w:before="210" w:after="210" w:line="455" w:lineRule="atLeast"/>
        <w:rPr>
          <w:rFonts w:ascii="Times New Roman" w:eastAsia="Times New Roman" w:hAnsi="Times New Roman" w:cs="Times New Roman"/>
          <w:color w:val="000000"/>
          <w:sz w:val="26"/>
          <w:szCs w:val="26"/>
        </w:rPr>
      </w:pPr>
      <w:r w:rsidRPr="00D474FA">
        <w:rPr>
          <w:rFonts w:ascii="Times New Roman" w:eastAsia="Times New Roman" w:hAnsi="Times New Roman" w:cs="Times New Roman"/>
          <w:color w:val="000000"/>
          <w:sz w:val="26"/>
          <w:szCs w:val="26"/>
        </w:rPr>
        <w:t xml:space="preserve">Hair plucking is performed when the root is required to be examined as in suspected cases of alopecia </w:t>
      </w:r>
      <w:proofErr w:type="spellStart"/>
      <w:r w:rsidRPr="00D474FA">
        <w:rPr>
          <w:rFonts w:ascii="Times New Roman" w:eastAsia="Times New Roman" w:hAnsi="Times New Roman" w:cs="Times New Roman"/>
          <w:color w:val="000000"/>
          <w:sz w:val="26"/>
          <w:szCs w:val="26"/>
        </w:rPr>
        <w:t>areata</w:t>
      </w:r>
      <w:proofErr w:type="spellEnd"/>
      <w:r w:rsidRPr="00D474FA">
        <w:rPr>
          <w:rFonts w:ascii="Times New Roman" w:eastAsia="Times New Roman" w:hAnsi="Times New Roman" w:cs="Times New Roman"/>
          <w:color w:val="000000"/>
          <w:sz w:val="26"/>
          <w:szCs w:val="26"/>
        </w:rPr>
        <w:t xml:space="preserve">, loose </w:t>
      </w:r>
      <w:proofErr w:type="spellStart"/>
      <w:r w:rsidRPr="00D474FA">
        <w:rPr>
          <w:rFonts w:ascii="Times New Roman" w:eastAsia="Times New Roman" w:hAnsi="Times New Roman" w:cs="Times New Roman"/>
          <w:color w:val="000000"/>
          <w:sz w:val="26"/>
          <w:szCs w:val="26"/>
        </w:rPr>
        <w:t>anagen</w:t>
      </w:r>
      <w:proofErr w:type="spellEnd"/>
      <w:r w:rsidRPr="00D474FA">
        <w:rPr>
          <w:rFonts w:ascii="Times New Roman" w:eastAsia="Times New Roman" w:hAnsi="Times New Roman" w:cs="Times New Roman"/>
          <w:color w:val="000000"/>
          <w:sz w:val="26"/>
          <w:szCs w:val="26"/>
        </w:rPr>
        <w:t xml:space="preserve"> syndrome, etc. This technique is also employed in conventional </w:t>
      </w:r>
      <w:proofErr w:type="spellStart"/>
      <w:r w:rsidRPr="00D474FA">
        <w:rPr>
          <w:rFonts w:ascii="Times New Roman" w:eastAsia="Times New Roman" w:hAnsi="Times New Roman" w:cs="Times New Roman"/>
          <w:color w:val="000000"/>
          <w:sz w:val="26"/>
          <w:szCs w:val="26"/>
        </w:rPr>
        <w:t>trichogram</w:t>
      </w:r>
      <w:proofErr w:type="spellEnd"/>
      <w:r w:rsidRPr="00D474FA">
        <w:rPr>
          <w:rFonts w:ascii="Times New Roman" w:eastAsia="Times New Roman" w:hAnsi="Times New Roman" w:cs="Times New Roman"/>
          <w:color w:val="000000"/>
          <w:sz w:val="26"/>
          <w:szCs w:val="26"/>
        </w:rPr>
        <w:t>. The technique involves grasping few hairs with forceps whose teeth are armed with rubber drains and application of a quick pull to extract them.</w:t>
      </w:r>
    </w:p>
    <w:p w:rsidR="00D474FA" w:rsidRPr="00D474FA" w:rsidRDefault="00D474FA" w:rsidP="00D474FA">
      <w:pPr>
        <w:shd w:val="clear" w:color="auto" w:fill="FFFFFF"/>
        <w:spacing w:before="280" w:after="0" w:line="240" w:lineRule="auto"/>
        <w:outlineLvl w:val="1"/>
        <w:rPr>
          <w:rFonts w:ascii="Arial Narrow" w:eastAsia="Times New Roman" w:hAnsi="Arial Narrow" w:cs="Times New Roman"/>
          <w:color w:val="B96E46"/>
          <w:sz w:val="39"/>
          <w:szCs w:val="39"/>
        </w:rPr>
      </w:pPr>
      <w:r w:rsidRPr="00D474FA">
        <w:rPr>
          <w:rFonts w:ascii="Arial Narrow" w:eastAsia="Times New Roman" w:hAnsi="Arial Narrow" w:cs="Times New Roman"/>
          <w:color w:val="B96E46"/>
          <w:sz w:val="39"/>
          <w:szCs w:val="39"/>
        </w:rPr>
        <w:t>SITE</w:t>
      </w:r>
    </w:p>
    <w:p w:rsidR="00D474FA" w:rsidRPr="00D474FA" w:rsidRDefault="00D474FA" w:rsidP="00D474FA">
      <w:pPr>
        <w:shd w:val="clear" w:color="auto" w:fill="FFFFFF"/>
        <w:spacing w:before="210" w:after="210" w:line="455" w:lineRule="atLeast"/>
        <w:rPr>
          <w:rFonts w:ascii="Times New Roman" w:eastAsia="Times New Roman" w:hAnsi="Times New Roman" w:cs="Times New Roman"/>
          <w:color w:val="000000"/>
          <w:sz w:val="26"/>
          <w:szCs w:val="26"/>
        </w:rPr>
      </w:pPr>
      <w:r w:rsidRPr="00D474FA">
        <w:rPr>
          <w:rFonts w:ascii="Times New Roman" w:eastAsia="Times New Roman" w:hAnsi="Times New Roman" w:cs="Times New Roman"/>
          <w:color w:val="000000"/>
          <w:sz w:val="26"/>
          <w:szCs w:val="26"/>
        </w:rPr>
        <w:t xml:space="preserve">The site of hair sampling obviously depends on the area affected. In certain conditions, e.g. </w:t>
      </w:r>
      <w:proofErr w:type="spellStart"/>
      <w:r w:rsidRPr="00D474FA">
        <w:rPr>
          <w:rFonts w:ascii="Times New Roman" w:eastAsia="Times New Roman" w:hAnsi="Times New Roman" w:cs="Times New Roman"/>
          <w:color w:val="000000"/>
          <w:sz w:val="26"/>
          <w:szCs w:val="26"/>
        </w:rPr>
        <w:t>Netherton's</w:t>
      </w:r>
      <w:proofErr w:type="spellEnd"/>
      <w:r w:rsidRPr="00D474FA">
        <w:rPr>
          <w:rFonts w:ascii="Times New Roman" w:eastAsia="Times New Roman" w:hAnsi="Times New Roman" w:cs="Times New Roman"/>
          <w:color w:val="000000"/>
          <w:sz w:val="26"/>
          <w:szCs w:val="26"/>
        </w:rPr>
        <w:t xml:space="preserve"> syndrome, changes may not be detected on examining limited areas over </w:t>
      </w:r>
      <w:r w:rsidRPr="00D474FA">
        <w:rPr>
          <w:rFonts w:ascii="Times New Roman" w:eastAsia="Times New Roman" w:hAnsi="Times New Roman" w:cs="Times New Roman"/>
          <w:color w:val="000000"/>
          <w:sz w:val="26"/>
          <w:szCs w:val="26"/>
        </w:rPr>
        <w:lastRenderedPageBreak/>
        <w:t xml:space="preserve">the scalp. In such situations, examination of eyebrows may yield the result. In cases of white </w:t>
      </w:r>
      <w:proofErr w:type="spellStart"/>
      <w:r w:rsidRPr="00D474FA">
        <w:rPr>
          <w:rFonts w:ascii="Times New Roman" w:eastAsia="Times New Roman" w:hAnsi="Times New Roman" w:cs="Times New Roman"/>
          <w:color w:val="000000"/>
          <w:sz w:val="26"/>
          <w:szCs w:val="26"/>
        </w:rPr>
        <w:t>piedra</w:t>
      </w:r>
      <w:proofErr w:type="spellEnd"/>
      <w:r w:rsidRPr="00D474FA">
        <w:rPr>
          <w:rFonts w:ascii="Times New Roman" w:eastAsia="Times New Roman" w:hAnsi="Times New Roman" w:cs="Times New Roman"/>
          <w:color w:val="000000"/>
          <w:sz w:val="26"/>
          <w:szCs w:val="26"/>
        </w:rPr>
        <w:t>, genital hair should also be examined.</w:t>
      </w:r>
    </w:p>
    <w:p w:rsidR="00D474FA" w:rsidRPr="00D474FA" w:rsidRDefault="00D474FA" w:rsidP="00D474FA">
      <w:pPr>
        <w:shd w:val="clear" w:color="auto" w:fill="FFFFFF"/>
        <w:spacing w:before="280" w:after="0" w:line="240" w:lineRule="auto"/>
        <w:outlineLvl w:val="1"/>
        <w:rPr>
          <w:rFonts w:ascii="Arial Narrow" w:eastAsia="Times New Roman" w:hAnsi="Arial Narrow" w:cs="Times New Roman"/>
          <w:color w:val="B96E46"/>
          <w:sz w:val="39"/>
          <w:szCs w:val="39"/>
        </w:rPr>
      </w:pPr>
      <w:r w:rsidRPr="00D474FA">
        <w:rPr>
          <w:rFonts w:ascii="Arial Narrow" w:eastAsia="Times New Roman" w:hAnsi="Arial Narrow" w:cs="Times New Roman"/>
          <w:color w:val="B96E46"/>
          <w:sz w:val="39"/>
          <w:szCs w:val="39"/>
        </w:rPr>
        <w:t>PREPARATION OF HAIR SAMPLES FOR LIGHT MICROSCOPY</w:t>
      </w:r>
    </w:p>
    <w:p w:rsidR="00D474FA" w:rsidRPr="00D474FA" w:rsidRDefault="00D474FA" w:rsidP="00D474FA">
      <w:pPr>
        <w:shd w:val="clear" w:color="auto" w:fill="FFFFFF"/>
        <w:spacing w:before="210" w:after="210" w:line="455" w:lineRule="atLeast"/>
        <w:rPr>
          <w:rFonts w:ascii="Times New Roman" w:eastAsia="Times New Roman" w:hAnsi="Times New Roman" w:cs="Times New Roman"/>
          <w:color w:val="000000"/>
          <w:sz w:val="26"/>
          <w:szCs w:val="26"/>
        </w:rPr>
      </w:pPr>
      <w:r w:rsidRPr="00D474FA">
        <w:rPr>
          <w:rFonts w:ascii="Times New Roman" w:eastAsia="Times New Roman" w:hAnsi="Times New Roman" w:cs="Times New Roman"/>
          <w:color w:val="000000"/>
          <w:sz w:val="26"/>
          <w:szCs w:val="26"/>
        </w:rPr>
        <w:t xml:space="preserve">For light microscopy, mainly two types of mounts are prepared: (a) dry mount and (b) wet mount. In dry mount, the plucked or clipped hair samples are put on a glass slide and covered with a cover slip. Wet mount implies preparation of a potassium hydroxide mount for suspected cases of fungal infections (see below). For </w:t>
      </w:r>
      <w:proofErr w:type="spellStart"/>
      <w:r w:rsidRPr="00D474FA">
        <w:rPr>
          <w:rFonts w:ascii="Times New Roman" w:eastAsia="Times New Roman" w:hAnsi="Times New Roman" w:cs="Times New Roman"/>
          <w:color w:val="000000"/>
          <w:sz w:val="26"/>
          <w:szCs w:val="26"/>
        </w:rPr>
        <w:t>trichogram</w:t>
      </w:r>
      <w:proofErr w:type="spellEnd"/>
      <w:r w:rsidRPr="00D474FA">
        <w:rPr>
          <w:rFonts w:ascii="Times New Roman" w:eastAsia="Times New Roman" w:hAnsi="Times New Roman" w:cs="Times New Roman"/>
          <w:color w:val="000000"/>
          <w:sz w:val="26"/>
          <w:szCs w:val="26"/>
        </w:rPr>
        <w:t>, the collected samples are mounted side by side (with enough distance between the adjacent samples to allow clear analysis of the roots) and sealed with an adhesive.</w:t>
      </w:r>
    </w:p>
    <w:p w:rsidR="00D474FA" w:rsidRPr="00D474FA" w:rsidRDefault="00D474FA" w:rsidP="00D474FA">
      <w:pPr>
        <w:shd w:val="clear" w:color="auto" w:fill="FFFFFF"/>
        <w:spacing w:before="280" w:after="0" w:line="240" w:lineRule="auto"/>
        <w:outlineLvl w:val="1"/>
        <w:rPr>
          <w:rFonts w:ascii="Arial Narrow" w:eastAsia="Times New Roman" w:hAnsi="Arial Narrow" w:cs="Times New Roman"/>
          <w:color w:val="B96E46"/>
          <w:sz w:val="39"/>
          <w:szCs w:val="39"/>
        </w:rPr>
      </w:pPr>
      <w:r w:rsidRPr="00D474FA">
        <w:rPr>
          <w:rFonts w:ascii="Arial Narrow" w:eastAsia="Times New Roman" w:hAnsi="Arial Narrow" w:cs="Times New Roman"/>
          <w:color w:val="B96E46"/>
          <w:sz w:val="39"/>
          <w:szCs w:val="39"/>
        </w:rPr>
        <w:t>TECHNIQUES OF EXAMINATION</w:t>
      </w:r>
    </w:p>
    <w:p w:rsidR="00D474FA" w:rsidRPr="00D474FA" w:rsidRDefault="00D474FA" w:rsidP="00D474FA">
      <w:pPr>
        <w:shd w:val="clear" w:color="auto" w:fill="FFFFFF"/>
        <w:spacing w:before="320" w:after="0" w:line="240" w:lineRule="auto"/>
        <w:outlineLvl w:val="2"/>
        <w:rPr>
          <w:rFonts w:ascii="Arial Narrow" w:eastAsia="Times New Roman" w:hAnsi="Arial Narrow" w:cs="Times New Roman"/>
          <w:color w:val="945838"/>
          <w:sz w:val="34"/>
          <w:szCs w:val="34"/>
        </w:rPr>
      </w:pPr>
      <w:r w:rsidRPr="00D474FA">
        <w:rPr>
          <w:rFonts w:ascii="Arial Narrow" w:eastAsia="Times New Roman" w:hAnsi="Arial Narrow" w:cs="Times New Roman"/>
          <w:color w:val="945838"/>
          <w:sz w:val="34"/>
          <w:szCs w:val="34"/>
        </w:rPr>
        <w:t>Examination of individual hair</w:t>
      </w:r>
    </w:p>
    <w:p w:rsidR="00D474FA" w:rsidRPr="00D474FA" w:rsidRDefault="00D474FA" w:rsidP="00D474FA">
      <w:pPr>
        <w:shd w:val="clear" w:color="auto" w:fill="FFFFFF"/>
        <w:spacing w:before="210" w:after="210" w:line="455" w:lineRule="atLeast"/>
        <w:rPr>
          <w:rFonts w:ascii="Times New Roman" w:eastAsia="Times New Roman" w:hAnsi="Times New Roman" w:cs="Times New Roman"/>
          <w:color w:val="000000"/>
          <w:sz w:val="26"/>
          <w:szCs w:val="26"/>
        </w:rPr>
      </w:pPr>
      <w:r w:rsidRPr="00D474FA">
        <w:rPr>
          <w:rFonts w:ascii="Times New Roman" w:eastAsia="Times New Roman" w:hAnsi="Times New Roman" w:cs="Times New Roman"/>
          <w:color w:val="000000"/>
          <w:sz w:val="26"/>
          <w:szCs w:val="26"/>
        </w:rPr>
        <w:t xml:space="preserve">This technique is employed for examining hair with obvious defects, as in disorders affecting the hair shaft and also in various </w:t>
      </w:r>
      <w:proofErr w:type="spellStart"/>
      <w:r w:rsidRPr="00D474FA">
        <w:rPr>
          <w:rFonts w:ascii="Times New Roman" w:eastAsia="Times New Roman" w:hAnsi="Times New Roman" w:cs="Times New Roman"/>
          <w:color w:val="000000"/>
          <w:sz w:val="26"/>
          <w:szCs w:val="26"/>
        </w:rPr>
        <w:t>genodermatoses</w:t>
      </w:r>
      <w:proofErr w:type="spellEnd"/>
      <w:r w:rsidRPr="00D474FA">
        <w:rPr>
          <w:rFonts w:ascii="Times New Roman" w:eastAsia="Times New Roman" w:hAnsi="Times New Roman" w:cs="Times New Roman"/>
          <w:color w:val="000000"/>
          <w:sz w:val="26"/>
          <w:szCs w:val="26"/>
        </w:rPr>
        <w:t xml:space="preserve"> in which the hair is involved. This involves plucking or clipping one or few scalp hairs or hair from other sites (e.g., eyebrows in </w:t>
      </w:r>
      <w:proofErr w:type="spellStart"/>
      <w:r w:rsidRPr="00D474FA">
        <w:rPr>
          <w:rFonts w:ascii="Times New Roman" w:eastAsia="Times New Roman" w:hAnsi="Times New Roman" w:cs="Times New Roman"/>
          <w:color w:val="000000"/>
          <w:sz w:val="26"/>
          <w:szCs w:val="26"/>
        </w:rPr>
        <w:t>Netherton's</w:t>
      </w:r>
      <w:proofErr w:type="spellEnd"/>
      <w:r w:rsidRPr="00D474FA">
        <w:rPr>
          <w:rFonts w:ascii="Times New Roman" w:eastAsia="Times New Roman" w:hAnsi="Times New Roman" w:cs="Times New Roman"/>
          <w:color w:val="000000"/>
          <w:sz w:val="26"/>
          <w:szCs w:val="26"/>
        </w:rPr>
        <w:t xml:space="preserve"> syndrome) and viewing under a microscope after mounting the hair on a glass slide with a cover slip [</w:t>
      </w:r>
      <w:hyperlink r:id="rId9" w:history="1">
        <w:r w:rsidRPr="00D474FA">
          <w:rPr>
            <w:rFonts w:ascii="Times New Roman" w:eastAsia="Times New Roman" w:hAnsi="Times New Roman" w:cs="Times New Roman"/>
            <w:color w:val="642A8F"/>
            <w:sz w:val="26"/>
            <w:u w:val="single"/>
          </w:rPr>
          <w:t>Table 1</w:t>
        </w:r>
      </w:hyperlink>
      <w:r w:rsidRPr="00D474FA">
        <w:rPr>
          <w:rFonts w:ascii="Times New Roman" w:eastAsia="Times New Roman" w:hAnsi="Times New Roman" w:cs="Times New Roman"/>
          <w:color w:val="000000"/>
          <w:sz w:val="26"/>
          <w:szCs w:val="26"/>
        </w:rPr>
        <w:t>].</w:t>
      </w:r>
    </w:p>
    <w:p w:rsidR="00D474FA" w:rsidRPr="00D474FA" w:rsidRDefault="00D474FA" w:rsidP="00D474FA">
      <w:pPr>
        <w:shd w:val="clear" w:color="auto" w:fill="FFFFFF"/>
        <w:spacing w:after="0" w:line="240" w:lineRule="auto"/>
        <w:rPr>
          <w:rFonts w:ascii="Times New Roman" w:eastAsia="Times New Roman" w:hAnsi="Times New Roman" w:cs="Times New Roman"/>
          <w:color w:val="888888"/>
          <w:sz w:val="23"/>
          <w:szCs w:val="23"/>
        </w:rPr>
      </w:pPr>
      <w:r>
        <w:rPr>
          <w:rFonts w:ascii="Times New Roman" w:eastAsia="Times New Roman" w:hAnsi="Times New Roman" w:cs="Times New Roman"/>
          <w:noProof/>
          <w:color w:val="642A8F"/>
          <w:sz w:val="23"/>
          <w:szCs w:val="23"/>
        </w:rPr>
        <w:drawing>
          <wp:inline distT="0" distB="0" distL="0" distR="0">
            <wp:extent cx="1943100" cy="1247775"/>
            <wp:effectExtent l="19050" t="0" r="0" b="0"/>
            <wp:docPr id="2" name="Picture 2" descr="Table 1">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Table 1">
                      <a:hlinkClick r:id="rId9"/>
                    </pic:cNvPr>
                    <pic:cNvPicPr>
                      <a:picLocks noChangeAspect="1" noChangeArrowheads="1"/>
                    </pic:cNvPicPr>
                  </pic:nvPicPr>
                  <pic:blipFill>
                    <a:blip r:embed="rId10"/>
                    <a:srcRect/>
                    <a:stretch>
                      <a:fillRect/>
                    </a:stretch>
                  </pic:blipFill>
                  <pic:spPr bwMode="auto">
                    <a:xfrm>
                      <a:off x="0" y="0"/>
                      <a:ext cx="1943100" cy="1247775"/>
                    </a:xfrm>
                    <a:prstGeom prst="rect">
                      <a:avLst/>
                    </a:prstGeom>
                    <a:noFill/>
                    <a:ln w="9525">
                      <a:noFill/>
                      <a:miter lim="800000"/>
                      <a:headEnd/>
                      <a:tailEnd/>
                    </a:ln>
                  </pic:spPr>
                </pic:pic>
              </a:graphicData>
            </a:graphic>
          </wp:inline>
        </w:drawing>
      </w:r>
    </w:p>
    <w:p w:rsidR="00D474FA" w:rsidRPr="00D474FA" w:rsidRDefault="00D474FA" w:rsidP="00D474FA">
      <w:pPr>
        <w:shd w:val="clear" w:color="auto" w:fill="FFFFFF"/>
        <w:spacing w:after="0" w:line="240" w:lineRule="auto"/>
        <w:textAlignment w:val="top"/>
        <w:rPr>
          <w:rFonts w:ascii="Times New Roman" w:eastAsia="Times New Roman" w:hAnsi="Times New Roman" w:cs="Times New Roman"/>
          <w:color w:val="888888"/>
          <w:sz w:val="23"/>
          <w:szCs w:val="23"/>
        </w:rPr>
      </w:pPr>
      <w:hyperlink r:id="rId11" w:history="1">
        <w:r w:rsidRPr="00D474FA">
          <w:rPr>
            <w:rFonts w:ascii="Times New Roman" w:eastAsia="Times New Roman" w:hAnsi="Times New Roman" w:cs="Times New Roman"/>
            <w:color w:val="642A8F"/>
            <w:sz w:val="23"/>
            <w:u w:val="single"/>
          </w:rPr>
          <w:t>Table 1</w:t>
        </w:r>
      </w:hyperlink>
    </w:p>
    <w:p w:rsidR="00D474FA" w:rsidRPr="00D474FA" w:rsidRDefault="00D474FA" w:rsidP="00D474FA">
      <w:pPr>
        <w:shd w:val="clear" w:color="auto" w:fill="FFFFFF"/>
        <w:spacing w:line="240" w:lineRule="auto"/>
        <w:textAlignment w:val="top"/>
        <w:rPr>
          <w:rFonts w:ascii="Times New Roman" w:eastAsia="Times New Roman" w:hAnsi="Times New Roman" w:cs="Times New Roman"/>
          <w:color w:val="888888"/>
          <w:sz w:val="23"/>
          <w:szCs w:val="23"/>
        </w:rPr>
      </w:pPr>
      <w:r w:rsidRPr="00D474FA">
        <w:rPr>
          <w:rFonts w:ascii="Times New Roman" w:eastAsia="Times New Roman" w:hAnsi="Times New Roman" w:cs="Times New Roman"/>
          <w:color w:val="888888"/>
          <w:sz w:val="23"/>
          <w:szCs w:val="23"/>
        </w:rPr>
        <w:t>Hair disorders with specific appearances</w:t>
      </w:r>
    </w:p>
    <w:p w:rsidR="00D474FA" w:rsidRPr="00D474FA" w:rsidRDefault="00D474FA" w:rsidP="00D474FA">
      <w:pPr>
        <w:shd w:val="clear" w:color="auto" w:fill="FFFFFF"/>
        <w:spacing w:before="320" w:after="0" w:line="240" w:lineRule="auto"/>
        <w:outlineLvl w:val="2"/>
        <w:rPr>
          <w:rFonts w:ascii="Arial Narrow" w:eastAsia="Times New Roman" w:hAnsi="Arial Narrow" w:cs="Times New Roman"/>
          <w:color w:val="945838"/>
          <w:sz w:val="34"/>
          <w:szCs w:val="34"/>
        </w:rPr>
      </w:pPr>
      <w:proofErr w:type="spellStart"/>
      <w:r w:rsidRPr="00D474FA">
        <w:rPr>
          <w:rFonts w:ascii="Arial Narrow" w:eastAsia="Times New Roman" w:hAnsi="Arial Narrow" w:cs="Times New Roman"/>
          <w:color w:val="945838"/>
          <w:sz w:val="34"/>
          <w:szCs w:val="34"/>
        </w:rPr>
        <w:t>Trichogram</w:t>
      </w:r>
      <w:proofErr w:type="spellEnd"/>
    </w:p>
    <w:p w:rsidR="00D474FA" w:rsidRPr="00D474FA" w:rsidRDefault="00D474FA" w:rsidP="00D474FA">
      <w:pPr>
        <w:shd w:val="clear" w:color="auto" w:fill="FFFFFF"/>
        <w:spacing w:before="210" w:after="210" w:line="455" w:lineRule="atLeast"/>
        <w:rPr>
          <w:rFonts w:ascii="Times New Roman" w:eastAsia="Times New Roman" w:hAnsi="Times New Roman" w:cs="Times New Roman"/>
          <w:color w:val="000000"/>
          <w:sz w:val="26"/>
          <w:szCs w:val="26"/>
        </w:rPr>
      </w:pPr>
      <w:r w:rsidRPr="00D474FA">
        <w:rPr>
          <w:rFonts w:ascii="Times New Roman" w:eastAsia="Times New Roman" w:hAnsi="Times New Roman" w:cs="Times New Roman"/>
          <w:color w:val="000000"/>
          <w:sz w:val="26"/>
          <w:szCs w:val="26"/>
        </w:rPr>
        <w:lastRenderedPageBreak/>
        <w:t xml:space="preserve">This semi-invasive technique is commonly employed to evaluate hair loss. It allows the analysis of the proportion of hair in different phases of the cycle. The patient should not wash their hair for 3 days prior to examination. About 100 hairs are plucked from the scalp using rubber-armed </w:t>
      </w:r>
      <w:proofErr w:type="spellStart"/>
      <w:r w:rsidRPr="00D474FA">
        <w:rPr>
          <w:rFonts w:ascii="Times New Roman" w:eastAsia="Times New Roman" w:hAnsi="Times New Roman" w:cs="Times New Roman"/>
          <w:color w:val="000000"/>
          <w:sz w:val="26"/>
          <w:szCs w:val="26"/>
        </w:rPr>
        <w:t>forceps</w:t>
      </w:r>
      <w:proofErr w:type="spellEnd"/>
      <w:r w:rsidRPr="00D474FA">
        <w:rPr>
          <w:rFonts w:ascii="Times New Roman" w:eastAsia="Times New Roman" w:hAnsi="Times New Roman" w:cs="Times New Roman"/>
          <w:color w:val="000000"/>
          <w:sz w:val="26"/>
          <w:szCs w:val="26"/>
        </w:rPr>
        <w:t xml:space="preserve">. In most cases, two sites are investigated. The first site is 2 cm from the frontal hair line and 2 cm from the midline. The second site is in the occipital region, 2 cm lateral from the occipital protuberance. In alopecia </w:t>
      </w:r>
      <w:proofErr w:type="spellStart"/>
      <w:r w:rsidRPr="00D474FA">
        <w:rPr>
          <w:rFonts w:ascii="Times New Roman" w:eastAsia="Times New Roman" w:hAnsi="Times New Roman" w:cs="Times New Roman"/>
          <w:color w:val="000000"/>
          <w:sz w:val="26"/>
          <w:szCs w:val="26"/>
        </w:rPr>
        <w:t>areata</w:t>
      </w:r>
      <w:proofErr w:type="spellEnd"/>
      <w:r w:rsidRPr="00D474FA">
        <w:rPr>
          <w:rFonts w:ascii="Times New Roman" w:eastAsia="Times New Roman" w:hAnsi="Times New Roman" w:cs="Times New Roman"/>
          <w:color w:val="000000"/>
          <w:sz w:val="26"/>
          <w:szCs w:val="26"/>
        </w:rPr>
        <w:t xml:space="preserve">, the first site would be in close proximity to a patch and the second in the </w:t>
      </w:r>
      <w:proofErr w:type="spellStart"/>
      <w:r w:rsidRPr="00D474FA">
        <w:rPr>
          <w:rFonts w:ascii="Times New Roman" w:eastAsia="Times New Roman" w:hAnsi="Times New Roman" w:cs="Times New Roman"/>
          <w:color w:val="000000"/>
          <w:sz w:val="26"/>
          <w:szCs w:val="26"/>
        </w:rPr>
        <w:t>contralateral</w:t>
      </w:r>
      <w:proofErr w:type="spellEnd"/>
      <w:r w:rsidRPr="00D474FA">
        <w:rPr>
          <w:rFonts w:ascii="Times New Roman" w:eastAsia="Times New Roman" w:hAnsi="Times New Roman" w:cs="Times New Roman"/>
          <w:color w:val="000000"/>
          <w:sz w:val="26"/>
          <w:szCs w:val="26"/>
        </w:rPr>
        <w:t>, clinically uninvolved side. The hair roots are evaluated under light microscopy to determine the number of hair in the different phases of the hair cycle. The results are given as a percentage of the total number of hair being evaluated [</w:t>
      </w:r>
      <w:hyperlink r:id="rId12" w:history="1">
        <w:r w:rsidRPr="00D474FA">
          <w:rPr>
            <w:rFonts w:ascii="Times New Roman" w:eastAsia="Times New Roman" w:hAnsi="Times New Roman" w:cs="Times New Roman"/>
            <w:color w:val="642A8F"/>
            <w:sz w:val="26"/>
            <w:u w:val="single"/>
          </w:rPr>
          <w:t>Table 2</w:t>
        </w:r>
      </w:hyperlink>
      <w:r w:rsidRPr="00D474FA">
        <w:rPr>
          <w:rFonts w:ascii="Times New Roman" w:eastAsia="Times New Roman" w:hAnsi="Times New Roman" w:cs="Times New Roman"/>
          <w:color w:val="000000"/>
          <w:sz w:val="26"/>
          <w:szCs w:val="26"/>
        </w:rPr>
        <w:t xml:space="preserve">]. </w:t>
      </w:r>
      <w:proofErr w:type="spellStart"/>
      <w:r w:rsidRPr="00D474FA">
        <w:rPr>
          <w:rFonts w:ascii="Times New Roman" w:eastAsia="Times New Roman" w:hAnsi="Times New Roman" w:cs="Times New Roman"/>
          <w:color w:val="000000"/>
          <w:sz w:val="26"/>
          <w:szCs w:val="26"/>
        </w:rPr>
        <w:t>Trichogram</w:t>
      </w:r>
      <w:proofErr w:type="spellEnd"/>
      <w:r w:rsidRPr="00D474FA">
        <w:rPr>
          <w:rFonts w:ascii="Times New Roman" w:eastAsia="Times New Roman" w:hAnsi="Times New Roman" w:cs="Times New Roman"/>
          <w:color w:val="000000"/>
          <w:sz w:val="26"/>
          <w:szCs w:val="26"/>
        </w:rPr>
        <w:t xml:space="preserve"> is most useful in the diagnosis of acute </w:t>
      </w:r>
      <w:proofErr w:type="spellStart"/>
      <w:r w:rsidRPr="00D474FA">
        <w:rPr>
          <w:rFonts w:ascii="Times New Roman" w:eastAsia="Times New Roman" w:hAnsi="Times New Roman" w:cs="Times New Roman"/>
          <w:color w:val="000000"/>
          <w:sz w:val="26"/>
          <w:szCs w:val="26"/>
        </w:rPr>
        <w:t>telogen</w:t>
      </w:r>
      <w:proofErr w:type="spellEnd"/>
      <w:r w:rsidRPr="00D474FA">
        <w:rPr>
          <w:rFonts w:ascii="Times New Roman" w:eastAsia="Times New Roman" w:hAnsi="Times New Roman" w:cs="Times New Roman"/>
          <w:color w:val="000000"/>
          <w:sz w:val="26"/>
          <w:szCs w:val="26"/>
        </w:rPr>
        <w:t xml:space="preserve"> effluvium. In such cases, the percentage of </w:t>
      </w:r>
      <w:proofErr w:type="spellStart"/>
      <w:r w:rsidRPr="00D474FA">
        <w:rPr>
          <w:rFonts w:ascii="Times New Roman" w:eastAsia="Times New Roman" w:hAnsi="Times New Roman" w:cs="Times New Roman"/>
          <w:color w:val="000000"/>
          <w:sz w:val="26"/>
          <w:szCs w:val="26"/>
        </w:rPr>
        <w:t>telogen</w:t>
      </w:r>
      <w:proofErr w:type="spellEnd"/>
      <w:r w:rsidRPr="00D474FA">
        <w:rPr>
          <w:rFonts w:ascii="Times New Roman" w:eastAsia="Times New Roman" w:hAnsi="Times New Roman" w:cs="Times New Roman"/>
          <w:color w:val="000000"/>
          <w:sz w:val="26"/>
          <w:szCs w:val="26"/>
        </w:rPr>
        <w:t xml:space="preserve"> hair is significantly increased and can be double the upper limit. The increased percentage of dystrophic hair and slightly increased percentage of </w:t>
      </w:r>
      <w:proofErr w:type="spellStart"/>
      <w:r w:rsidRPr="00D474FA">
        <w:rPr>
          <w:rFonts w:ascii="Times New Roman" w:eastAsia="Times New Roman" w:hAnsi="Times New Roman" w:cs="Times New Roman"/>
          <w:color w:val="000000"/>
          <w:sz w:val="26"/>
          <w:szCs w:val="26"/>
        </w:rPr>
        <w:t>telogen</w:t>
      </w:r>
      <w:proofErr w:type="spellEnd"/>
      <w:r w:rsidRPr="00D474FA">
        <w:rPr>
          <w:rFonts w:ascii="Times New Roman" w:eastAsia="Times New Roman" w:hAnsi="Times New Roman" w:cs="Times New Roman"/>
          <w:color w:val="000000"/>
          <w:sz w:val="26"/>
          <w:szCs w:val="26"/>
        </w:rPr>
        <w:t xml:space="preserve"> hair accompanied by features of hair miniaturization is noticed in </w:t>
      </w:r>
      <w:proofErr w:type="spellStart"/>
      <w:r w:rsidRPr="00D474FA">
        <w:rPr>
          <w:rFonts w:ascii="Times New Roman" w:eastAsia="Times New Roman" w:hAnsi="Times New Roman" w:cs="Times New Roman"/>
          <w:color w:val="000000"/>
          <w:sz w:val="26"/>
          <w:szCs w:val="26"/>
        </w:rPr>
        <w:t>androgenetic</w:t>
      </w:r>
      <w:proofErr w:type="spellEnd"/>
      <w:r w:rsidRPr="00D474FA">
        <w:rPr>
          <w:rFonts w:ascii="Times New Roman" w:eastAsia="Times New Roman" w:hAnsi="Times New Roman" w:cs="Times New Roman"/>
          <w:color w:val="000000"/>
          <w:sz w:val="26"/>
          <w:szCs w:val="26"/>
        </w:rPr>
        <w:t xml:space="preserve"> alopecia. The </w:t>
      </w:r>
      <w:proofErr w:type="spellStart"/>
      <w:r w:rsidRPr="00D474FA">
        <w:rPr>
          <w:rFonts w:ascii="Times New Roman" w:eastAsia="Times New Roman" w:hAnsi="Times New Roman" w:cs="Times New Roman"/>
          <w:color w:val="000000"/>
          <w:sz w:val="26"/>
          <w:szCs w:val="26"/>
        </w:rPr>
        <w:t>trichogram</w:t>
      </w:r>
      <w:proofErr w:type="spellEnd"/>
      <w:r w:rsidRPr="00D474FA">
        <w:rPr>
          <w:rFonts w:ascii="Times New Roman" w:eastAsia="Times New Roman" w:hAnsi="Times New Roman" w:cs="Times New Roman"/>
          <w:color w:val="000000"/>
          <w:sz w:val="26"/>
          <w:szCs w:val="26"/>
        </w:rPr>
        <w:t xml:space="preserve"> may also be applied for treatment monitoring, in particular in patients with </w:t>
      </w:r>
      <w:proofErr w:type="spellStart"/>
      <w:r w:rsidRPr="00D474FA">
        <w:rPr>
          <w:rFonts w:ascii="Times New Roman" w:eastAsia="Times New Roman" w:hAnsi="Times New Roman" w:cs="Times New Roman"/>
          <w:color w:val="000000"/>
          <w:sz w:val="26"/>
          <w:szCs w:val="26"/>
        </w:rPr>
        <w:t>telogen</w:t>
      </w:r>
      <w:proofErr w:type="spellEnd"/>
      <w:r w:rsidRPr="00D474FA">
        <w:rPr>
          <w:rFonts w:ascii="Times New Roman" w:eastAsia="Times New Roman" w:hAnsi="Times New Roman" w:cs="Times New Roman"/>
          <w:color w:val="000000"/>
          <w:sz w:val="26"/>
          <w:szCs w:val="26"/>
        </w:rPr>
        <w:t xml:space="preserve"> effluvium</w:t>
      </w:r>
      <w:proofErr w:type="gramStart"/>
      <w:r w:rsidRPr="00D474FA">
        <w:rPr>
          <w:rFonts w:ascii="Times New Roman" w:eastAsia="Times New Roman" w:hAnsi="Times New Roman" w:cs="Times New Roman"/>
          <w:color w:val="000000"/>
          <w:sz w:val="26"/>
          <w:szCs w:val="26"/>
        </w:rPr>
        <w:t>.[</w:t>
      </w:r>
      <w:proofErr w:type="gramEnd"/>
      <w:r w:rsidRPr="00D474FA">
        <w:rPr>
          <w:rFonts w:ascii="Times New Roman" w:eastAsia="Times New Roman" w:hAnsi="Times New Roman" w:cs="Times New Roman"/>
          <w:color w:val="000000"/>
          <w:sz w:val="26"/>
          <w:szCs w:val="26"/>
        </w:rPr>
        <w:fldChar w:fldCharType="begin"/>
      </w:r>
      <w:r w:rsidRPr="00D474FA">
        <w:rPr>
          <w:rFonts w:ascii="Times New Roman" w:eastAsia="Times New Roman" w:hAnsi="Times New Roman" w:cs="Times New Roman"/>
          <w:color w:val="000000"/>
          <w:sz w:val="26"/>
          <w:szCs w:val="26"/>
        </w:rPr>
        <w:instrText xml:space="preserve"> HYPERLINK "http://www.ncbi.nlm.nih.gov/pmc/articles/PMC3129130/" \l "ref1" </w:instrText>
      </w:r>
      <w:r w:rsidRPr="00D474FA">
        <w:rPr>
          <w:rFonts w:ascii="Times New Roman" w:eastAsia="Times New Roman" w:hAnsi="Times New Roman" w:cs="Times New Roman"/>
          <w:color w:val="000000"/>
          <w:sz w:val="26"/>
          <w:szCs w:val="26"/>
        </w:rPr>
        <w:fldChar w:fldCharType="separate"/>
      </w:r>
      <w:r w:rsidRPr="00D474FA">
        <w:rPr>
          <w:rFonts w:ascii="Times New Roman" w:eastAsia="Times New Roman" w:hAnsi="Times New Roman" w:cs="Times New Roman"/>
          <w:color w:val="642A8F"/>
          <w:sz w:val="26"/>
          <w:u w:val="single"/>
        </w:rPr>
        <w:t>1</w:t>
      </w:r>
      <w:r w:rsidRPr="00D474FA">
        <w:rPr>
          <w:rFonts w:ascii="Times New Roman" w:eastAsia="Times New Roman" w:hAnsi="Times New Roman" w:cs="Times New Roman"/>
          <w:color w:val="000000"/>
          <w:sz w:val="26"/>
          <w:szCs w:val="26"/>
        </w:rPr>
        <w:fldChar w:fldCharType="end"/>
      </w:r>
      <w:r w:rsidRPr="00D474FA">
        <w:rPr>
          <w:rFonts w:ascii="Times New Roman" w:eastAsia="Times New Roman" w:hAnsi="Times New Roman" w:cs="Times New Roman"/>
          <w:color w:val="000000"/>
          <w:sz w:val="26"/>
          <w:szCs w:val="26"/>
        </w:rPr>
        <w:t>]</w:t>
      </w:r>
    </w:p>
    <w:p w:rsidR="00D474FA" w:rsidRPr="00D474FA" w:rsidRDefault="00D474FA" w:rsidP="00D474FA">
      <w:pPr>
        <w:shd w:val="clear" w:color="auto" w:fill="FFFFFF"/>
        <w:spacing w:after="0" w:line="240" w:lineRule="auto"/>
        <w:rPr>
          <w:rFonts w:ascii="Times New Roman" w:eastAsia="Times New Roman" w:hAnsi="Times New Roman" w:cs="Times New Roman"/>
          <w:color w:val="888888"/>
          <w:sz w:val="23"/>
          <w:szCs w:val="23"/>
        </w:rPr>
      </w:pPr>
      <w:r>
        <w:rPr>
          <w:rFonts w:ascii="Times New Roman" w:eastAsia="Times New Roman" w:hAnsi="Times New Roman" w:cs="Times New Roman"/>
          <w:noProof/>
          <w:color w:val="642A8F"/>
          <w:sz w:val="23"/>
          <w:szCs w:val="23"/>
        </w:rPr>
        <w:drawing>
          <wp:inline distT="0" distB="0" distL="0" distR="0">
            <wp:extent cx="1943100" cy="819150"/>
            <wp:effectExtent l="19050" t="0" r="0" b="0"/>
            <wp:docPr id="3" name="Picture 3" descr="Table 2">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Table 2">
                      <a:hlinkClick r:id="rId12"/>
                    </pic:cNvPr>
                    <pic:cNvPicPr>
                      <a:picLocks noChangeAspect="1" noChangeArrowheads="1"/>
                    </pic:cNvPicPr>
                  </pic:nvPicPr>
                  <pic:blipFill>
                    <a:blip r:embed="rId13"/>
                    <a:srcRect/>
                    <a:stretch>
                      <a:fillRect/>
                    </a:stretch>
                  </pic:blipFill>
                  <pic:spPr bwMode="auto">
                    <a:xfrm>
                      <a:off x="0" y="0"/>
                      <a:ext cx="1943100" cy="819150"/>
                    </a:xfrm>
                    <a:prstGeom prst="rect">
                      <a:avLst/>
                    </a:prstGeom>
                    <a:noFill/>
                    <a:ln w="9525">
                      <a:noFill/>
                      <a:miter lim="800000"/>
                      <a:headEnd/>
                      <a:tailEnd/>
                    </a:ln>
                  </pic:spPr>
                </pic:pic>
              </a:graphicData>
            </a:graphic>
          </wp:inline>
        </w:drawing>
      </w:r>
    </w:p>
    <w:p w:rsidR="00D474FA" w:rsidRPr="00D474FA" w:rsidRDefault="00D474FA" w:rsidP="00D474FA">
      <w:pPr>
        <w:shd w:val="clear" w:color="auto" w:fill="FFFFFF"/>
        <w:spacing w:after="0" w:line="240" w:lineRule="auto"/>
        <w:textAlignment w:val="top"/>
        <w:rPr>
          <w:rFonts w:ascii="Times New Roman" w:eastAsia="Times New Roman" w:hAnsi="Times New Roman" w:cs="Times New Roman"/>
          <w:color w:val="888888"/>
          <w:sz w:val="23"/>
          <w:szCs w:val="23"/>
        </w:rPr>
      </w:pPr>
      <w:hyperlink r:id="rId14" w:history="1">
        <w:r w:rsidRPr="00D474FA">
          <w:rPr>
            <w:rFonts w:ascii="Times New Roman" w:eastAsia="Times New Roman" w:hAnsi="Times New Roman" w:cs="Times New Roman"/>
            <w:color w:val="642A8F"/>
            <w:sz w:val="23"/>
            <w:u w:val="single"/>
          </w:rPr>
          <w:t>Table 2</w:t>
        </w:r>
      </w:hyperlink>
    </w:p>
    <w:p w:rsidR="00D474FA" w:rsidRPr="00D474FA" w:rsidRDefault="00D474FA" w:rsidP="00D474FA">
      <w:pPr>
        <w:shd w:val="clear" w:color="auto" w:fill="FFFFFF"/>
        <w:spacing w:line="240" w:lineRule="auto"/>
        <w:textAlignment w:val="top"/>
        <w:rPr>
          <w:rFonts w:ascii="Times New Roman" w:eastAsia="Times New Roman" w:hAnsi="Times New Roman" w:cs="Times New Roman"/>
          <w:color w:val="888888"/>
          <w:sz w:val="23"/>
          <w:szCs w:val="23"/>
        </w:rPr>
      </w:pPr>
      <w:r w:rsidRPr="00D474FA">
        <w:rPr>
          <w:rFonts w:ascii="Times New Roman" w:eastAsia="Times New Roman" w:hAnsi="Times New Roman" w:cs="Times New Roman"/>
          <w:color w:val="888888"/>
          <w:sz w:val="23"/>
          <w:szCs w:val="23"/>
        </w:rPr>
        <w:t xml:space="preserve">Normal </w:t>
      </w:r>
      <w:proofErr w:type="spellStart"/>
      <w:r w:rsidRPr="00D474FA">
        <w:rPr>
          <w:rFonts w:ascii="Times New Roman" w:eastAsia="Times New Roman" w:hAnsi="Times New Roman" w:cs="Times New Roman"/>
          <w:color w:val="888888"/>
          <w:sz w:val="23"/>
          <w:szCs w:val="23"/>
        </w:rPr>
        <w:t>trichogram</w:t>
      </w:r>
      <w:proofErr w:type="spellEnd"/>
    </w:p>
    <w:p w:rsidR="00D474FA" w:rsidRPr="00D474FA" w:rsidRDefault="00D474FA" w:rsidP="00D474FA">
      <w:pPr>
        <w:shd w:val="clear" w:color="auto" w:fill="FFFFFF"/>
        <w:spacing w:before="320" w:after="0" w:line="240" w:lineRule="auto"/>
        <w:outlineLvl w:val="2"/>
        <w:rPr>
          <w:rFonts w:ascii="Arial Narrow" w:eastAsia="Times New Roman" w:hAnsi="Arial Narrow" w:cs="Times New Roman"/>
          <w:color w:val="945838"/>
          <w:sz w:val="34"/>
          <w:szCs w:val="34"/>
        </w:rPr>
      </w:pPr>
      <w:r w:rsidRPr="00D474FA">
        <w:rPr>
          <w:rFonts w:ascii="Arial Narrow" w:eastAsia="Times New Roman" w:hAnsi="Arial Narrow" w:cs="Times New Roman"/>
          <w:color w:val="945838"/>
          <w:sz w:val="34"/>
          <w:szCs w:val="34"/>
        </w:rPr>
        <w:t xml:space="preserve">Unit area </w:t>
      </w:r>
      <w:proofErr w:type="spellStart"/>
      <w:r w:rsidRPr="00D474FA">
        <w:rPr>
          <w:rFonts w:ascii="Arial Narrow" w:eastAsia="Times New Roman" w:hAnsi="Arial Narrow" w:cs="Times New Roman"/>
          <w:color w:val="945838"/>
          <w:sz w:val="34"/>
          <w:szCs w:val="34"/>
        </w:rPr>
        <w:t>trichogram</w:t>
      </w:r>
      <w:proofErr w:type="spellEnd"/>
    </w:p>
    <w:p w:rsidR="00D474FA" w:rsidRPr="00D474FA" w:rsidRDefault="00D474FA" w:rsidP="00D474FA">
      <w:pPr>
        <w:shd w:val="clear" w:color="auto" w:fill="FFFFFF"/>
        <w:spacing w:before="210" w:after="210" w:line="455" w:lineRule="atLeast"/>
        <w:rPr>
          <w:rFonts w:ascii="Times New Roman" w:eastAsia="Times New Roman" w:hAnsi="Times New Roman" w:cs="Times New Roman"/>
          <w:color w:val="000000"/>
          <w:sz w:val="26"/>
          <w:szCs w:val="26"/>
        </w:rPr>
      </w:pPr>
      <w:r w:rsidRPr="00D474FA">
        <w:rPr>
          <w:rFonts w:ascii="Times New Roman" w:eastAsia="Times New Roman" w:hAnsi="Times New Roman" w:cs="Times New Roman"/>
          <w:color w:val="000000"/>
          <w:sz w:val="26"/>
          <w:szCs w:val="26"/>
        </w:rPr>
        <w:t xml:space="preserve">The unit area </w:t>
      </w:r>
      <w:proofErr w:type="spellStart"/>
      <w:r w:rsidRPr="00D474FA">
        <w:rPr>
          <w:rFonts w:ascii="Times New Roman" w:eastAsia="Times New Roman" w:hAnsi="Times New Roman" w:cs="Times New Roman"/>
          <w:color w:val="000000"/>
          <w:sz w:val="26"/>
          <w:szCs w:val="26"/>
        </w:rPr>
        <w:t>trichogram</w:t>
      </w:r>
      <w:proofErr w:type="spellEnd"/>
      <w:r w:rsidRPr="00D474FA">
        <w:rPr>
          <w:rFonts w:ascii="Times New Roman" w:eastAsia="Times New Roman" w:hAnsi="Times New Roman" w:cs="Times New Roman"/>
          <w:color w:val="000000"/>
          <w:sz w:val="26"/>
          <w:szCs w:val="26"/>
        </w:rPr>
        <w:t xml:space="preserve"> is a semi-invasive method for scalp hair, which estimates three main growth parameters: hair follicle density, proportion of </w:t>
      </w:r>
      <w:proofErr w:type="spellStart"/>
      <w:r w:rsidRPr="00D474FA">
        <w:rPr>
          <w:rFonts w:ascii="Times New Roman" w:eastAsia="Times New Roman" w:hAnsi="Times New Roman" w:cs="Times New Roman"/>
          <w:color w:val="000000"/>
          <w:sz w:val="26"/>
          <w:szCs w:val="26"/>
        </w:rPr>
        <w:t>anagen</w:t>
      </w:r>
      <w:proofErr w:type="spellEnd"/>
      <w:r w:rsidRPr="00D474FA">
        <w:rPr>
          <w:rFonts w:ascii="Times New Roman" w:eastAsia="Times New Roman" w:hAnsi="Times New Roman" w:cs="Times New Roman"/>
          <w:color w:val="000000"/>
          <w:sz w:val="26"/>
          <w:szCs w:val="26"/>
        </w:rPr>
        <w:t>/</w:t>
      </w:r>
      <w:proofErr w:type="spellStart"/>
      <w:r w:rsidRPr="00D474FA">
        <w:rPr>
          <w:rFonts w:ascii="Times New Roman" w:eastAsia="Times New Roman" w:hAnsi="Times New Roman" w:cs="Times New Roman"/>
          <w:color w:val="000000"/>
          <w:sz w:val="26"/>
          <w:szCs w:val="26"/>
        </w:rPr>
        <w:t>telogen</w:t>
      </w:r>
      <w:proofErr w:type="spellEnd"/>
      <w:r w:rsidRPr="00D474FA">
        <w:rPr>
          <w:rFonts w:ascii="Times New Roman" w:eastAsia="Times New Roman" w:hAnsi="Times New Roman" w:cs="Times New Roman"/>
          <w:color w:val="000000"/>
          <w:sz w:val="26"/>
          <w:szCs w:val="26"/>
        </w:rPr>
        <w:t xml:space="preserve"> fibers and hair shaft diameter. It is based on plucking hair from a defined area (usually 60 mm</w:t>
      </w:r>
      <w:r w:rsidRPr="00D474FA">
        <w:rPr>
          <w:rFonts w:ascii="Times New Roman" w:eastAsia="Times New Roman" w:hAnsi="Times New Roman" w:cs="Times New Roman"/>
          <w:color w:val="000000"/>
          <w:sz w:val="20"/>
          <w:szCs w:val="20"/>
          <w:vertAlign w:val="superscript"/>
        </w:rPr>
        <w:t>2</w:t>
      </w:r>
      <w:r w:rsidRPr="00D474FA">
        <w:rPr>
          <w:rFonts w:ascii="Times New Roman" w:eastAsia="Times New Roman" w:hAnsi="Times New Roman" w:cs="Times New Roman"/>
          <w:color w:val="000000"/>
          <w:sz w:val="26"/>
          <w:szCs w:val="26"/>
        </w:rPr>
        <w:t xml:space="preserve">). The hairs are assessed clinically and microscopically. The unit area </w:t>
      </w:r>
      <w:proofErr w:type="spellStart"/>
      <w:r w:rsidRPr="00D474FA">
        <w:rPr>
          <w:rFonts w:ascii="Times New Roman" w:eastAsia="Times New Roman" w:hAnsi="Times New Roman" w:cs="Times New Roman"/>
          <w:color w:val="000000"/>
          <w:sz w:val="26"/>
          <w:szCs w:val="26"/>
        </w:rPr>
        <w:t>trichogram</w:t>
      </w:r>
      <w:proofErr w:type="spellEnd"/>
      <w:r w:rsidRPr="00D474FA">
        <w:rPr>
          <w:rFonts w:ascii="Times New Roman" w:eastAsia="Times New Roman" w:hAnsi="Times New Roman" w:cs="Times New Roman"/>
          <w:color w:val="000000"/>
          <w:sz w:val="26"/>
          <w:szCs w:val="26"/>
        </w:rPr>
        <w:t xml:space="preserve"> may be used for follow-up of scalp hair changes in clinical studies, for observing hair growth cycling and for monitoring topical or systemic drug and cosmetic effects</w:t>
      </w:r>
      <w:proofErr w:type="gramStart"/>
      <w:r w:rsidRPr="00D474FA">
        <w:rPr>
          <w:rFonts w:ascii="Times New Roman" w:eastAsia="Times New Roman" w:hAnsi="Times New Roman" w:cs="Times New Roman"/>
          <w:color w:val="000000"/>
          <w:sz w:val="26"/>
          <w:szCs w:val="26"/>
        </w:rPr>
        <w:t>.[</w:t>
      </w:r>
      <w:proofErr w:type="gramEnd"/>
      <w:r w:rsidRPr="00D474FA">
        <w:rPr>
          <w:rFonts w:ascii="Times New Roman" w:eastAsia="Times New Roman" w:hAnsi="Times New Roman" w:cs="Times New Roman"/>
          <w:color w:val="000000"/>
          <w:sz w:val="26"/>
          <w:szCs w:val="26"/>
        </w:rPr>
        <w:fldChar w:fldCharType="begin"/>
      </w:r>
      <w:r w:rsidRPr="00D474FA">
        <w:rPr>
          <w:rFonts w:ascii="Times New Roman" w:eastAsia="Times New Roman" w:hAnsi="Times New Roman" w:cs="Times New Roman"/>
          <w:color w:val="000000"/>
          <w:sz w:val="26"/>
          <w:szCs w:val="26"/>
        </w:rPr>
        <w:instrText xml:space="preserve"> HYPERLINK "http://www.ncbi.nlm.nih.gov/pmc/articles/PMC3129130/" \l "ref1" </w:instrText>
      </w:r>
      <w:r w:rsidRPr="00D474FA">
        <w:rPr>
          <w:rFonts w:ascii="Times New Roman" w:eastAsia="Times New Roman" w:hAnsi="Times New Roman" w:cs="Times New Roman"/>
          <w:color w:val="000000"/>
          <w:sz w:val="26"/>
          <w:szCs w:val="26"/>
        </w:rPr>
        <w:fldChar w:fldCharType="separate"/>
      </w:r>
      <w:r w:rsidRPr="00D474FA">
        <w:rPr>
          <w:rFonts w:ascii="Times New Roman" w:eastAsia="Times New Roman" w:hAnsi="Times New Roman" w:cs="Times New Roman"/>
          <w:color w:val="642A8F"/>
          <w:sz w:val="26"/>
          <w:u w:val="single"/>
        </w:rPr>
        <w:t>1</w:t>
      </w:r>
      <w:r w:rsidRPr="00D474FA">
        <w:rPr>
          <w:rFonts w:ascii="Times New Roman" w:eastAsia="Times New Roman" w:hAnsi="Times New Roman" w:cs="Times New Roman"/>
          <w:color w:val="000000"/>
          <w:sz w:val="26"/>
          <w:szCs w:val="26"/>
        </w:rPr>
        <w:fldChar w:fldCharType="end"/>
      </w:r>
      <w:r w:rsidRPr="00D474FA">
        <w:rPr>
          <w:rFonts w:ascii="Times New Roman" w:eastAsia="Times New Roman" w:hAnsi="Times New Roman" w:cs="Times New Roman"/>
          <w:color w:val="000000"/>
          <w:sz w:val="26"/>
          <w:szCs w:val="26"/>
        </w:rPr>
        <w:t>]</w:t>
      </w:r>
    </w:p>
    <w:p w:rsidR="00D474FA" w:rsidRPr="00D474FA" w:rsidRDefault="00D474FA" w:rsidP="00D474FA">
      <w:pPr>
        <w:shd w:val="clear" w:color="auto" w:fill="FFFFFF"/>
        <w:spacing w:before="320" w:after="0" w:line="240" w:lineRule="auto"/>
        <w:outlineLvl w:val="2"/>
        <w:rPr>
          <w:rFonts w:ascii="Arial Narrow" w:eastAsia="Times New Roman" w:hAnsi="Arial Narrow" w:cs="Times New Roman"/>
          <w:color w:val="945838"/>
          <w:sz w:val="34"/>
          <w:szCs w:val="34"/>
        </w:rPr>
      </w:pPr>
      <w:r w:rsidRPr="00D474FA">
        <w:rPr>
          <w:rFonts w:ascii="Arial Narrow" w:eastAsia="Times New Roman" w:hAnsi="Arial Narrow" w:cs="Times New Roman"/>
          <w:color w:val="945838"/>
          <w:sz w:val="34"/>
          <w:szCs w:val="34"/>
        </w:rPr>
        <w:lastRenderedPageBreak/>
        <w:t>Potassium hydroxide mount</w:t>
      </w:r>
    </w:p>
    <w:p w:rsidR="00D474FA" w:rsidRPr="00D474FA" w:rsidRDefault="00D474FA" w:rsidP="00D474FA">
      <w:pPr>
        <w:shd w:val="clear" w:color="auto" w:fill="FFFFFF"/>
        <w:spacing w:before="210" w:after="210" w:line="455" w:lineRule="atLeast"/>
        <w:rPr>
          <w:rFonts w:ascii="Times New Roman" w:eastAsia="Times New Roman" w:hAnsi="Times New Roman" w:cs="Times New Roman"/>
          <w:color w:val="000000"/>
          <w:sz w:val="26"/>
          <w:szCs w:val="26"/>
        </w:rPr>
      </w:pPr>
      <w:r w:rsidRPr="00D474FA">
        <w:rPr>
          <w:rFonts w:ascii="Times New Roman" w:eastAsia="Times New Roman" w:hAnsi="Times New Roman" w:cs="Times New Roman"/>
          <w:color w:val="000000"/>
          <w:sz w:val="26"/>
          <w:szCs w:val="26"/>
        </w:rPr>
        <w:t>This technique is employed in suspected fungal infections of the hair. The hairs are plucked or clipped and mounted on the glass slide and a drop of 10–30% Potassium hydroxide (KOH) is added and covered by a cover slip. In contrast to skin and nail samples (which need to be left for a while after adding KOH or gently heated), the hair samples are to be examined as soon as possible and not to be heated. An alternative to KOH is 10% sodium sulfide.</w:t>
      </w:r>
    </w:p>
    <w:p w:rsidR="00D474FA" w:rsidRPr="00D474FA" w:rsidRDefault="00D474FA" w:rsidP="00D474FA">
      <w:pPr>
        <w:shd w:val="clear" w:color="auto" w:fill="FFFFFF"/>
        <w:spacing w:before="280" w:after="0" w:line="240" w:lineRule="auto"/>
        <w:outlineLvl w:val="1"/>
        <w:rPr>
          <w:rFonts w:ascii="Arial Narrow" w:eastAsia="Times New Roman" w:hAnsi="Arial Narrow" w:cs="Times New Roman"/>
          <w:color w:val="B96E46"/>
          <w:sz w:val="39"/>
          <w:szCs w:val="39"/>
        </w:rPr>
      </w:pPr>
      <w:r w:rsidRPr="00D474FA">
        <w:rPr>
          <w:rFonts w:ascii="Arial Narrow" w:eastAsia="Times New Roman" w:hAnsi="Arial Narrow" w:cs="Times New Roman"/>
          <w:color w:val="B96E46"/>
          <w:sz w:val="39"/>
          <w:szCs w:val="39"/>
        </w:rPr>
        <w:t>THE NORMAL HAIR</w:t>
      </w:r>
    </w:p>
    <w:p w:rsidR="00D474FA" w:rsidRPr="00D474FA" w:rsidRDefault="00D474FA" w:rsidP="00D474FA">
      <w:pPr>
        <w:shd w:val="clear" w:color="auto" w:fill="FFFFFF"/>
        <w:spacing w:before="210" w:after="210" w:line="455" w:lineRule="atLeast"/>
        <w:rPr>
          <w:rFonts w:ascii="Times New Roman" w:eastAsia="Times New Roman" w:hAnsi="Times New Roman" w:cs="Times New Roman"/>
          <w:color w:val="000000"/>
          <w:sz w:val="26"/>
          <w:szCs w:val="26"/>
        </w:rPr>
      </w:pPr>
      <w:r w:rsidRPr="00D474FA">
        <w:rPr>
          <w:rFonts w:ascii="Times New Roman" w:eastAsia="Times New Roman" w:hAnsi="Times New Roman" w:cs="Times New Roman"/>
          <w:color w:val="000000"/>
          <w:sz w:val="26"/>
          <w:szCs w:val="26"/>
        </w:rPr>
        <w:t>Normal hair shafts are cylindrical with a smooth surface, varying diameters and ovoid or round profiles in cross-section. Hair color is variable, but, in normal hair, the pigmentation within the shaft is usually uniform. [</w:t>
      </w:r>
      <w:hyperlink r:id="rId15" w:anchor="ref2" w:history="1">
        <w:r w:rsidRPr="00D474FA">
          <w:rPr>
            <w:rFonts w:ascii="Times New Roman" w:eastAsia="Times New Roman" w:hAnsi="Times New Roman" w:cs="Times New Roman"/>
            <w:color w:val="642A8F"/>
            <w:sz w:val="26"/>
            <w:u w:val="single"/>
          </w:rPr>
          <w:t>2</w:t>
        </w:r>
      </w:hyperlink>
      <w:r w:rsidRPr="00D474FA">
        <w:rPr>
          <w:rFonts w:ascii="Times New Roman" w:eastAsia="Times New Roman" w:hAnsi="Times New Roman" w:cs="Times New Roman"/>
          <w:color w:val="000000"/>
          <w:sz w:val="26"/>
          <w:szCs w:val="26"/>
        </w:rPr>
        <w:t xml:space="preserve">] The root of the hair in </w:t>
      </w:r>
      <w:proofErr w:type="spellStart"/>
      <w:r w:rsidRPr="00D474FA">
        <w:rPr>
          <w:rFonts w:ascii="Times New Roman" w:eastAsia="Times New Roman" w:hAnsi="Times New Roman" w:cs="Times New Roman"/>
          <w:color w:val="000000"/>
          <w:sz w:val="26"/>
          <w:szCs w:val="26"/>
        </w:rPr>
        <w:t>anagen</w:t>
      </w:r>
      <w:proofErr w:type="spellEnd"/>
      <w:r w:rsidRPr="00D474FA">
        <w:rPr>
          <w:rFonts w:ascii="Times New Roman" w:eastAsia="Times New Roman" w:hAnsi="Times New Roman" w:cs="Times New Roman"/>
          <w:color w:val="000000"/>
          <w:sz w:val="26"/>
          <w:szCs w:val="26"/>
        </w:rPr>
        <w:t xml:space="preserve"> is deeply pigmented and surrounded by a translucent inner sheath, whereas the bulbous tip of a hair in </w:t>
      </w:r>
      <w:proofErr w:type="spellStart"/>
      <w:r w:rsidRPr="00D474FA">
        <w:rPr>
          <w:rFonts w:ascii="Times New Roman" w:eastAsia="Times New Roman" w:hAnsi="Times New Roman" w:cs="Times New Roman"/>
          <w:color w:val="000000"/>
          <w:sz w:val="26"/>
          <w:szCs w:val="26"/>
        </w:rPr>
        <w:t>telogen</w:t>
      </w:r>
      <w:proofErr w:type="spellEnd"/>
      <w:r w:rsidRPr="00D474FA">
        <w:rPr>
          <w:rFonts w:ascii="Times New Roman" w:eastAsia="Times New Roman" w:hAnsi="Times New Roman" w:cs="Times New Roman"/>
          <w:color w:val="000000"/>
          <w:sz w:val="26"/>
          <w:szCs w:val="26"/>
        </w:rPr>
        <w:t xml:space="preserve"> is non-pigmented and whitish</w:t>
      </w:r>
      <w:proofErr w:type="gramStart"/>
      <w:r w:rsidRPr="00D474FA">
        <w:rPr>
          <w:rFonts w:ascii="Times New Roman" w:eastAsia="Times New Roman" w:hAnsi="Times New Roman" w:cs="Times New Roman"/>
          <w:color w:val="000000"/>
          <w:sz w:val="26"/>
          <w:szCs w:val="26"/>
        </w:rPr>
        <w:t>.[</w:t>
      </w:r>
      <w:proofErr w:type="gramEnd"/>
      <w:r w:rsidRPr="00D474FA">
        <w:rPr>
          <w:rFonts w:ascii="Times New Roman" w:eastAsia="Times New Roman" w:hAnsi="Times New Roman" w:cs="Times New Roman"/>
          <w:color w:val="000000"/>
          <w:sz w:val="26"/>
          <w:szCs w:val="26"/>
        </w:rPr>
        <w:fldChar w:fldCharType="begin"/>
      </w:r>
      <w:r w:rsidRPr="00D474FA">
        <w:rPr>
          <w:rFonts w:ascii="Times New Roman" w:eastAsia="Times New Roman" w:hAnsi="Times New Roman" w:cs="Times New Roman"/>
          <w:color w:val="000000"/>
          <w:sz w:val="26"/>
          <w:szCs w:val="26"/>
        </w:rPr>
        <w:instrText xml:space="preserve"> HYPERLINK "http://www.ncbi.nlm.nih.gov/pmc/articles/PMC3129130/" \l "ref3" </w:instrText>
      </w:r>
      <w:r w:rsidRPr="00D474FA">
        <w:rPr>
          <w:rFonts w:ascii="Times New Roman" w:eastAsia="Times New Roman" w:hAnsi="Times New Roman" w:cs="Times New Roman"/>
          <w:color w:val="000000"/>
          <w:sz w:val="26"/>
          <w:szCs w:val="26"/>
        </w:rPr>
        <w:fldChar w:fldCharType="separate"/>
      </w:r>
      <w:r w:rsidRPr="00D474FA">
        <w:rPr>
          <w:rFonts w:ascii="Times New Roman" w:eastAsia="Times New Roman" w:hAnsi="Times New Roman" w:cs="Times New Roman"/>
          <w:color w:val="642A8F"/>
          <w:sz w:val="26"/>
          <w:u w:val="single"/>
        </w:rPr>
        <w:t>3</w:t>
      </w:r>
      <w:r w:rsidRPr="00D474FA">
        <w:rPr>
          <w:rFonts w:ascii="Times New Roman" w:eastAsia="Times New Roman" w:hAnsi="Times New Roman" w:cs="Times New Roman"/>
          <w:color w:val="000000"/>
          <w:sz w:val="26"/>
          <w:szCs w:val="26"/>
        </w:rPr>
        <w:fldChar w:fldCharType="end"/>
      </w:r>
      <w:r w:rsidRPr="00D474FA">
        <w:rPr>
          <w:rFonts w:ascii="Times New Roman" w:eastAsia="Times New Roman" w:hAnsi="Times New Roman" w:cs="Times New Roman"/>
          <w:color w:val="000000"/>
          <w:sz w:val="26"/>
          <w:szCs w:val="26"/>
        </w:rPr>
        <w:t>]</w:t>
      </w:r>
    </w:p>
    <w:p w:rsidR="00D474FA" w:rsidRPr="00D474FA" w:rsidRDefault="00D474FA" w:rsidP="00D474FA">
      <w:pPr>
        <w:shd w:val="clear" w:color="auto" w:fill="FFFFFF"/>
        <w:spacing w:before="280" w:after="0" w:line="240" w:lineRule="auto"/>
        <w:outlineLvl w:val="1"/>
        <w:rPr>
          <w:rFonts w:ascii="Arial Narrow" w:eastAsia="Times New Roman" w:hAnsi="Arial Narrow" w:cs="Times New Roman"/>
          <w:color w:val="B96E46"/>
          <w:sz w:val="39"/>
          <w:szCs w:val="39"/>
        </w:rPr>
      </w:pPr>
      <w:r w:rsidRPr="00D474FA">
        <w:rPr>
          <w:rFonts w:ascii="Arial Narrow" w:eastAsia="Times New Roman" w:hAnsi="Arial Narrow" w:cs="Times New Roman"/>
          <w:color w:val="B96E46"/>
          <w:sz w:val="39"/>
          <w:szCs w:val="39"/>
        </w:rPr>
        <w:t>INFECTIONS AND INFESTATIONS</w:t>
      </w:r>
    </w:p>
    <w:p w:rsidR="00D474FA" w:rsidRPr="00D474FA" w:rsidRDefault="00D474FA" w:rsidP="00D474FA">
      <w:pPr>
        <w:shd w:val="clear" w:color="auto" w:fill="FFFFFF"/>
        <w:spacing w:before="320" w:after="0" w:line="240" w:lineRule="auto"/>
        <w:outlineLvl w:val="2"/>
        <w:rPr>
          <w:rFonts w:ascii="Arial Narrow" w:eastAsia="Times New Roman" w:hAnsi="Arial Narrow" w:cs="Times New Roman"/>
          <w:color w:val="945838"/>
          <w:sz w:val="34"/>
          <w:szCs w:val="34"/>
        </w:rPr>
      </w:pPr>
      <w:proofErr w:type="spellStart"/>
      <w:r w:rsidRPr="00D474FA">
        <w:rPr>
          <w:rFonts w:ascii="Arial Narrow" w:eastAsia="Times New Roman" w:hAnsi="Arial Narrow" w:cs="Times New Roman"/>
          <w:color w:val="945838"/>
          <w:sz w:val="34"/>
          <w:szCs w:val="34"/>
        </w:rPr>
        <w:t>Tinea</w:t>
      </w:r>
      <w:proofErr w:type="spellEnd"/>
      <w:r w:rsidRPr="00D474FA">
        <w:rPr>
          <w:rFonts w:ascii="Arial Narrow" w:eastAsia="Times New Roman" w:hAnsi="Arial Narrow" w:cs="Times New Roman"/>
          <w:color w:val="945838"/>
          <w:sz w:val="34"/>
          <w:szCs w:val="34"/>
        </w:rPr>
        <w:t xml:space="preserve"> </w:t>
      </w:r>
      <w:proofErr w:type="spellStart"/>
      <w:r w:rsidRPr="00D474FA">
        <w:rPr>
          <w:rFonts w:ascii="Arial Narrow" w:eastAsia="Times New Roman" w:hAnsi="Arial Narrow" w:cs="Times New Roman"/>
          <w:color w:val="945838"/>
          <w:sz w:val="34"/>
          <w:szCs w:val="34"/>
        </w:rPr>
        <w:t>capitis</w:t>
      </w:r>
      <w:proofErr w:type="spellEnd"/>
    </w:p>
    <w:p w:rsidR="00D474FA" w:rsidRPr="00D474FA" w:rsidRDefault="00D474FA" w:rsidP="00D474FA">
      <w:pPr>
        <w:shd w:val="clear" w:color="auto" w:fill="FFFFFF"/>
        <w:spacing w:before="210" w:after="210" w:line="455" w:lineRule="atLeast"/>
        <w:rPr>
          <w:rFonts w:ascii="Times New Roman" w:eastAsia="Times New Roman" w:hAnsi="Times New Roman" w:cs="Times New Roman"/>
          <w:color w:val="000000"/>
          <w:sz w:val="26"/>
          <w:szCs w:val="26"/>
        </w:rPr>
      </w:pPr>
      <w:proofErr w:type="spellStart"/>
      <w:r w:rsidRPr="00D474FA">
        <w:rPr>
          <w:rFonts w:ascii="Times New Roman" w:eastAsia="Times New Roman" w:hAnsi="Times New Roman" w:cs="Times New Roman"/>
          <w:color w:val="000000"/>
          <w:sz w:val="26"/>
          <w:szCs w:val="26"/>
        </w:rPr>
        <w:t>Tinea</w:t>
      </w:r>
      <w:proofErr w:type="spellEnd"/>
      <w:r w:rsidRPr="00D474FA">
        <w:rPr>
          <w:rFonts w:ascii="Times New Roman" w:eastAsia="Times New Roman" w:hAnsi="Times New Roman" w:cs="Times New Roman"/>
          <w:color w:val="000000"/>
          <w:sz w:val="26"/>
          <w:szCs w:val="26"/>
        </w:rPr>
        <w:t xml:space="preserve"> </w:t>
      </w:r>
      <w:proofErr w:type="spellStart"/>
      <w:r w:rsidRPr="00D474FA">
        <w:rPr>
          <w:rFonts w:ascii="Times New Roman" w:eastAsia="Times New Roman" w:hAnsi="Times New Roman" w:cs="Times New Roman"/>
          <w:color w:val="000000"/>
          <w:sz w:val="26"/>
          <w:szCs w:val="26"/>
        </w:rPr>
        <w:t>capitis</w:t>
      </w:r>
      <w:proofErr w:type="spellEnd"/>
      <w:r w:rsidRPr="00D474FA">
        <w:rPr>
          <w:rFonts w:ascii="Times New Roman" w:eastAsia="Times New Roman" w:hAnsi="Times New Roman" w:cs="Times New Roman"/>
          <w:color w:val="000000"/>
          <w:sz w:val="26"/>
          <w:szCs w:val="26"/>
        </w:rPr>
        <w:t xml:space="preserve"> refers to </w:t>
      </w:r>
      <w:proofErr w:type="spellStart"/>
      <w:r w:rsidRPr="00D474FA">
        <w:rPr>
          <w:rFonts w:ascii="Times New Roman" w:eastAsia="Times New Roman" w:hAnsi="Times New Roman" w:cs="Times New Roman"/>
          <w:color w:val="000000"/>
          <w:sz w:val="26"/>
          <w:szCs w:val="26"/>
        </w:rPr>
        <w:t>dermatophyte</w:t>
      </w:r>
      <w:proofErr w:type="spellEnd"/>
      <w:r w:rsidRPr="00D474FA">
        <w:rPr>
          <w:rFonts w:ascii="Times New Roman" w:eastAsia="Times New Roman" w:hAnsi="Times New Roman" w:cs="Times New Roman"/>
          <w:color w:val="000000"/>
          <w:sz w:val="26"/>
          <w:szCs w:val="26"/>
        </w:rPr>
        <w:t xml:space="preserve"> infection involving the scalp hair and/or the adjacent scalp. From the site of inoculation, the fungal </w:t>
      </w:r>
      <w:proofErr w:type="spellStart"/>
      <w:r w:rsidRPr="00D474FA">
        <w:rPr>
          <w:rFonts w:ascii="Times New Roman" w:eastAsia="Times New Roman" w:hAnsi="Times New Roman" w:cs="Times New Roman"/>
          <w:color w:val="000000"/>
          <w:sz w:val="26"/>
          <w:szCs w:val="26"/>
        </w:rPr>
        <w:t>hyphae</w:t>
      </w:r>
      <w:proofErr w:type="spellEnd"/>
      <w:r w:rsidRPr="00D474FA">
        <w:rPr>
          <w:rFonts w:ascii="Times New Roman" w:eastAsia="Times New Roman" w:hAnsi="Times New Roman" w:cs="Times New Roman"/>
          <w:color w:val="000000"/>
          <w:sz w:val="26"/>
          <w:szCs w:val="26"/>
        </w:rPr>
        <w:t xml:space="preserve"> grow centrifugally in the stratum </w:t>
      </w:r>
      <w:proofErr w:type="spellStart"/>
      <w:r w:rsidRPr="00D474FA">
        <w:rPr>
          <w:rFonts w:ascii="Times New Roman" w:eastAsia="Times New Roman" w:hAnsi="Times New Roman" w:cs="Times New Roman"/>
          <w:color w:val="000000"/>
          <w:sz w:val="26"/>
          <w:szCs w:val="26"/>
        </w:rPr>
        <w:t>corneum</w:t>
      </w:r>
      <w:proofErr w:type="spellEnd"/>
      <w:r w:rsidRPr="00D474FA">
        <w:rPr>
          <w:rFonts w:ascii="Times New Roman" w:eastAsia="Times New Roman" w:hAnsi="Times New Roman" w:cs="Times New Roman"/>
          <w:color w:val="000000"/>
          <w:sz w:val="26"/>
          <w:szCs w:val="26"/>
        </w:rPr>
        <w:t>. The fungus grows downward into the hair and invades keratin as it is formed. The infected hair is brittle and, by the third week, broken hair is evident.[</w:t>
      </w:r>
      <w:hyperlink r:id="rId16" w:anchor="ref4" w:history="1">
        <w:r w:rsidRPr="00D474FA">
          <w:rPr>
            <w:rFonts w:ascii="Times New Roman" w:eastAsia="Times New Roman" w:hAnsi="Times New Roman" w:cs="Times New Roman"/>
            <w:color w:val="642A8F"/>
            <w:sz w:val="26"/>
            <w:u w:val="single"/>
          </w:rPr>
          <w:t>4</w:t>
        </w:r>
      </w:hyperlink>
      <w:r w:rsidRPr="00D474FA">
        <w:rPr>
          <w:rFonts w:ascii="Times New Roman" w:eastAsia="Times New Roman" w:hAnsi="Times New Roman" w:cs="Times New Roman"/>
          <w:color w:val="000000"/>
          <w:sz w:val="26"/>
          <w:szCs w:val="26"/>
        </w:rPr>
        <w:t xml:space="preserve">] Etiologically, </w:t>
      </w:r>
      <w:proofErr w:type="spellStart"/>
      <w:r w:rsidRPr="00D474FA">
        <w:rPr>
          <w:rFonts w:ascii="Times New Roman" w:eastAsia="Times New Roman" w:hAnsi="Times New Roman" w:cs="Times New Roman"/>
          <w:color w:val="000000"/>
          <w:sz w:val="26"/>
          <w:szCs w:val="26"/>
        </w:rPr>
        <w:t>tinea</w:t>
      </w:r>
      <w:proofErr w:type="spellEnd"/>
      <w:r w:rsidRPr="00D474FA">
        <w:rPr>
          <w:rFonts w:ascii="Times New Roman" w:eastAsia="Times New Roman" w:hAnsi="Times New Roman" w:cs="Times New Roman"/>
          <w:color w:val="000000"/>
          <w:sz w:val="26"/>
          <w:szCs w:val="26"/>
        </w:rPr>
        <w:t xml:space="preserve"> </w:t>
      </w:r>
      <w:proofErr w:type="spellStart"/>
      <w:r w:rsidRPr="00D474FA">
        <w:rPr>
          <w:rFonts w:ascii="Times New Roman" w:eastAsia="Times New Roman" w:hAnsi="Times New Roman" w:cs="Times New Roman"/>
          <w:color w:val="000000"/>
          <w:sz w:val="26"/>
          <w:szCs w:val="26"/>
        </w:rPr>
        <w:t>capitis</w:t>
      </w:r>
      <w:proofErr w:type="spellEnd"/>
      <w:r w:rsidRPr="00D474FA">
        <w:rPr>
          <w:rFonts w:ascii="Times New Roman" w:eastAsia="Times New Roman" w:hAnsi="Times New Roman" w:cs="Times New Roman"/>
          <w:color w:val="000000"/>
          <w:sz w:val="26"/>
          <w:szCs w:val="26"/>
        </w:rPr>
        <w:t xml:space="preserve"> can be classified [</w:t>
      </w:r>
      <w:hyperlink r:id="rId17" w:history="1">
        <w:r w:rsidRPr="00D474FA">
          <w:rPr>
            <w:rFonts w:ascii="Times New Roman" w:eastAsia="Times New Roman" w:hAnsi="Times New Roman" w:cs="Times New Roman"/>
            <w:color w:val="642A8F"/>
            <w:sz w:val="26"/>
            <w:u w:val="single"/>
          </w:rPr>
          <w:t>Figure 2</w:t>
        </w:r>
      </w:hyperlink>
      <w:r w:rsidRPr="00D474FA">
        <w:rPr>
          <w:rFonts w:ascii="Times New Roman" w:eastAsia="Times New Roman" w:hAnsi="Times New Roman" w:cs="Times New Roman"/>
          <w:color w:val="000000"/>
          <w:sz w:val="26"/>
          <w:szCs w:val="26"/>
        </w:rPr>
        <w:t>] into “</w:t>
      </w:r>
      <w:proofErr w:type="spellStart"/>
      <w:r w:rsidRPr="00D474FA">
        <w:rPr>
          <w:rFonts w:ascii="Times New Roman" w:eastAsia="Times New Roman" w:hAnsi="Times New Roman" w:cs="Times New Roman"/>
          <w:color w:val="000000"/>
          <w:sz w:val="26"/>
          <w:szCs w:val="26"/>
        </w:rPr>
        <w:t>Microsporum</w:t>
      </w:r>
      <w:proofErr w:type="spellEnd"/>
      <w:r w:rsidRPr="00D474FA">
        <w:rPr>
          <w:rFonts w:ascii="Times New Roman" w:eastAsia="Times New Roman" w:hAnsi="Times New Roman" w:cs="Times New Roman"/>
          <w:color w:val="000000"/>
          <w:sz w:val="26"/>
          <w:szCs w:val="26"/>
        </w:rPr>
        <w:t xml:space="preserve"> type,” clinically manifesting as small-spore </w:t>
      </w:r>
      <w:proofErr w:type="spellStart"/>
      <w:r w:rsidRPr="00D474FA">
        <w:rPr>
          <w:rFonts w:ascii="Times New Roman" w:eastAsia="Times New Roman" w:hAnsi="Times New Roman" w:cs="Times New Roman"/>
          <w:color w:val="000000"/>
          <w:sz w:val="26"/>
          <w:szCs w:val="26"/>
        </w:rPr>
        <w:t>ectothrix</w:t>
      </w:r>
      <w:proofErr w:type="spellEnd"/>
      <w:r w:rsidRPr="00D474FA">
        <w:rPr>
          <w:rFonts w:ascii="Times New Roman" w:eastAsia="Times New Roman" w:hAnsi="Times New Roman" w:cs="Times New Roman"/>
          <w:color w:val="000000"/>
          <w:sz w:val="26"/>
          <w:szCs w:val="26"/>
        </w:rPr>
        <w:t xml:space="preserve"> (caused by</w:t>
      </w:r>
      <w:r w:rsidRPr="00D474FA">
        <w:rPr>
          <w:rFonts w:ascii="Times New Roman" w:eastAsia="Times New Roman" w:hAnsi="Times New Roman" w:cs="Times New Roman"/>
          <w:color w:val="000000"/>
          <w:sz w:val="26"/>
        </w:rPr>
        <w:t> </w:t>
      </w:r>
      <w:r w:rsidRPr="00D474FA">
        <w:rPr>
          <w:rFonts w:ascii="Times New Roman" w:eastAsia="Times New Roman" w:hAnsi="Times New Roman" w:cs="Times New Roman"/>
          <w:i/>
          <w:iCs/>
          <w:color w:val="000000"/>
          <w:sz w:val="26"/>
        </w:rPr>
        <w:t xml:space="preserve">M. </w:t>
      </w:r>
      <w:proofErr w:type="spellStart"/>
      <w:r w:rsidRPr="00D474FA">
        <w:rPr>
          <w:rFonts w:ascii="Times New Roman" w:eastAsia="Times New Roman" w:hAnsi="Times New Roman" w:cs="Times New Roman"/>
          <w:i/>
          <w:iCs/>
          <w:color w:val="000000"/>
          <w:sz w:val="26"/>
        </w:rPr>
        <w:t>audouinii</w:t>
      </w:r>
      <w:r w:rsidRPr="00D474FA">
        <w:rPr>
          <w:rFonts w:ascii="Times New Roman" w:eastAsia="Times New Roman" w:hAnsi="Times New Roman" w:cs="Times New Roman"/>
          <w:color w:val="000000"/>
          <w:sz w:val="26"/>
          <w:szCs w:val="26"/>
        </w:rPr>
        <w:t>,</w:t>
      </w:r>
      <w:r w:rsidRPr="00D474FA">
        <w:rPr>
          <w:rFonts w:ascii="Times New Roman" w:eastAsia="Times New Roman" w:hAnsi="Times New Roman" w:cs="Times New Roman"/>
          <w:i/>
          <w:iCs/>
          <w:color w:val="000000"/>
          <w:sz w:val="26"/>
        </w:rPr>
        <w:t>M</w:t>
      </w:r>
      <w:proofErr w:type="spellEnd"/>
      <w:r w:rsidRPr="00D474FA">
        <w:rPr>
          <w:rFonts w:ascii="Times New Roman" w:eastAsia="Times New Roman" w:hAnsi="Times New Roman" w:cs="Times New Roman"/>
          <w:i/>
          <w:iCs/>
          <w:color w:val="000000"/>
          <w:sz w:val="26"/>
        </w:rPr>
        <w:t xml:space="preserve">. </w:t>
      </w:r>
      <w:proofErr w:type="spellStart"/>
      <w:r w:rsidRPr="00D474FA">
        <w:rPr>
          <w:rFonts w:ascii="Times New Roman" w:eastAsia="Times New Roman" w:hAnsi="Times New Roman" w:cs="Times New Roman"/>
          <w:i/>
          <w:iCs/>
          <w:color w:val="000000"/>
          <w:sz w:val="26"/>
        </w:rPr>
        <w:t>audouinii</w:t>
      </w:r>
      <w:proofErr w:type="spellEnd"/>
      <w:r w:rsidRPr="00D474FA">
        <w:rPr>
          <w:rFonts w:ascii="Times New Roman" w:eastAsia="Times New Roman" w:hAnsi="Times New Roman" w:cs="Times New Roman"/>
          <w:color w:val="000000"/>
          <w:sz w:val="26"/>
        </w:rPr>
        <w:t> </w:t>
      </w:r>
      <w:r w:rsidRPr="00D474FA">
        <w:rPr>
          <w:rFonts w:ascii="Times New Roman" w:eastAsia="Times New Roman" w:hAnsi="Times New Roman" w:cs="Times New Roman"/>
          <w:color w:val="000000"/>
          <w:sz w:val="26"/>
          <w:szCs w:val="26"/>
        </w:rPr>
        <w:t>var.</w:t>
      </w:r>
      <w:r w:rsidRPr="00D474FA">
        <w:rPr>
          <w:rFonts w:ascii="Times New Roman" w:eastAsia="Times New Roman" w:hAnsi="Times New Roman" w:cs="Times New Roman"/>
          <w:color w:val="000000"/>
          <w:sz w:val="26"/>
        </w:rPr>
        <w:t> </w:t>
      </w:r>
      <w:proofErr w:type="spellStart"/>
      <w:r w:rsidRPr="00D474FA">
        <w:rPr>
          <w:rFonts w:ascii="Times New Roman" w:eastAsia="Times New Roman" w:hAnsi="Times New Roman" w:cs="Times New Roman"/>
          <w:i/>
          <w:iCs/>
          <w:color w:val="000000"/>
          <w:sz w:val="26"/>
        </w:rPr>
        <w:t>rivalieri</w:t>
      </w:r>
      <w:proofErr w:type="spellEnd"/>
      <w:r w:rsidRPr="00D474FA">
        <w:rPr>
          <w:rFonts w:ascii="Times New Roman" w:eastAsia="Times New Roman" w:hAnsi="Times New Roman" w:cs="Times New Roman"/>
          <w:color w:val="000000"/>
          <w:sz w:val="26"/>
          <w:szCs w:val="26"/>
        </w:rPr>
        <w:t>,</w:t>
      </w:r>
      <w:r w:rsidRPr="00D474FA">
        <w:rPr>
          <w:rFonts w:ascii="Times New Roman" w:eastAsia="Times New Roman" w:hAnsi="Times New Roman" w:cs="Times New Roman"/>
          <w:color w:val="000000"/>
          <w:sz w:val="26"/>
        </w:rPr>
        <w:t> </w:t>
      </w:r>
      <w:r w:rsidRPr="00D474FA">
        <w:rPr>
          <w:rFonts w:ascii="Times New Roman" w:eastAsia="Times New Roman" w:hAnsi="Times New Roman" w:cs="Times New Roman"/>
          <w:i/>
          <w:iCs/>
          <w:color w:val="000000"/>
          <w:sz w:val="26"/>
        </w:rPr>
        <w:t xml:space="preserve">M. </w:t>
      </w:r>
      <w:proofErr w:type="spellStart"/>
      <w:r w:rsidRPr="00D474FA">
        <w:rPr>
          <w:rFonts w:ascii="Times New Roman" w:eastAsia="Times New Roman" w:hAnsi="Times New Roman" w:cs="Times New Roman"/>
          <w:i/>
          <w:iCs/>
          <w:color w:val="000000"/>
          <w:sz w:val="26"/>
        </w:rPr>
        <w:t>canis</w:t>
      </w:r>
      <w:proofErr w:type="spellEnd"/>
      <w:r w:rsidRPr="00D474FA">
        <w:rPr>
          <w:rFonts w:ascii="Times New Roman" w:eastAsia="Times New Roman" w:hAnsi="Times New Roman" w:cs="Times New Roman"/>
          <w:color w:val="000000"/>
          <w:sz w:val="26"/>
          <w:szCs w:val="26"/>
        </w:rPr>
        <w:t>,</w:t>
      </w:r>
      <w:r w:rsidRPr="00D474FA">
        <w:rPr>
          <w:rFonts w:ascii="Times New Roman" w:eastAsia="Times New Roman" w:hAnsi="Times New Roman" w:cs="Times New Roman"/>
          <w:color w:val="000000"/>
          <w:sz w:val="26"/>
        </w:rPr>
        <w:t> </w:t>
      </w:r>
      <w:r w:rsidRPr="00D474FA">
        <w:rPr>
          <w:rFonts w:ascii="Times New Roman" w:eastAsia="Times New Roman" w:hAnsi="Times New Roman" w:cs="Times New Roman"/>
          <w:i/>
          <w:iCs/>
          <w:color w:val="000000"/>
          <w:sz w:val="26"/>
        </w:rPr>
        <w:t xml:space="preserve">M. </w:t>
      </w:r>
      <w:proofErr w:type="spellStart"/>
      <w:r w:rsidRPr="00D474FA">
        <w:rPr>
          <w:rFonts w:ascii="Times New Roman" w:eastAsia="Times New Roman" w:hAnsi="Times New Roman" w:cs="Times New Roman"/>
          <w:i/>
          <w:iCs/>
          <w:color w:val="000000"/>
          <w:sz w:val="26"/>
        </w:rPr>
        <w:t>canis</w:t>
      </w:r>
      <w:proofErr w:type="spellEnd"/>
      <w:r w:rsidRPr="00D474FA">
        <w:rPr>
          <w:rFonts w:ascii="Times New Roman" w:eastAsia="Times New Roman" w:hAnsi="Times New Roman" w:cs="Times New Roman"/>
          <w:color w:val="000000"/>
          <w:sz w:val="26"/>
        </w:rPr>
        <w:t> </w:t>
      </w:r>
      <w:r w:rsidRPr="00D474FA">
        <w:rPr>
          <w:rFonts w:ascii="Times New Roman" w:eastAsia="Times New Roman" w:hAnsi="Times New Roman" w:cs="Times New Roman"/>
          <w:color w:val="000000"/>
          <w:sz w:val="26"/>
          <w:szCs w:val="26"/>
        </w:rPr>
        <w:t>var.</w:t>
      </w:r>
      <w:r w:rsidRPr="00D474FA">
        <w:rPr>
          <w:rFonts w:ascii="Times New Roman" w:eastAsia="Times New Roman" w:hAnsi="Times New Roman" w:cs="Times New Roman"/>
          <w:color w:val="000000"/>
          <w:sz w:val="26"/>
        </w:rPr>
        <w:t> </w:t>
      </w:r>
      <w:proofErr w:type="spellStart"/>
      <w:r w:rsidRPr="00D474FA">
        <w:rPr>
          <w:rFonts w:ascii="Times New Roman" w:eastAsia="Times New Roman" w:hAnsi="Times New Roman" w:cs="Times New Roman"/>
          <w:i/>
          <w:iCs/>
          <w:color w:val="000000"/>
          <w:sz w:val="26"/>
        </w:rPr>
        <w:t>distortum</w:t>
      </w:r>
      <w:r w:rsidRPr="00D474FA">
        <w:rPr>
          <w:rFonts w:ascii="Times New Roman" w:eastAsia="Times New Roman" w:hAnsi="Times New Roman" w:cs="Times New Roman"/>
          <w:color w:val="000000"/>
          <w:sz w:val="26"/>
          <w:szCs w:val="26"/>
        </w:rPr>
        <w:t>,</w:t>
      </w:r>
      <w:r w:rsidRPr="00D474FA">
        <w:rPr>
          <w:rFonts w:ascii="Times New Roman" w:eastAsia="Times New Roman" w:hAnsi="Times New Roman" w:cs="Times New Roman"/>
          <w:i/>
          <w:iCs/>
          <w:color w:val="000000"/>
          <w:sz w:val="26"/>
        </w:rPr>
        <w:t>M</w:t>
      </w:r>
      <w:proofErr w:type="spellEnd"/>
      <w:r w:rsidRPr="00D474FA">
        <w:rPr>
          <w:rFonts w:ascii="Times New Roman" w:eastAsia="Times New Roman" w:hAnsi="Times New Roman" w:cs="Times New Roman"/>
          <w:i/>
          <w:iCs/>
          <w:color w:val="000000"/>
          <w:sz w:val="26"/>
        </w:rPr>
        <w:t xml:space="preserve">. </w:t>
      </w:r>
      <w:proofErr w:type="spellStart"/>
      <w:r w:rsidRPr="00D474FA">
        <w:rPr>
          <w:rFonts w:ascii="Times New Roman" w:eastAsia="Times New Roman" w:hAnsi="Times New Roman" w:cs="Times New Roman"/>
          <w:i/>
          <w:iCs/>
          <w:color w:val="000000"/>
          <w:sz w:val="26"/>
        </w:rPr>
        <w:t>equinum</w:t>
      </w:r>
      <w:proofErr w:type="spellEnd"/>
      <w:r w:rsidRPr="00D474FA">
        <w:rPr>
          <w:rFonts w:ascii="Times New Roman" w:eastAsia="Times New Roman" w:hAnsi="Times New Roman" w:cs="Times New Roman"/>
          <w:color w:val="000000"/>
          <w:sz w:val="26"/>
        </w:rPr>
        <w:t> </w:t>
      </w:r>
      <w:r w:rsidRPr="00D474FA">
        <w:rPr>
          <w:rFonts w:ascii="Times New Roman" w:eastAsia="Times New Roman" w:hAnsi="Times New Roman" w:cs="Times New Roman"/>
          <w:color w:val="000000"/>
          <w:sz w:val="26"/>
          <w:szCs w:val="26"/>
        </w:rPr>
        <w:t>or</w:t>
      </w:r>
      <w:r w:rsidRPr="00D474FA">
        <w:rPr>
          <w:rFonts w:ascii="Times New Roman" w:eastAsia="Times New Roman" w:hAnsi="Times New Roman" w:cs="Times New Roman"/>
          <w:color w:val="000000"/>
          <w:sz w:val="26"/>
        </w:rPr>
        <w:t> </w:t>
      </w:r>
      <w:r w:rsidRPr="00D474FA">
        <w:rPr>
          <w:rFonts w:ascii="Times New Roman" w:eastAsia="Times New Roman" w:hAnsi="Times New Roman" w:cs="Times New Roman"/>
          <w:i/>
          <w:iCs/>
          <w:color w:val="000000"/>
          <w:sz w:val="26"/>
        </w:rPr>
        <w:t xml:space="preserve">M. </w:t>
      </w:r>
      <w:proofErr w:type="spellStart"/>
      <w:r w:rsidRPr="00D474FA">
        <w:rPr>
          <w:rFonts w:ascii="Times New Roman" w:eastAsia="Times New Roman" w:hAnsi="Times New Roman" w:cs="Times New Roman"/>
          <w:i/>
          <w:iCs/>
          <w:color w:val="000000"/>
          <w:sz w:val="26"/>
        </w:rPr>
        <w:t>ferrugineum</w:t>
      </w:r>
      <w:proofErr w:type="spellEnd"/>
      <w:r w:rsidRPr="00D474FA">
        <w:rPr>
          <w:rFonts w:ascii="Times New Roman" w:eastAsia="Times New Roman" w:hAnsi="Times New Roman" w:cs="Times New Roman"/>
          <w:color w:val="000000"/>
          <w:sz w:val="26"/>
          <w:szCs w:val="26"/>
        </w:rPr>
        <w:t>) and “</w:t>
      </w:r>
      <w:proofErr w:type="spellStart"/>
      <w:r w:rsidRPr="00D474FA">
        <w:rPr>
          <w:rFonts w:ascii="Times New Roman" w:eastAsia="Times New Roman" w:hAnsi="Times New Roman" w:cs="Times New Roman"/>
          <w:color w:val="000000"/>
          <w:sz w:val="26"/>
          <w:szCs w:val="26"/>
        </w:rPr>
        <w:t>Trichophyton</w:t>
      </w:r>
      <w:proofErr w:type="spellEnd"/>
      <w:r w:rsidRPr="00D474FA">
        <w:rPr>
          <w:rFonts w:ascii="Times New Roman" w:eastAsia="Times New Roman" w:hAnsi="Times New Roman" w:cs="Times New Roman"/>
          <w:color w:val="000000"/>
          <w:sz w:val="26"/>
          <w:szCs w:val="26"/>
        </w:rPr>
        <w:t xml:space="preserve"> type,” which may manifest clinically as large-spore </w:t>
      </w:r>
      <w:proofErr w:type="spellStart"/>
      <w:r w:rsidRPr="00D474FA">
        <w:rPr>
          <w:rFonts w:ascii="Times New Roman" w:eastAsia="Times New Roman" w:hAnsi="Times New Roman" w:cs="Times New Roman"/>
          <w:color w:val="000000"/>
          <w:sz w:val="26"/>
          <w:szCs w:val="26"/>
        </w:rPr>
        <w:t>ectothrix</w:t>
      </w:r>
      <w:proofErr w:type="spellEnd"/>
      <w:r w:rsidRPr="00D474FA">
        <w:rPr>
          <w:rFonts w:ascii="Times New Roman" w:eastAsia="Times New Roman" w:hAnsi="Times New Roman" w:cs="Times New Roman"/>
          <w:color w:val="000000"/>
          <w:sz w:val="26"/>
          <w:szCs w:val="26"/>
        </w:rPr>
        <w:t xml:space="preserve"> (caused by</w:t>
      </w:r>
      <w:r w:rsidRPr="00D474FA">
        <w:rPr>
          <w:rFonts w:ascii="Times New Roman" w:eastAsia="Times New Roman" w:hAnsi="Times New Roman" w:cs="Times New Roman"/>
          <w:color w:val="000000"/>
          <w:sz w:val="26"/>
        </w:rPr>
        <w:t> </w:t>
      </w:r>
      <w:r w:rsidRPr="00D474FA">
        <w:rPr>
          <w:rFonts w:ascii="Times New Roman" w:eastAsia="Times New Roman" w:hAnsi="Times New Roman" w:cs="Times New Roman"/>
          <w:i/>
          <w:iCs/>
          <w:color w:val="000000"/>
          <w:sz w:val="26"/>
        </w:rPr>
        <w:t xml:space="preserve">T. </w:t>
      </w:r>
      <w:proofErr w:type="spellStart"/>
      <w:r w:rsidRPr="00D474FA">
        <w:rPr>
          <w:rFonts w:ascii="Times New Roman" w:eastAsia="Times New Roman" w:hAnsi="Times New Roman" w:cs="Times New Roman"/>
          <w:i/>
          <w:iCs/>
          <w:color w:val="000000"/>
          <w:sz w:val="26"/>
        </w:rPr>
        <w:t>verrucosum</w:t>
      </w:r>
      <w:proofErr w:type="spellEnd"/>
      <w:r w:rsidRPr="00D474FA">
        <w:rPr>
          <w:rFonts w:ascii="Times New Roman" w:eastAsia="Times New Roman" w:hAnsi="Times New Roman" w:cs="Times New Roman"/>
          <w:color w:val="000000"/>
          <w:sz w:val="26"/>
          <w:szCs w:val="26"/>
        </w:rPr>
        <w:t>,</w:t>
      </w:r>
      <w:r w:rsidRPr="00D474FA">
        <w:rPr>
          <w:rFonts w:ascii="Times New Roman" w:eastAsia="Times New Roman" w:hAnsi="Times New Roman" w:cs="Times New Roman"/>
          <w:color w:val="000000"/>
          <w:sz w:val="26"/>
        </w:rPr>
        <w:t> </w:t>
      </w:r>
      <w:r w:rsidRPr="00D474FA">
        <w:rPr>
          <w:rFonts w:ascii="Times New Roman" w:eastAsia="Times New Roman" w:hAnsi="Times New Roman" w:cs="Times New Roman"/>
          <w:i/>
          <w:iCs/>
          <w:color w:val="000000"/>
          <w:sz w:val="26"/>
        </w:rPr>
        <w:t xml:space="preserve">T. </w:t>
      </w:r>
      <w:proofErr w:type="spellStart"/>
      <w:r w:rsidRPr="00D474FA">
        <w:rPr>
          <w:rFonts w:ascii="Times New Roman" w:eastAsia="Times New Roman" w:hAnsi="Times New Roman" w:cs="Times New Roman"/>
          <w:i/>
          <w:iCs/>
          <w:color w:val="000000"/>
          <w:sz w:val="26"/>
        </w:rPr>
        <w:t>mentagrophytes</w:t>
      </w:r>
      <w:proofErr w:type="spellEnd"/>
      <w:r w:rsidRPr="00D474FA">
        <w:rPr>
          <w:rFonts w:ascii="Times New Roman" w:eastAsia="Times New Roman" w:hAnsi="Times New Roman" w:cs="Times New Roman"/>
          <w:color w:val="000000"/>
          <w:sz w:val="26"/>
        </w:rPr>
        <w:t> </w:t>
      </w:r>
      <w:r w:rsidRPr="00D474FA">
        <w:rPr>
          <w:rFonts w:ascii="Times New Roman" w:eastAsia="Times New Roman" w:hAnsi="Times New Roman" w:cs="Times New Roman"/>
          <w:color w:val="000000"/>
          <w:sz w:val="26"/>
          <w:szCs w:val="26"/>
        </w:rPr>
        <w:t>var.</w:t>
      </w:r>
      <w:r w:rsidRPr="00D474FA">
        <w:rPr>
          <w:rFonts w:ascii="Times New Roman" w:eastAsia="Times New Roman" w:hAnsi="Times New Roman" w:cs="Times New Roman"/>
          <w:color w:val="000000"/>
          <w:sz w:val="26"/>
        </w:rPr>
        <w:t> </w:t>
      </w:r>
      <w:proofErr w:type="spellStart"/>
      <w:r w:rsidRPr="00D474FA">
        <w:rPr>
          <w:rFonts w:ascii="Times New Roman" w:eastAsia="Times New Roman" w:hAnsi="Times New Roman" w:cs="Times New Roman"/>
          <w:i/>
          <w:iCs/>
          <w:color w:val="000000"/>
          <w:sz w:val="26"/>
        </w:rPr>
        <w:t>mentagrophytes</w:t>
      </w:r>
      <w:proofErr w:type="spellEnd"/>
      <w:r w:rsidRPr="00D474FA">
        <w:rPr>
          <w:rFonts w:ascii="Times New Roman" w:eastAsia="Times New Roman" w:hAnsi="Times New Roman" w:cs="Times New Roman"/>
          <w:color w:val="000000"/>
          <w:sz w:val="26"/>
          <w:szCs w:val="26"/>
        </w:rPr>
        <w:t>,</w:t>
      </w:r>
      <w:r w:rsidRPr="00D474FA">
        <w:rPr>
          <w:rFonts w:ascii="Times New Roman" w:eastAsia="Times New Roman" w:hAnsi="Times New Roman" w:cs="Times New Roman"/>
          <w:color w:val="000000"/>
          <w:sz w:val="26"/>
        </w:rPr>
        <w:t> </w:t>
      </w:r>
      <w:r w:rsidRPr="00D474FA">
        <w:rPr>
          <w:rFonts w:ascii="Times New Roman" w:eastAsia="Times New Roman" w:hAnsi="Times New Roman" w:cs="Times New Roman"/>
          <w:i/>
          <w:iCs/>
          <w:color w:val="000000"/>
          <w:sz w:val="26"/>
        </w:rPr>
        <w:t xml:space="preserve">T. </w:t>
      </w:r>
      <w:proofErr w:type="spellStart"/>
      <w:r w:rsidRPr="00D474FA">
        <w:rPr>
          <w:rFonts w:ascii="Times New Roman" w:eastAsia="Times New Roman" w:hAnsi="Times New Roman" w:cs="Times New Roman"/>
          <w:i/>
          <w:iCs/>
          <w:color w:val="000000"/>
          <w:sz w:val="26"/>
        </w:rPr>
        <w:t>mentagrophytes</w:t>
      </w:r>
      <w:proofErr w:type="spellEnd"/>
      <w:r w:rsidRPr="00D474FA">
        <w:rPr>
          <w:rFonts w:ascii="Times New Roman" w:eastAsia="Times New Roman" w:hAnsi="Times New Roman" w:cs="Times New Roman"/>
          <w:color w:val="000000"/>
          <w:sz w:val="26"/>
        </w:rPr>
        <w:t> </w:t>
      </w:r>
      <w:r w:rsidRPr="00D474FA">
        <w:rPr>
          <w:rFonts w:ascii="Times New Roman" w:eastAsia="Times New Roman" w:hAnsi="Times New Roman" w:cs="Times New Roman"/>
          <w:color w:val="000000"/>
          <w:sz w:val="26"/>
          <w:szCs w:val="26"/>
        </w:rPr>
        <w:t>var.</w:t>
      </w:r>
      <w:r w:rsidRPr="00D474FA">
        <w:rPr>
          <w:rFonts w:ascii="Times New Roman" w:eastAsia="Times New Roman" w:hAnsi="Times New Roman" w:cs="Times New Roman"/>
          <w:color w:val="000000"/>
          <w:sz w:val="26"/>
        </w:rPr>
        <w:t> </w:t>
      </w:r>
      <w:proofErr w:type="spellStart"/>
      <w:r w:rsidRPr="00D474FA">
        <w:rPr>
          <w:rFonts w:ascii="Times New Roman" w:eastAsia="Times New Roman" w:hAnsi="Times New Roman" w:cs="Times New Roman"/>
          <w:i/>
          <w:iCs/>
          <w:color w:val="000000"/>
          <w:sz w:val="26"/>
        </w:rPr>
        <w:t>erinacei</w:t>
      </w:r>
      <w:proofErr w:type="spellEnd"/>
      <w:r w:rsidRPr="00D474FA">
        <w:rPr>
          <w:rFonts w:ascii="Times New Roman" w:eastAsia="Times New Roman" w:hAnsi="Times New Roman" w:cs="Times New Roman"/>
          <w:color w:val="000000"/>
          <w:sz w:val="26"/>
          <w:szCs w:val="26"/>
        </w:rPr>
        <w:t>,</w:t>
      </w:r>
      <w:r w:rsidRPr="00D474FA">
        <w:rPr>
          <w:rFonts w:ascii="Times New Roman" w:eastAsia="Times New Roman" w:hAnsi="Times New Roman" w:cs="Times New Roman"/>
          <w:color w:val="000000"/>
          <w:sz w:val="26"/>
        </w:rPr>
        <w:t> </w:t>
      </w:r>
      <w:r w:rsidRPr="00D474FA">
        <w:rPr>
          <w:rFonts w:ascii="Times New Roman" w:eastAsia="Times New Roman" w:hAnsi="Times New Roman" w:cs="Times New Roman"/>
          <w:i/>
          <w:iCs/>
          <w:color w:val="000000"/>
          <w:sz w:val="26"/>
        </w:rPr>
        <w:t xml:space="preserve">T. </w:t>
      </w:r>
      <w:proofErr w:type="spellStart"/>
      <w:r w:rsidRPr="00D474FA">
        <w:rPr>
          <w:rFonts w:ascii="Times New Roman" w:eastAsia="Times New Roman" w:hAnsi="Times New Roman" w:cs="Times New Roman"/>
          <w:i/>
          <w:iCs/>
          <w:color w:val="000000"/>
          <w:sz w:val="26"/>
        </w:rPr>
        <w:lastRenderedPageBreak/>
        <w:t>megninii</w:t>
      </w:r>
      <w:proofErr w:type="spellEnd"/>
      <w:r w:rsidRPr="00D474FA">
        <w:rPr>
          <w:rFonts w:ascii="Times New Roman" w:eastAsia="Times New Roman" w:hAnsi="Times New Roman" w:cs="Times New Roman"/>
          <w:color w:val="000000"/>
          <w:sz w:val="26"/>
        </w:rPr>
        <w:t> </w:t>
      </w:r>
      <w:r w:rsidRPr="00D474FA">
        <w:rPr>
          <w:rFonts w:ascii="Times New Roman" w:eastAsia="Times New Roman" w:hAnsi="Times New Roman" w:cs="Times New Roman"/>
          <w:color w:val="000000"/>
          <w:sz w:val="26"/>
          <w:szCs w:val="26"/>
        </w:rPr>
        <w:t xml:space="preserve">clinically manifesting as large), </w:t>
      </w:r>
      <w:proofErr w:type="spellStart"/>
      <w:r w:rsidRPr="00D474FA">
        <w:rPr>
          <w:rFonts w:ascii="Times New Roman" w:eastAsia="Times New Roman" w:hAnsi="Times New Roman" w:cs="Times New Roman"/>
          <w:color w:val="000000"/>
          <w:sz w:val="26"/>
          <w:szCs w:val="26"/>
        </w:rPr>
        <w:t>endothrix</w:t>
      </w:r>
      <w:proofErr w:type="spellEnd"/>
      <w:r w:rsidRPr="00D474FA">
        <w:rPr>
          <w:rFonts w:ascii="Times New Roman" w:eastAsia="Times New Roman" w:hAnsi="Times New Roman" w:cs="Times New Roman"/>
          <w:color w:val="000000"/>
          <w:sz w:val="26"/>
          <w:szCs w:val="26"/>
        </w:rPr>
        <w:t xml:space="preserve"> (caused by</w:t>
      </w:r>
      <w:r w:rsidRPr="00D474FA">
        <w:rPr>
          <w:rFonts w:ascii="Times New Roman" w:eastAsia="Times New Roman" w:hAnsi="Times New Roman" w:cs="Times New Roman"/>
          <w:color w:val="000000"/>
          <w:sz w:val="26"/>
        </w:rPr>
        <w:t> </w:t>
      </w:r>
      <w:r w:rsidRPr="00D474FA">
        <w:rPr>
          <w:rFonts w:ascii="Times New Roman" w:eastAsia="Times New Roman" w:hAnsi="Times New Roman" w:cs="Times New Roman"/>
          <w:i/>
          <w:iCs/>
          <w:color w:val="000000"/>
          <w:sz w:val="26"/>
        </w:rPr>
        <w:t xml:space="preserve">T. </w:t>
      </w:r>
      <w:proofErr w:type="spellStart"/>
      <w:r w:rsidRPr="00D474FA">
        <w:rPr>
          <w:rFonts w:ascii="Times New Roman" w:eastAsia="Times New Roman" w:hAnsi="Times New Roman" w:cs="Times New Roman"/>
          <w:i/>
          <w:iCs/>
          <w:color w:val="000000"/>
          <w:sz w:val="26"/>
        </w:rPr>
        <w:t>tonsurans</w:t>
      </w:r>
      <w:proofErr w:type="spellEnd"/>
      <w:r w:rsidRPr="00D474FA">
        <w:rPr>
          <w:rFonts w:ascii="Times New Roman" w:eastAsia="Times New Roman" w:hAnsi="Times New Roman" w:cs="Times New Roman"/>
          <w:color w:val="000000"/>
          <w:sz w:val="26"/>
          <w:szCs w:val="26"/>
        </w:rPr>
        <w:t>,</w:t>
      </w:r>
      <w:r w:rsidRPr="00D474FA">
        <w:rPr>
          <w:rFonts w:ascii="Times New Roman" w:eastAsia="Times New Roman" w:hAnsi="Times New Roman" w:cs="Times New Roman"/>
          <w:color w:val="000000"/>
          <w:sz w:val="26"/>
        </w:rPr>
        <w:t> </w:t>
      </w:r>
      <w:r w:rsidRPr="00D474FA">
        <w:rPr>
          <w:rFonts w:ascii="Times New Roman" w:eastAsia="Times New Roman" w:hAnsi="Times New Roman" w:cs="Times New Roman"/>
          <w:i/>
          <w:iCs/>
          <w:color w:val="000000"/>
          <w:sz w:val="26"/>
        </w:rPr>
        <w:t xml:space="preserve">T. </w:t>
      </w:r>
      <w:proofErr w:type="spellStart"/>
      <w:r w:rsidRPr="00D474FA">
        <w:rPr>
          <w:rFonts w:ascii="Times New Roman" w:eastAsia="Times New Roman" w:hAnsi="Times New Roman" w:cs="Times New Roman"/>
          <w:i/>
          <w:iCs/>
          <w:color w:val="000000"/>
          <w:sz w:val="26"/>
        </w:rPr>
        <w:t>soudanense</w:t>
      </w:r>
      <w:proofErr w:type="spellEnd"/>
      <w:r w:rsidRPr="00D474FA">
        <w:rPr>
          <w:rFonts w:ascii="Times New Roman" w:eastAsia="Times New Roman" w:hAnsi="Times New Roman" w:cs="Times New Roman"/>
          <w:color w:val="000000"/>
          <w:sz w:val="26"/>
          <w:szCs w:val="26"/>
        </w:rPr>
        <w:t>,</w:t>
      </w:r>
      <w:r w:rsidRPr="00D474FA">
        <w:rPr>
          <w:rFonts w:ascii="Times New Roman" w:eastAsia="Times New Roman" w:hAnsi="Times New Roman" w:cs="Times New Roman"/>
          <w:color w:val="000000"/>
          <w:sz w:val="26"/>
        </w:rPr>
        <w:t> </w:t>
      </w:r>
      <w:r w:rsidRPr="00D474FA">
        <w:rPr>
          <w:rFonts w:ascii="Times New Roman" w:eastAsia="Times New Roman" w:hAnsi="Times New Roman" w:cs="Times New Roman"/>
          <w:i/>
          <w:iCs/>
          <w:color w:val="000000"/>
          <w:sz w:val="26"/>
        </w:rPr>
        <w:t xml:space="preserve">T. </w:t>
      </w:r>
      <w:proofErr w:type="spellStart"/>
      <w:r w:rsidRPr="00D474FA">
        <w:rPr>
          <w:rFonts w:ascii="Times New Roman" w:eastAsia="Times New Roman" w:hAnsi="Times New Roman" w:cs="Times New Roman"/>
          <w:i/>
          <w:iCs/>
          <w:color w:val="000000"/>
          <w:sz w:val="26"/>
        </w:rPr>
        <w:t>violaceum</w:t>
      </w:r>
      <w:proofErr w:type="spellEnd"/>
      <w:r w:rsidRPr="00D474FA">
        <w:rPr>
          <w:rFonts w:ascii="Times New Roman" w:eastAsia="Times New Roman" w:hAnsi="Times New Roman" w:cs="Times New Roman"/>
          <w:color w:val="000000"/>
          <w:sz w:val="26"/>
          <w:szCs w:val="26"/>
        </w:rPr>
        <w:t>,</w:t>
      </w:r>
      <w:r w:rsidRPr="00D474FA">
        <w:rPr>
          <w:rFonts w:ascii="Times New Roman" w:eastAsia="Times New Roman" w:hAnsi="Times New Roman" w:cs="Times New Roman"/>
          <w:color w:val="000000"/>
          <w:sz w:val="26"/>
        </w:rPr>
        <w:t> </w:t>
      </w:r>
      <w:r w:rsidRPr="00D474FA">
        <w:rPr>
          <w:rFonts w:ascii="Times New Roman" w:eastAsia="Times New Roman" w:hAnsi="Times New Roman" w:cs="Times New Roman"/>
          <w:i/>
          <w:iCs/>
          <w:color w:val="000000"/>
          <w:sz w:val="26"/>
        </w:rPr>
        <w:t xml:space="preserve">T. </w:t>
      </w:r>
      <w:proofErr w:type="spellStart"/>
      <w:r w:rsidRPr="00D474FA">
        <w:rPr>
          <w:rFonts w:ascii="Times New Roman" w:eastAsia="Times New Roman" w:hAnsi="Times New Roman" w:cs="Times New Roman"/>
          <w:i/>
          <w:iCs/>
          <w:color w:val="000000"/>
          <w:sz w:val="26"/>
        </w:rPr>
        <w:t>yaoundei</w:t>
      </w:r>
      <w:proofErr w:type="spellEnd"/>
      <w:r w:rsidRPr="00D474FA">
        <w:rPr>
          <w:rFonts w:ascii="Times New Roman" w:eastAsia="Times New Roman" w:hAnsi="Times New Roman" w:cs="Times New Roman"/>
          <w:color w:val="000000"/>
          <w:sz w:val="26"/>
          <w:szCs w:val="26"/>
        </w:rPr>
        <w:t>,</w:t>
      </w:r>
      <w:r w:rsidRPr="00D474FA">
        <w:rPr>
          <w:rFonts w:ascii="Times New Roman" w:eastAsia="Times New Roman" w:hAnsi="Times New Roman" w:cs="Times New Roman"/>
          <w:color w:val="000000"/>
          <w:sz w:val="26"/>
        </w:rPr>
        <w:t> </w:t>
      </w:r>
      <w:r w:rsidRPr="00D474FA">
        <w:rPr>
          <w:rFonts w:ascii="Times New Roman" w:eastAsia="Times New Roman" w:hAnsi="Times New Roman" w:cs="Times New Roman"/>
          <w:i/>
          <w:iCs/>
          <w:color w:val="000000"/>
          <w:sz w:val="26"/>
        </w:rPr>
        <w:t xml:space="preserve">T. </w:t>
      </w:r>
      <w:proofErr w:type="spellStart"/>
      <w:r w:rsidRPr="00D474FA">
        <w:rPr>
          <w:rFonts w:ascii="Times New Roman" w:eastAsia="Times New Roman" w:hAnsi="Times New Roman" w:cs="Times New Roman"/>
          <w:i/>
          <w:iCs/>
          <w:color w:val="000000"/>
          <w:sz w:val="26"/>
        </w:rPr>
        <w:t>gourvilii</w:t>
      </w:r>
      <w:proofErr w:type="spellEnd"/>
      <w:r w:rsidRPr="00D474FA">
        <w:rPr>
          <w:rFonts w:ascii="Times New Roman" w:eastAsia="Times New Roman" w:hAnsi="Times New Roman" w:cs="Times New Roman"/>
          <w:color w:val="000000"/>
          <w:sz w:val="26"/>
          <w:szCs w:val="26"/>
        </w:rPr>
        <w:t xml:space="preserve">), </w:t>
      </w:r>
      <w:proofErr w:type="spellStart"/>
      <w:r w:rsidRPr="00D474FA">
        <w:rPr>
          <w:rFonts w:ascii="Times New Roman" w:eastAsia="Times New Roman" w:hAnsi="Times New Roman" w:cs="Times New Roman"/>
          <w:color w:val="000000"/>
          <w:sz w:val="26"/>
          <w:szCs w:val="26"/>
        </w:rPr>
        <w:t>kerion</w:t>
      </w:r>
      <w:proofErr w:type="spellEnd"/>
      <w:r w:rsidRPr="00D474FA">
        <w:rPr>
          <w:rFonts w:ascii="Times New Roman" w:eastAsia="Times New Roman" w:hAnsi="Times New Roman" w:cs="Times New Roman"/>
          <w:color w:val="000000"/>
          <w:sz w:val="26"/>
          <w:szCs w:val="26"/>
        </w:rPr>
        <w:t xml:space="preserve"> or </w:t>
      </w:r>
      <w:proofErr w:type="spellStart"/>
      <w:r w:rsidRPr="00D474FA">
        <w:rPr>
          <w:rFonts w:ascii="Times New Roman" w:eastAsia="Times New Roman" w:hAnsi="Times New Roman" w:cs="Times New Roman"/>
          <w:color w:val="000000"/>
          <w:sz w:val="26"/>
          <w:szCs w:val="26"/>
        </w:rPr>
        <w:t>favic</w:t>
      </w:r>
      <w:proofErr w:type="spellEnd"/>
      <w:r w:rsidRPr="00D474FA">
        <w:rPr>
          <w:rFonts w:ascii="Times New Roman" w:eastAsia="Times New Roman" w:hAnsi="Times New Roman" w:cs="Times New Roman"/>
          <w:color w:val="000000"/>
          <w:sz w:val="26"/>
          <w:szCs w:val="26"/>
        </w:rPr>
        <w:t xml:space="preserve"> type.</w:t>
      </w:r>
    </w:p>
    <w:p w:rsidR="00D474FA" w:rsidRPr="00D474FA" w:rsidRDefault="00D474FA" w:rsidP="00D474FA">
      <w:pPr>
        <w:shd w:val="clear" w:color="auto" w:fill="FFFFFF"/>
        <w:spacing w:after="0" w:line="240" w:lineRule="auto"/>
        <w:rPr>
          <w:rFonts w:ascii="Times New Roman" w:eastAsia="Times New Roman" w:hAnsi="Times New Roman" w:cs="Times New Roman"/>
          <w:color w:val="888888"/>
          <w:sz w:val="23"/>
          <w:szCs w:val="23"/>
        </w:rPr>
      </w:pPr>
      <w:r>
        <w:rPr>
          <w:rFonts w:ascii="Times New Roman" w:eastAsia="Times New Roman" w:hAnsi="Times New Roman" w:cs="Times New Roman"/>
          <w:noProof/>
          <w:color w:val="642A8F"/>
          <w:sz w:val="23"/>
          <w:szCs w:val="23"/>
        </w:rPr>
        <w:drawing>
          <wp:inline distT="0" distB="0" distL="0" distR="0">
            <wp:extent cx="952500" cy="514350"/>
            <wp:effectExtent l="19050" t="0" r="0" b="0"/>
            <wp:docPr id="4" name="Picture 4" descr="Figure 2">
              <a:hlinkClick xmlns:a="http://schemas.openxmlformats.org/drawingml/2006/main" r:id="rId1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igure 2">
                      <a:hlinkClick r:id="rId17"/>
                    </pic:cNvPr>
                    <pic:cNvPicPr>
                      <a:picLocks noChangeAspect="1" noChangeArrowheads="1"/>
                    </pic:cNvPicPr>
                  </pic:nvPicPr>
                  <pic:blipFill>
                    <a:blip r:embed="rId18"/>
                    <a:srcRect/>
                    <a:stretch>
                      <a:fillRect/>
                    </a:stretch>
                  </pic:blipFill>
                  <pic:spPr bwMode="auto">
                    <a:xfrm>
                      <a:off x="0" y="0"/>
                      <a:ext cx="952500" cy="514350"/>
                    </a:xfrm>
                    <a:prstGeom prst="rect">
                      <a:avLst/>
                    </a:prstGeom>
                    <a:noFill/>
                    <a:ln w="9525">
                      <a:noFill/>
                      <a:miter lim="800000"/>
                      <a:headEnd/>
                      <a:tailEnd/>
                    </a:ln>
                  </pic:spPr>
                </pic:pic>
              </a:graphicData>
            </a:graphic>
          </wp:inline>
        </w:drawing>
      </w:r>
    </w:p>
    <w:p w:rsidR="00D474FA" w:rsidRPr="00D474FA" w:rsidRDefault="00D474FA" w:rsidP="00D474FA">
      <w:pPr>
        <w:shd w:val="clear" w:color="auto" w:fill="FFFFFF"/>
        <w:spacing w:after="0" w:line="240" w:lineRule="auto"/>
        <w:textAlignment w:val="top"/>
        <w:rPr>
          <w:rFonts w:ascii="Times New Roman" w:eastAsia="Times New Roman" w:hAnsi="Times New Roman" w:cs="Times New Roman"/>
          <w:color w:val="888888"/>
          <w:sz w:val="23"/>
          <w:szCs w:val="23"/>
        </w:rPr>
      </w:pPr>
      <w:hyperlink r:id="rId19" w:history="1">
        <w:r w:rsidRPr="00D474FA">
          <w:rPr>
            <w:rFonts w:ascii="Times New Roman" w:eastAsia="Times New Roman" w:hAnsi="Times New Roman" w:cs="Times New Roman"/>
            <w:color w:val="642A8F"/>
            <w:sz w:val="23"/>
            <w:u w:val="single"/>
          </w:rPr>
          <w:t>Figure 2</w:t>
        </w:r>
      </w:hyperlink>
    </w:p>
    <w:p w:rsidR="00D474FA" w:rsidRPr="00D474FA" w:rsidRDefault="00D474FA" w:rsidP="00D474FA">
      <w:pPr>
        <w:shd w:val="clear" w:color="auto" w:fill="FFFFFF"/>
        <w:spacing w:line="240" w:lineRule="auto"/>
        <w:textAlignment w:val="top"/>
        <w:rPr>
          <w:rFonts w:ascii="Times New Roman" w:eastAsia="Times New Roman" w:hAnsi="Times New Roman" w:cs="Times New Roman"/>
          <w:color w:val="888888"/>
          <w:sz w:val="23"/>
          <w:szCs w:val="23"/>
        </w:rPr>
      </w:pPr>
      <w:proofErr w:type="spellStart"/>
      <w:r w:rsidRPr="00D474FA">
        <w:rPr>
          <w:rFonts w:ascii="Times New Roman" w:eastAsia="Times New Roman" w:hAnsi="Times New Roman" w:cs="Times New Roman"/>
          <w:color w:val="888888"/>
          <w:sz w:val="23"/>
          <w:szCs w:val="23"/>
        </w:rPr>
        <w:t>Clinicoetiological</w:t>
      </w:r>
      <w:proofErr w:type="spellEnd"/>
      <w:r w:rsidRPr="00D474FA">
        <w:rPr>
          <w:rFonts w:ascii="Times New Roman" w:eastAsia="Times New Roman" w:hAnsi="Times New Roman" w:cs="Times New Roman"/>
          <w:color w:val="888888"/>
          <w:sz w:val="23"/>
          <w:szCs w:val="23"/>
        </w:rPr>
        <w:t xml:space="preserve"> classification of </w:t>
      </w:r>
      <w:proofErr w:type="spellStart"/>
      <w:r w:rsidRPr="00D474FA">
        <w:rPr>
          <w:rFonts w:ascii="Times New Roman" w:eastAsia="Times New Roman" w:hAnsi="Times New Roman" w:cs="Times New Roman"/>
          <w:color w:val="888888"/>
          <w:sz w:val="23"/>
          <w:szCs w:val="23"/>
        </w:rPr>
        <w:t>tinea</w:t>
      </w:r>
      <w:proofErr w:type="spellEnd"/>
      <w:r w:rsidRPr="00D474FA">
        <w:rPr>
          <w:rFonts w:ascii="Times New Roman" w:eastAsia="Times New Roman" w:hAnsi="Times New Roman" w:cs="Times New Roman"/>
          <w:color w:val="888888"/>
          <w:sz w:val="23"/>
          <w:szCs w:val="23"/>
        </w:rPr>
        <w:t xml:space="preserve"> </w:t>
      </w:r>
      <w:proofErr w:type="spellStart"/>
      <w:r w:rsidRPr="00D474FA">
        <w:rPr>
          <w:rFonts w:ascii="Times New Roman" w:eastAsia="Times New Roman" w:hAnsi="Times New Roman" w:cs="Times New Roman"/>
          <w:color w:val="888888"/>
          <w:sz w:val="23"/>
          <w:szCs w:val="23"/>
        </w:rPr>
        <w:t>capitis</w:t>
      </w:r>
      <w:proofErr w:type="spellEnd"/>
    </w:p>
    <w:p w:rsidR="00D474FA" w:rsidRPr="00D474FA" w:rsidRDefault="00D474FA" w:rsidP="00D474FA">
      <w:pPr>
        <w:shd w:val="clear" w:color="auto" w:fill="FFFFFF"/>
        <w:spacing w:before="210" w:after="210" w:line="455" w:lineRule="atLeast"/>
        <w:rPr>
          <w:rFonts w:ascii="Times New Roman" w:eastAsia="Times New Roman" w:hAnsi="Times New Roman" w:cs="Times New Roman"/>
          <w:color w:val="000000"/>
          <w:sz w:val="26"/>
          <w:szCs w:val="26"/>
        </w:rPr>
      </w:pPr>
      <w:r w:rsidRPr="00D474FA">
        <w:rPr>
          <w:rFonts w:ascii="Times New Roman" w:eastAsia="Times New Roman" w:hAnsi="Times New Roman" w:cs="Times New Roman"/>
          <w:color w:val="000000"/>
          <w:sz w:val="26"/>
          <w:szCs w:val="26"/>
        </w:rPr>
        <w:t>Three clinical types of hair invasion are recognized on light microscopy:</w:t>
      </w:r>
    </w:p>
    <w:p w:rsidR="00D474FA" w:rsidRPr="00D474FA" w:rsidRDefault="00D474FA" w:rsidP="00D474FA">
      <w:pPr>
        <w:numPr>
          <w:ilvl w:val="0"/>
          <w:numId w:val="2"/>
        </w:numPr>
        <w:shd w:val="clear" w:color="auto" w:fill="FFFFFF"/>
        <w:spacing w:before="100" w:beforeAutospacing="1" w:after="100" w:afterAutospacing="1" w:line="455" w:lineRule="atLeast"/>
        <w:ind w:left="0"/>
        <w:rPr>
          <w:rFonts w:ascii="Times New Roman" w:eastAsia="Times New Roman" w:hAnsi="Times New Roman" w:cs="Times New Roman"/>
          <w:color w:val="000000"/>
          <w:sz w:val="26"/>
          <w:szCs w:val="26"/>
        </w:rPr>
      </w:pPr>
      <w:proofErr w:type="spellStart"/>
      <w:r w:rsidRPr="00D474FA">
        <w:rPr>
          <w:rFonts w:ascii="Times New Roman" w:eastAsia="Times New Roman" w:hAnsi="Times New Roman" w:cs="Times New Roman"/>
          <w:color w:val="000000"/>
          <w:sz w:val="26"/>
          <w:szCs w:val="26"/>
        </w:rPr>
        <w:t>Ectothrix</w:t>
      </w:r>
      <w:proofErr w:type="spellEnd"/>
      <w:r w:rsidRPr="00D474FA">
        <w:rPr>
          <w:rFonts w:ascii="Times New Roman" w:eastAsia="Times New Roman" w:hAnsi="Times New Roman" w:cs="Times New Roman"/>
          <w:color w:val="000000"/>
          <w:sz w:val="26"/>
          <w:szCs w:val="26"/>
        </w:rPr>
        <w:t xml:space="preserve"> invasion is characterized by the development of </w:t>
      </w:r>
      <w:proofErr w:type="spellStart"/>
      <w:r w:rsidRPr="00D474FA">
        <w:rPr>
          <w:rFonts w:ascii="Times New Roman" w:eastAsia="Times New Roman" w:hAnsi="Times New Roman" w:cs="Times New Roman"/>
          <w:color w:val="000000"/>
          <w:sz w:val="26"/>
          <w:szCs w:val="26"/>
        </w:rPr>
        <w:t>arthroconidia</w:t>
      </w:r>
      <w:proofErr w:type="spellEnd"/>
      <w:r w:rsidRPr="00D474FA">
        <w:rPr>
          <w:rFonts w:ascii="Times New Roman" w:eastAsia="Times New Roman" w:hAnsi="Times New Roman" w:cs="Times New Roman"/>
          <w:color w:val="000000"/>
          <w:sz w:val="26"/>
          <w:szCs w:val="26"/>
        </w:rPr>
        <w:t xml:space="preserve"> on the exterior of the hair shaft [</w:t>
      </w:r>
      <w:hyperlink r:id="rId20" w:history="1">
        <w:r w:rsidRPr="00D474FA">
          <w:rPr>
            <w:rFonts w:ascii="Times New Roman" w:eastAsia="Times New Roman" w:hAnsi="Times New Roman" w:cs="Times New Roman"/>
            <w:color w:val="642A8F"/>
            <w:sz w:val="26"/>
            <w:u w:val="single"/>
          </w:rPr>
          <w:t>Figure 3</w:t>
        </w:r>
      </w:hyperlink>
      <w:r w:rsidRPr="00D474FA">
        <w:rPr>
          <w:rFonts w:ascii="Times New Roman" w:eastAsia="Times New Roman" w:hAnsi="Times New Roman" w:cs="Times New Roman"/>
          <w:color w:val="000000"/>
          <w:sz w:val="26"/>
          <w:szCs w:val="26"/>
        </w:rPr>
        <w:t xml:space="preserve">]. The cuticle of the hair is destroyed and the infected hair usually fluoresce a bright greenish-yellow color under a Wood's lamp ultraviolet light. Common </w:t>
      </w:r>
      <w:proofErr w:type="gramStart"/>
      <w:r w:rsidRPr="00D474FA">
        <w:rPr>
          <w:rFonts w:ascii="Times New Roman" w:eastAsia="Times New Roman" w:hAnsi="Times New Roman" w:cs="Times New Roman"/>
          <w:color w:val="000000"/>
          <w:sz w:val="26"/>
          <w:szCs w:val="26"/>
        </w:rPr>
        <w:t>agents</w:t>
      </w:r>
      <w:proofErr w:type="gramEnd"/>
      <w:r w:rsidRPr="00D474FA">
        <w:rPr>
          <w:rFonts w:ascii="Times New Roman" w:eastAsia="Times New Roman" w:hAnsi="Times New Roman" w:cs="Times New Roman"/>
          <w:color w:val="000000"/>
          <w:sz w:val="26"/>
          <w:szCs w:val="26"/>
        </w:rPr>
        <w:t xml:space="preserve"> </w:t>
      </w:r>
      <w:proofErr w:type="spellStart"/>
      <w:r w:rsidRPr="00D474FA">
        <w:rPr>
          <w:rFonts w:ascii="Times New Roman" w:eastAsia="Times New Roman" w:hAnsi="Times New Roman" w:cs="Times New Roman"/>
          <w:color w:val="000000"/>
          <w:sz w:val="26"/>
          <w:szCs w:val="26"/>
        </w:rPr>
        <w:t>include</w:t>
      </w:r>
      <w:r w:rsidRPr="00D474FA">
        <w:rPr>
          <w:rFonts w:ascii="Times New Roman" w:eastAsia="Times New Roman" w:hAnsi="Times New Roman" w:cs="Times New Roman"/>
          <w:i/>
          <w:iCs/>
          <w:color w:val="000000"/>
          <w:sz w:val="26"/>
        </w:rPr>
        <w:t>Microsporum</w:t>
      </w:r>
      <w:proofErr w:type="spellEnd"/>
      <w:r w:rsidRPr="00D474FA">
        <w:rPr>
          <w:rFonts w:ascii="Times New Roman" w:eastAsia="Times New Roman" w:hAnsi="Times New Roman" w:cs="Times New Roman"/>
          <w:i/>
          <w:iCs/>
          <w:color w:val="000000"/>
          <w:sz w:val="26"/>
        </w:rPr>
        <w:t xml:space="preserve"> </w:t>
      </w:r>
      <w:proofErr w:type="spellStart"/>
      <w:r w:rsidRPr="00D474FA">
        <w:rPr>
          <w:rFonts w:ascii="Times New Roman" w:eastAsia="Times New Roman" w:hAnsi="Times New Roman" w:cs="Times New Roman"/>
          <w:i/>
          <w:iCs/>
          <w:color w:val="000000"/>
          <w:sz w:val="26"/>
        </w:rPr>
        <w:t>canis</w:t>
      </w:r>
      <w:proofErr w:type="spellEnd"/>
      <w:r w:rsidRPr="00D474FA">
        <w:rPr>
          <w:rFonts w:ascii="Times New Roman" w:eastAsia="Times New Roman" w:hAnsi="Times New Roman" w:cs="Times New Roman"/>
          <w:color w:val="000000"/>
          <w:sz w:val="26"/>
          <w:szCs w:val="26"/>
        </w:rPr>
        <w:t>,</w:t>
      </w:r>
      <w:r w:rsidRPr="00D474FA">
        <w:rPr>
          <w:rFonts w:ascii="Times New Roman" w:eastAsia="Times New Roman" w:hAnsi="Times New Roman" w:cs="Times New Roman"/>
          <w:color w:val="000000"/>
          <w:sz w:val="26"/>
        </w:rPr>
        <w:t> </w:t>
      </w:r>
      <w:r w:rsidRPr="00D474FA">
        <w:rPr>
          <w:rFonts w:ascii="Times New Roman" w:eastAsia="Times New Roman" w:hAnsi="Times New Roman" w:cs="Times New Roman"/>
          <w:i/>
          <w:iCs/>
          <w:color w:val="000000"/>
          <w:sz w:val="26"/>
        </w:rPr>
        <w:t xml:space="preserve">M. </w:t>
      </w:r>
      <w:proofErr w:type="spellStart"/>
      <w:r w:rsidRPr="00D474FA">
        <w:rPr>
          <w:rFonts w:ascii="Times New Roman" w:eastAsia="Times New Roman" w:hAnsi="Times New Roman" w:cs="Times New Roman"/>
          <w:i/>
          <w:iCs/>
          <w:color w:val="000000"/>
          <w:sz w:val="26"/>
        </w:rPr>
        <w:t>gypseum</w:t>
      </w:r>
      <w:proofErr w:type="spellEnd"/>
      <w:r w:rsidRPr="00D474FA">
        <w:rPr>
          <w:rFonts w:ascii="Times New Roman" w:eastAsia="Times New Roman" w:hAnsi="Times New Roman" w:cs="Times New Roman"/>
          <w:color w:val="000000"/>
          <w:sz w:val="26"/>
          <w:szCs w:val="26"/>
        </w:rPr>
        <w:t>,</w:t>
      </w:r>
      <w:r w:rsidRPr="00D474FA">
        <w:rPr>
          <w:rFonts w:ascii="Times New Roman" w:eastAsia="Times New Roman" w:hAnsi="Times New Roman" w:cs="Times New Roman"/>
          <w:color w:val="000000"/>
          <w:sz w:val="26"/>
        </w:rPr>
        <w:t> </w:t>
      </w:r>
      <w:proofErr w:type="spellStart"/>
      <w:r w:rsidRPr="00D474FA">
        <w:rPr>
          <w:rFonts w:ascii="Times New Roman" w:eastAsia="Times New Roman" w:hAnsi="Times New Roman" w:cs="Times New Roman"/>
          <w:i/>
          <w:iCs/>
          <w:color w:val="000000"/>
          <w:sz w:val="26"/>
        </w:rPr>
        <w:t>Trichophyton</w:t>
      </w:r>
      <w:proofErr w:type="spellEnd"/>
      <w:r w:rsidRPr="00D474FA">
        <w:rPr>
          <w:rFonts w:ascii="Times New Roman" w:eastAsia="Times New Roman" w:hAnsi="Times New Roman" w:cs="Times New Roman"/>
          <w:i/>
          <w:iCs/>
          <w:color w:val="000000"/>
          <w:sz w:val="26"/>
        </w:rPr>
        <w:t xml:space="preserve"> </w:t>
      </w:r>
      <w:proofErr w:type="spellStart"/>
      <w:r w:rsidRPr="00D474FA">
        <w:rPr>
          <w:rFonts w:ascii="Times New Roman" w:eastAsia="Times New Roman" w:hAnsi="Times New Roman" w:cs="Times New Roman"/>
          <w:i/>
          <w:iCs/>
          <w:color w:val="000000"/>
          <w:sz w:val="26"/>
        </w:rPr>
        <w:t>equinum</w:t>
      </w:r>
      <w:proofErr w:type="spellEnd"/>
      <w:r w:rsidRPr="00D474FA">
        <w:rPr>
          <w:rFonts w:ascii="Times New Roman" w:eastAsia="Times New Roman" w:hAnsi="Times New Roman" w:cs="Times New Roman"/>
          <w:color w:val="000000"/>
          <w:sz w:val="26"/>
        </w:rPr>
        <w:t> </w:t>
      </w:r>
      <w:r w:rsidRPr="00D474FA">
        <w:rPr>
          <w:rFonts w:ascii="Times New Roman" w:eastAsia="Times New Roman" w:hAnsi="Times New Roman" w:cs="Times New Roman"/>
          <w:color w:val="000000"/>
          <w:sz w:val="26"/>
          <w:szCs w:val="26"/>
        </w:rPr>
        <w:t>and</w:t>
      </w:r>
      <w:r w:rsidRPr="00D474FA">
        <w:rPr>
          <w:rFonts w:ascii="Times New Roman" w:eastAsia="Times New Roman" w:hAnsi="Times New Roman" w:cs="Times New Roman"/>
          <w:color w:val="000000"/>
          <w:sz w:val="26"/>
        </w:rPr>
        <w:t> </w:t>
      </w:r>
      <w:proofErr w:type="spellStart"/>
      <w:r w:rsidRPr="00D474FA">
        <w:rPr>
          <w:rFonts w:ascii="Times New Roman" w:eastAsia="Times New Roman" w:hAnsi="Times New Roman" w:cs="Times New Roman"/>
          <w:i/>
          <w:iCs/>
          <w:color w:val="000000"/>
          <w:sz w:val="26"/>
        </w:rPr>
        <w:t>Trichophyton</w:t>
      </w:r>
      <w:proofErr w:type="spellEnd"/>
      <w:r w:rsidRPr="00D474FA">
        <w:rPr>
          <w:rFonts w:ascii="Times New Roman" w:eastAsia="Times New Roman" w:hAnsi="Times New Roman" w:cs="Times New Roman"/>
          <w:i/>
          <w:iCs/>
          <w:color w:val="000000"/>
          <w:sz w:val="26"/>
        </w:rPr>
        <w:t xml:space="preserve"> </w:t>
      </w:r>
      <w:proofErr w:type="spellStart"/>
      <w:r w:rsidRPr="00D474FA">
        <w:rPr>
          <w:rFonts w:ascii="Times New Roman" w:eastAsia="Times New Roman" w:hAnsi="Times New Roman" w:cs="Times New Roman"/>
          <w:i/>
          <w:iCs/>
          <w:color w:val="000000"/>
          <w:sz w:val="26"/>
        </w:rPr>
        <w:t>verrucosum</w:t>
      </w:r>
      <w:proofErr w:type="spellEnd"/>
      <w:r w:rsidRPr="00D474FA">
        <w:rPr>
          <w:rFonts w:ascii="Times New Roman" w:eastAsia="Times New Roman" w:hAnsi="Times New Roman" w:cs="Times New Roman"/>
          <w:color w:val="000000"/>
          <w:sz w:val="26"/>
          <w:szCs w:val="26"/>
        </w:rPr>
        <w:t>.</w:t>
      </w:r>
    </w:p>
    <w:p w:rsidR="00D474FA" w:rsidRPr="00D474FA" w:rsidRDefault="00D474FA" w:rsidP="00D474FA">
      <w:pPr>
        <w:shd w:val="clear" w:color="auto" w:fill="FFFFFF"/>
        <w:spacing w:before="100" w:beforeAutospacing="1" w:after="100" w:afterAutospacing="1" w:line="240" w:lineRule="auto"/>
        <w:rPr>
          <w:rFonts w:ascii="Times New Roman" w:eastAsia="Times New Roman" w:hAnsi="Times New Roman" w:cs="Times New Roman"/>
          <w:color w:val="888888"/>
          <w:sz w:val="23"/>
          <w:szCs w:val="23"/>
        </w:rPr>
      </w:pPr>
      <w:r>
        <w:rPr>
          <w:rFonts w:ascii="Times New Roman" w:eastAsia="Times New Roman" w:hAnsi="Times New Roman" w:cs="Times New Roman"/>
          <w:noProof/>
          <w:color w:val="642A8F"/>
          <w:sz w:val="23"/>
          <w:szCs w:val="23"/>
        </w:rPr>
        <w:drawing>
          <wp:inline distT="0" distB="0" distL="0" distR="0">
            <wp:extent cx="952500" cy="295275"/>
            <wp:effectExtent l="19050" t="0" r="0" b="0"/>
            <wp:docPr id="5" name="Picture 5" descr="Figure 3">
              <a:hlinkClick xmlns:a="http://schemas.openxmlformats.org/drawingml/2006/main" r:id="rId2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igure 3">
                      <a:hlinkClick r:id="rId20"/>
                    </pic:cNvPr>
                    <pic:cNvPicPr>
                      <a:picLocks noChangeAspect="1" noChangeArrowheads="1"/>
                    </pic:cNvPicPr>
                  </pic:nvPicPr>
                  <pic:blipFill>
                    <a:blip r:embed="rId21"/>
                    <a:srcRect/>
                    <a:stretch>
                      <a:fillRect/>
                    </a:stretch>
                  </pic:blipFill>
                  <pic:spPr bwMode="auto">
                    <a:xfrm>
                      <a:off x="0" y="0"/>
                      <a:ext cx="952500" cy="295275"/>
                    </a:xfrm>
                    <a:prstGeom prst="rect">
                      <a:avLst/>
                    </a:prstGeom>
                    <a:noFill/>
                    <a:ln w="9525">
                      <a:noFill/>
                      <a:miter lim="800000"/>
                      <a:headEnd/>
                      <a:tailEnd/>
                    </a:ln>
                  </pic:spPr>
                </pic:pic>
              </a:graphicData>
            </a:graphic>
          </wp:inline>
        </w:drawing>
      </w:r>
    </w:p>
    <w:p w:rsidR="00D474FA" w:rsidRPr="00D474FA" w:rsidRDefault="00D474FA" w:rsidP="00D474FA">
      <w:pPr>
        <w:shd w:val="clear" w:color="auto" w:fill="FFFFFF"/>
        <w:spacing w:before="100" w:beforeAutospacing="1" w:after="100" w:afterAutospacing="1" w:line="240" w:lineRule="auto"/>
        <w:textAlignment w:val="top"/>
        <w:rPr>
          <w:rFonts w:ascii="Times New Roman" w:eastAsia="Times New Roman" w:hAnsi="Times New Roman" w:cs="Times New Roman"/>
          <w:color w:val="888888"/>
          <w:sz w:val="23"/>
          <w:szCs w:val="23"/>
        </w:rPr>
      </w:pPr>
      <w:hyperlink r:id="rId22" w:history="1">
        <w:r w:rsidRPr="00D474FA">
          <w:rPr>
            <w:rFonts w:ascii="Times New Roman" w:eastAsia="Times New Roman" w:hAnsi="Times New Roman" w:cs="Times New Roman"/>
            <w:color w:val="642A8F"/>
            <w:sz w:val="23"/>
            <w:u w:val="single"/>
          </w:rPr>
          <w:t>Figure 3</w:t>
        </w:r>
      </w:hyperlink>
    </w:p>
    <w:p w:rsidR="00D474FA" w:rsidRPr="00D474FA" w:rsidRDefault="00D474FA" w:rsidP="00D474FA">
      <w:pPr>
        <w:shd w:val="clear" w:color="auto" w:fill="FFFFFF"/>
        <w:spacing w:before="100" w:beforeAutospacing="1" w:after="100" w:afterAutospacing="1" w:line="240" w:lineRule="auto"/>
        <w:textAlignment w:val="top"/>
        <w:rPr>
          <w:rFonts w:ascii="Times New Roman" w:eastAsia="Times New Roman" w:hAnsi="Times New Roman" w:cs="Times New Roman"/>
          <w:color w:val="888888"/>
          <w:sz w:val="23"/>
          <w:szCs w:val="23"/>
        </w:rPr>
      </w:pPr>
      <w:proofErr w:type="spellStart"/>
      <w:r w:rsidRPr="00D474FA">
        <w:rPr>
          <w:rFonts w:ascii="Times New Roman" w:eastAsia="Times New Roman" w:hAnsi="Times New Roman" w:cs="Times New Roman"/>
          <w:color w:val="888888"/>
          <w:sz w:val="23"/>
          <w:szCs w:val="23"/>
        </w:rPr>
        <w:t>Ectothrix</w:t>
      </w:r>
      <w:proofErr w:type="spellEnd"/>
    </w:p>
    <w:p w:rsidR="00D474FA" w:rsidRPr="00D474FA" w:rsidRDefault="00D474FA" w:rsidP="00D474FA">
      <w:pPr>
        <w:numPr>
          <w:ilvl w:val="0"/>
          <w:numId w:val="2"/>
        </w:numPr>
        <w:shd w:val="clear" w:color="auto" w:fill="FFFFFF"/>
        <w:spacing w:before="100" w:beforeAutospacing="1" w:after="100" w:afterAutospacing="1" w:line="455" w:lineRule="atLeast"/>
        <w:ind w:left="0"/>
        <w:rPr>
          <w:rFonts w:ascii="Times New Roman" w:eastAsia="Times New Roman" w:hAnsi="Times New Roman" w:cs="Times New Roman"/>
          <w:color w:val="000000"/>
          <w:sz w:val="26"/>
          <w:szCs w:val="26"/>
        </w:rPr>
      </w:pPr>
      <w:proofErr w:type="spellStart"/>
      <w:r w:rsidRPr="00D474FA">
        <w:rPr>
          <w:rFonts w:ascii="Times New Roman" w:eastAsia="Times New Roman" w:hAnsi="Times New Roman" w:cs="Times New Roman"/>
          <w:color w:val="000000"/>
          <w:sz w:val="26"/>
          <w:szCs w:val="26"/>
        </w:rPr>
        <w:t>Endothrix</w:t>
      </w:r>
      <w:proofErr w:type="spellEnd"/>
      <w:r w:rsidRPr="00D474FA">
        <w:rPr>
          <w:rFonts w:ascii="Times New Roman" w:eastAsia="Times New Roman" w:hAnsi="Times New Roman" w:cs="Times New Roman"/>
          <w:color w:val="000000"/>
          <w:sz w:val="26"/>
          <w:szCs w:val="26"/>
        </w:rPr>
        <w:t xml:space="preserve"> hair invasion is characterized by the development of </w:t>
      </w:r>
      <w:proofErr w:type="spellStart"/>
      <w:r w:rsidRPr="00D474FA">
        <w:rPr>
          <w:rFonts w:ascii="Times New Roman" w:eastAsia="Times New Roman" w:hAnsi="Times New Roman" w:cs="Times New Roman"/>
          <w:color w:val="000000"/>
          <w:sz w:val="26"/>
          <w:szCs w:val="26"/>
        </w:rPr>
        <w:t>arthroconidia</w:t>
      </w:r>
      <w:proofErr w:type="spellEnd"/>
      <w:r w:rsidRPr="00D474FA">
        <w:rPr>
          <w:rFonts w:ascii="Times New Roman" w:eastAsia="Times New Roman" w:hAnsi="Times New Roman" w:cs="Times New Roman"/>
          <w:color w:val="000000"/>
          <w:sz w:val="26"/>
          <w:szCs w:val="26"/>
        </w:rPr>
        <w:t xml:space="preserve"> within the hair shaft only [</w:t>
      </w:r>
      <w:hyperlink r:id="rId23" w:history="1">
        <w:r w:rsidRPr="00D474FA">
          <w:rPr>
            <w:rFonts w:ascii="Times New Roman" w:eastAsia="Times New Roman" w:hAnsi="Times New Roman" w:cs="Times New Roman"/>
            <w:color w:val="642A8F"/>
            <w:sz w:val="26"/>
            <w:u w:val="single"/>
          </w:rPr>
          <w:t>Figure 4</w:t>
        </w:r>
      </w:hyperlink>
      <w:r w:rsidRPr="00D474FA">
        <w:rPr>
          <w:rFonts w:ascii="Times New Roman" w:eastAsia="Times New Roman" w:hAnsi="Times New Roman" w:cs="Times New Roman"/>
          <w:color w:val="000000"/>
          <w:sz w:val="26"/>
          <w:szCs w:val="26"/>
        </w:rPr>
        <w:t xml:space="preserve">]. The cuticle of the hair remains intact and the infected hair do not fluoresce under a Wood lamp ultraviolet light. All </w:t>
      </w:r>
      <w:proofErr w:type="spellStart"/>
      <w:r w:rsidRPr="00D474FA">
        <w:rPr>
          <w:rFonts w:ascii="Times New Roman" w:eastAsia="Times New Roman" w:hAnsi="Times New Roman" w:cs="Times New Roman"/>
          <w:color w:val="000000"/>
          <w:sz w:val="26"/>
          <w:szCs w:val="26"/>
        </w:rPr>
        <w:t>endothrix</w:t>
      </w:r>
      <w:proofErr w:type="spellEnd"/>
      <w:r w:rsidRPr="00D474FA">
        <w:rPr>
          <w:rFonts w:ascii="Times New Roman" w:eastAsia="Times New Roman" w:hAnsi="Times New Roman" w:cs="Times New Roman"/>
          <w:color w:val="000000"/>
          <w:sz w:val="26"/>
          <w:szCs w:val="26"/>
        </w:rPr>
        <w:t xml:space="preserve">-producing agents are </w:t>
      </w:r>
      <w:proofErr w:type="spellStart"/>
      <w:r w:rsidRPr="00D474FA">
        <w:rPr>
          <w:rFonts w:ascii="Times New Roman" w:eastAsia="Times New Roman" w:hAnsi="Times New Roman" w:cs="Times New Roman"/>
          <w:color w:val="000000"/>
          <w:sz w:val="26"/>
          <w:szCs w:val="26"/>
        </w:rPr>
        <w:t>anthropophilic</w:t>
      </w:r>
      <w:proofErr w:type="spellEnd"/>
      <w:r w:rsidRPr="00D474FA">
        <w:rPr>
          <w:rFonts w:ascii="Times New Roman" w:eastAsia="Times New Roman" w:hAnsi="Times New Roman" w:cs="Times New Roman"/>
          <w:color w:val="000000"/>
          <w:sz w:val="26"/>
          <w:szCs w:val="26"/>
        </w:rPr>
        <w:t xml:space="preserve"> (e.g.,</w:t>
      </w:r>
      <w:r w:rsidRPr="00D474FA">
        <w:rPr>
          <w:rFonts w:ascii="Times New Roman" w:eastAsia="Times New Roman" w:hAnsi="Times New Roman" w:cs="Times New Roman"/>
          <w:color w:val="000000"/>
          <w:sz w:val="26"/>
        </w:rPr>
        <w:t> </w:t>
      </w:r>
      <w:proofErr w:type="spellStart"/>
      <w:r w:rsidRPr="00D474FA">
        <w:rPr>
          <w:rFonts w:ascii="Times New Roman" w:eastAsia="Times New Roman" w:hAnsi="Times New Roman" w:cs="Times New Roman"/>
          <w:i/>
          <w:iCs/>
          <w:color w:val="000000"/>
          <w:sz w:val="26"/>
        </w:rPr>
        <w:t>Trichophyton</w:t>
      </w:r>
      <w:proofErr w:type="spellEnd"/>
      <w:r w:rsidRPr="00D474FA">
        <w:rPr>
          <w:rFonts w:ascii="Times New Roman" w:eastAsia="Times New Roman" w:hAnsi="Times New Roman" w:cs="Times New Roman"/>
          <w:i/>
          <w:iCs/>
          <w:color w:val="000000"/>
          <w:sz w:val="26"/>
        </w:rPr>
        <w:t xml:space="preserve"> </w:t>
      </w:r>
      <w:proofErr w:type="spellStart"/>
      <w:r w:rsidRPr="00D474FA">
        <w:rPr>
          <w:rFonts w:ascii="Times New Roman" w:eastAsia="Times New Roman" w:hAnsi="Times New Roman" w:cs="Times New Roman"/>
          <w:i/>
          <w:iCs/>
          <w:color w:val="000000"/>
          <w:sz w:val="26"/>
        </w:rPr>
        <w:t>tonsurans</w:t>
      </w:r>
      <w:proofErr w:type="gramStart"/>
      <w:r w:rsidRPr="00D474FA">
        <w:rPr>
          <w:rFonts w:ascii="Times New Roman" w:eastAsia="Times New Roman" w:hAnsi="Times New Roman" w:cs="Times New Roman"/>
          <w:color w:val="000000"/>
          <w:sz w:val="26"/>
          <w:szCs w:val="26"/>
        </w:rPr>
        <w:t>,</w:t>
      </w:r>
      <w:r w:rsidRPr="00D474FA">
        <w:rPr>
          <w:rFonts w:ascii="Times New Roman" w:eastAsia="Times New Roman" w:hAnsi="Times New Roman" w:cs="Times New Roman"/>
          <w:i/>
          <w:iCs/>
          <w:color w:val="000000"/>
          <w:sz w:val="26"/>
        </w:rPr>
        <w:t>Trichophyton</w:t>
      </w:r>
      <w:proofErr w:type="spellEnd"/>
      <w:proofErr w:type="gramEnd"/>
      <w:r w:rsidRPr="00D474FA">
        <w:rPr>
          <w:rFonts w:ascii="Times New Roman" w:eastAsia="Times New Roman" w:hAnsi="Times New Roman" w:cs="Times New Roman"/>
          <w:i/>
          <w:iCs/>
          <w:color w:val="000000"/>
          <w:sz w:val="26"/>
        </w:rPr>
        <w:t xml:space="preserve"> </w:t>
      </w:r>
      <w:proofErr w:type="spellStart"/>
      <w:r w:rsidRPr="00D474FA">
        <w:rPr>
          <w:rFonts w:ascii="Times New Roman" w:eastAsia="Times New Roman" w:hAnsi="Times New Roman" w:cs="Times New Roman"/>
          <w:i/>
          <w:iCs/>
          <w:color w:val="000000"/>
          <w:sz w:val="26"/>
        </w:rPr>
        <w:t>violaceum</w:t>
      </w:r>
      <w:proofErr w:type="spellEnd"/>
      <w:r w:rsidRPr="00D474FA">
        <w:rPr>
          <w:rFonts w:ascii="Times New Roman" w:eastAsia="Times New Roman" w:hAnsi="Times New Roman" w:cs="Times New Roman"/>
          <w:color w:val="000000"/>
          <w:sz w:val="26"/>
          <w:szCs w:val="26"/>
        </w:rPr>
        <w:t>).</w:t>
      </w:r>
    </w:p>
    <w:p w:rsidR="00D474FA" w:rsidRPr="00D474FA" w:rsidRDefault="00D474FA" w:rsidP="00D474FA">
      <w:pPr>
        <w:shd w:val="clear" w:color="auto" w:fill="FFFFFF"/>
        <w:spacing w:before="100" w:beforeAutospacing="1" w:after="100" w:afterAutospacing="1" w:line="240" w:lineRule="auto"/>
        <w:rPr>
          <w:rFonts w:ascii="Times New Roman" w:eastAsia="Times New Roman" w:hAnsi="Times New Roman" w:cs="Times New Roman"/>
          <w:color w:val="888888"/>
          <w:sz w:val="23"/>
          <w:szCs w:val="23"/>
        </w:rPr>
      </w:pPr>
      <w:r>
        <w:rPr>
          <w:rFonts w:ascii="Times New Roman" w:eastAsia="Times New Roman" w:hAnsi="Times New Roman" w:cs="Times New Roman"/>
          <w:noProof/>
          <w:color w:val="642A8F"/>
          <w:sz w:val="23"/>
          <w:szCs w:val="23"/>
        </w:rPr>
        <w:drawing>
          <wp:inline distT="0" distB="0" distL="0" distR="0">
            <wp:extent cx="952500" cy="962025"/>
            <wp:effectExtent l="19050" t="0" r="0" b="0"/>
            <wp:docPr id="6" name="Picture 6" descr="Figure 4">
              <a:hlinkClick xmlns:a="http://schemas.openxmlformats.org/drawingml/2006/main" r:id="rId2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Figure 4">
                      <a:hlinkClick r:id="rId23"/>
                    </pic:cNvPr>
                    <pic:cNvPicPr>
                      <a:picLocks noChangeAspect="1" noChangeArrowheads="1"/>
                    </pic:cNvPicPr>
                  </pic:nvPicPr>
                  <pic:blipFill>
                    <a:blip r:embed="rId24"/>
                    <a:srcRect/>
                    <a:stretch>
                      <a:fillRect/>
                    </a:stretch>
                  </pic:blipFill>
                  <pic:spPr bwMode="auto">
                    <a:xfrm>
                      <a:off x="0" y="0"/>
                      <a:ext cx="952500" cy="962025"/>
                    </a:xfrm>
                    <a:prstGeom prst="rect">
                      <a:avLst/>
                    </a:prstGeom>
                    <a:noFill/>
                    <a:ln w="9525">
                      <a:noFill/>
                      <a:miter lim="800000"/>
                      <a:headEnd/>
                      <a:tailEnd/>
                    </a:ln>
                  </pic:spPr>
                </pic:pic>
              </a:graphicData>
            </a:graphic>
          </wp:inline>
        </w:drawing>
      </w:r>
    </w:p>
    <w:p w:rsidR="00D474FA" w:rsidRPr="00D474FA" w:rsidRDefault="00D474FA" w:rsidP="00D474FA">
      <w:pPr>
        <w:shd w:val="clear" w:color="auto" w:fill="FFFFFF"/>
        <w:spacing w:before="100" w:beforeAutospacing="1" w:after="100" w:afterAutospacing="1" w:line="240" w:lineRule="auto"/>
        <w:textAlignment w:val="top"/>
        <w:rPr>
          <w:rFonts w:ascii="Times New Roman" w:eastAsia="Times New Roman" w:hAnsi="Times New Roman" w:cs="Times New Roman"/>
          <w:color w:val="888888"/>
          <w:sz w:val="23"/>
          <w:szCs w:val="23"/>
        </w:rPr>
      </w:pPr>
      <w:hyperlink r:id="rId25" w:history="1">
        <w:r w:rsidRPr="00D474FA">
          <w:rPr>
            <w:rFonts w:ascii="Times New Roman" w:eastAsia="Times New Roman" w:hAnsi="Times New Roman" w:cs="Times New Roman"/>
            <w:color w:val="642A8F"/>
            <w:sz w:val="23"/>
            <w:u w:val="single"/>
          </w:rPr>
          <w:t>Figure 4</w:t>
        </w:r>
      </w:hyperlink>
    </w:p>
    <w:p w:rsidR="00D474FA" w:rsidRPr="00D474FA" w:rsidRDefault="00D474FA" w:rsidP="00D474FA">
      <w:pPr>
        <w:shd w:val="clear" w:color="auto" w:fill="FFFFFF"/>
        <w:spacing w:before="100" w:beforeAutospacing="1" w:after="100" w:afterAutospacing="1" w:line="240" w:lineRule="auto"/>
        <w:textAlignment w:val="top"/>
        <w:rPr>
          <w:rFonts w:ascii="Times New Roman" w:eastAsia="Times New Roman" w:hAnsi="Times New Roman" w:cs="Times New Roman"/>
          <w:color w:val="888888"/>
          <w:sz w:val="23"/>
          <w:szCs w:val="23"/>
        </w:rPr>
      </w:pPr>
      <w:proofErr w:type="spellStart"/>
      <w:r w:rsidRPr="00D474FA">
        <w:rPr>
          <w:rFonts w:ascii="Times New Roman" w:eastAsia="Times New Roman" w:hAnsi="Times New Roman" w:cs="Times New Roman"/>
          <w:color w:val="888888"/>
          <w:sz w:val="23"/>
          <w:szCs w:val="23"/>
        </w:rPr>
        <w:t>Endothrix</w:t>
      </w:r>
      <w:proofErr w:type="spellEnd"/>
    </w:p>
    <w:p w:rsidR="00D474FA" w:rsidRPr="00D474FA" w:rsidRDefault="00D474FA" w:rsidP="00D474FA">
      <w:pPr>
        <w:numPr>
          <w:ilvl w:val="0"/>
          <w:numId w:val="2"/>
        </w:numPr>
        <w:shd w:val="clear" w:color="auto" w:fill="FFFFFF"/>
        <w:spacing w:before="100" w:beforeAutospacing="1" w:after="100" w:afterAutospacing="1" w:line="455" w:lineRule="atLeast"/>
        <w:ind w:left="0"/>
        <w:rPr>
          <w:rFonts w:ascii="Times New Roman" w:eastAsia="Times New Roman" w:hAnsi="Times New Roman" w:cs="Times New Roman"/>
          <w:color w:val="000000"/>
          <w:sz w:val="26"/>
          <w:szCs w:val="26"/>
        </w:rPr>
      </w:pPr>
      <w:proofErr w:type="spellStart"/>
      <w:r w:rsidRPr="00D474FA">
        <w:rPr>
          <w:rFonts w:ascii="Times New Roman" w:eastAsia="Times New Roman" w:hAnsi="Times New Roman" w:cs="Times New Roman"/>
          <w:color w:val="000000"/>
          <w:sz w:val="26"/>
          <w:szCs w:val="26"/>
        </w:rPr>
        <w:lastRenderedPageBreak/>
        <w:t>Favus</w:t>
      </w:r>
      <w:proofErr w:type="spellEnd"/>
      <w:r w:rsidRPr="00D474FA">
        <w:rPr>
          <w:rFonts w:ascii="Times New Roman" w:eastAsia="Times New Roman" w:hAnsi="Times New Roman" w:cs="Times New Roman"/>
          <w:color w:val="000000"/>
          <w:sz w:val="26"/>
          <w:szCs w:val="26"/>
        </w:rPr>
        <w:t>, usually caused by</w:t>
      </w:r>
      <w:r w:rsidRPr="00D474FA">
        <w:rPr>
          <w:rFonts w:ascii="Times New Roman" w:eastAsia="Times New Roman" w:hAnsi="Times New Roman" w:cs="Times New Roman"/>
          <w:color w:val="000000"/>
          <w:sz w:val="26"/>
        </w:rPr>
        <w:t> </w:t>
      </w:r>
      <w:r w:rsidRPr="00D474FA">
        <w:rPr>
          <w:rFonts w:ascii="Times New Roman" w:eastAsia="Times New Roman" w:hAnsi="Times New Roman" w:cs="Times New Roman"/>
          <w:i/>
          <w:iCs/>
          <w:color w:val="000000"/>
          <w:sz w:val="26"/>
        </w:rPr>
        <w:t xml:space="preserve">T. </w:t>
      </w:r>
      <w:proofErr w:type="spellStart"/>
      <w:r w:rsidRPr="00D474FA">
        <w:rPr>
          <w:rFonts w:ascii="Times New Roman" w:eastAsia="Times New Roman" w:hAnsi="Times New Roman" w:cs="Times New Roman"/>
          <w:i/>
          <w:iCs/>
          <w:color w:val="000000"/>
          <w:sz w:val="26"/>
        </w:rPr>
        <w:t>schoenleinii</w:t>
      </w:r>
      <w:proofErr w:type="spellEnd"/>
      <w:r w:rsidRPr="00D474FA">
        <w:rPr>
          <w:rFonts w:ascii="Times New Roman" w:eastAsia="Times New Roman" w:hAnsi="Times New Roman" w:cs="Times New Roman"/>
          <w:color w:val="000000"/>
          <w:sz w:val="26"/>
          <w:szCs w:val="26"/>
        </w:rPr>
        <w:t xml:space="preserve">, produces </w:t>
      </w:r>
      <w:proofErr w:type="spellStart"/>
      <w:r w:rsidRPr="00D474FA">
        <w:rPr>
          <w:rFonts w:ascii="Times New Roman" w:eastAsia="Times New Roman" w:hAnsi="Times New Roman" w:cs="Times New Roman"/>
          <w:color w:val="000000"/>
          <w:sz w:val="26"/>
          <w:szCs w:val="26"/>
        </w:rPr>
        <w:t>scutula</w:t>
      </w:r>
      <w:proofErr w:type="spellEnd"/>
      <w:r w:rsidRPr="00D474FA">
        <w:rPr>
          <w:rFonts w:ascii="Times New Roman" w:eastAsia="Times New Roman" w:hAnsi="Times New Roman" w:cs="Times New Roman"/>
          <w:color w:val="000000"/>
          <w:sz w:val="26"/>
          <w:szCs w:val="26"/>
        </w:rPr>
        <w:t xml:space="preserve"> and corresponding hair loss.</w:t>
      </w:r>
    </w:p>
    <w:p w:rsidR="00D474FA" w:rsidRPr="00D474FA" w:rsidRDefault="00D474FA" w:rsidP="00D474FA">
      <w:pPr>
        <w:shd w:val="clear" w:color="auto" w:fill="FFFFFF"/>
        <w:spacing w:before="320" w:after="0" w:line="240" w:lineRule="auto"/>
        <w:outlineLvl w:val="2"/>
        <w:rPr>
          <w:rFonts w:ascii="Arial Narrow" w:eastAsia="Times New Roman" w:hAnsi="Arial Narrow" w:cs="Times New Roman"/>
          <w:color w:val="945838"/>
          <w:sz w:val="34"/>
          <w:szCs w:val="34"/>
        </w:rPr>
      </w:pPr>
      <w:proofErr w:type="spellStart"/>
      <w:r w:rsidRPr="00D474FA">
        <w:rPr>
          <w:rFonts w:ascii="Arial Narrow" w:eastAsia="Times New Roman" w:hAnsi="Arial Narrow" w:cs="Times New Roman"/>
          <w:color w:val="945838"/>
          <w:sz w:val="34"/>
          <w:szCs w:val="34"/>
        </w:rPr>
        <w:t>Piedra</w:t>
      </w:r>
      <w:proofErr w:type="spellEnd"/>
    </w:p>
    <w:p w:rsidR="00D474FA" w:rsidRPr="00D474FA" w:rsidRDefault="00D474FA" w:rsidP="00D474FA">
      <w:pPr>
        <w:shd w:val="clear" w:color="auto" w:fill="FFFFFF"/>
        <w:spacing w:before="210" w:after="210" w:line="455" w:lineRule="atLeast"/>
        <w:rPr>
          <w:rFonts w:ascii="Times New Roman" w:eastAsia="Times New Roman" w:hAnsi="Times New Roman" w:cs="Times New Roman"/>
          <w:color w:val="000000"/>
          <w:sz w:val="26"/>
          <w:szCs w:val="26"/>
        </w:rPr>
      </w:pPr>
      <w:r w:rsidRPr="00D474FA">
        <w:rPr>
          <w:rFonts w:ascii="Times New Roman" w:eastAsia="Times New Roman" w:hAnsi="Times New Roman" w:cs="Times New Roman"/>
          <w:color w:val="000000"/>
          <w:sz w:val="26"/>
          <w:szCs w:val="26"/>
        </w:rPr>
        <w:t>It is a superficial mycosis affecting the hair shaft</w:t>
      </w:r>
      <w:proofErr w:type="gramStart"/>
      <w:r w:rsidRPr="00D474FA">
        <w:rPr>
          <w:rFonts w:ascii="Times New Roman" w:eastAsia="Times New Roman" w:hAnsi="Times New Roman" w:cs="Times New Roman"/>
          <w:color w:val="000000"/>
          <w:sz w:val="26"/>
          <w:szCs w:val="26"/>
        </w:rPr>
        <w:t>.[</w:t>
      </w:r>
      <w:proofErr w:type="gramEnd"/>
      <w:r w:rsidRPr="00D474FA">
        <w:rPr>
          <w:rFonts w:ascii="Times New Roman" w:eastAsia="Times New Roman" w:hAnsi="Times New Roman" w:cs="Times New Roman"/>
          <w:color w:val="000000"/>
          <w:sz w:val="26"/>
          <w:szCs w:val="26"/>
        </w:rPr>
        <w:fldChar w:fldCharType="begin"/>
      </w:r>
      <w:r w:rsidRPr="00D474FA">
        <w:rPr>
          <w:rFonts w:ascii="Times New Roman" w:eastAsia="Times New Roman" w:hAnsi="Times New Roman" w:cs="Times New Roman"/>
          <w:color w:val="000000"/>
          <w:sz w:val="26"/>
          <w:szCs w:val="26"/>
        </w:rPr>
        <w:instrText xml:space="preserve"> HYPERLINK "http://www.ncbi.nlm.nih.gov/pmc/articles/PMC3129130/" \l "ref5" </w:instrText>
      </w:r>
      <w:r w:rsidRPr="00D474FA">
        <w:rPr>
          <w:rFonts w:ascii="Times New Roman" w:eastAsia="Times New Roman" w:hAnsi="Times New Roman" w:cs="Times New Roman"/>
          <w:color w:val="000000"/>
          <w:sz w:val="26"/>
          <w:szCs w:val="26"/>
        </w:rPr>
        <w:fldChar w:fldCharType="separate"/>
      </w:r>
      <w:r w:rsidRPr="00D474FA">
        <w:rPr>
          <w:rFonts w:ascii="Times New Roman" w:eastAsia="Times New Roman" w:hAnsi="Times New Roman" w:cs="Times New Roman"/>
          <w:color w:val="642A8F"/>
          <w:sz w:val="26"/>
          <w:u w:val="single"/>
        </w:rPr>
        <w:t>5</w:t>
      </w:r>
      <w:r w:rsidRPr="00D474FA">
        <w:rPr>
          <w:rFonts w:ascii="Times New Roman" w:eastAsia="Times New Roman" w:hAnsi="Times New Roman" w:cs="Times New Roman"/>
          <w:color w:val="000000"/>
          <w:sz w:val="26"/>
          <w:szCs w:val="26"/>
        </w:rPr>
        <w:fldChar w:fldCharType="end"/>
      </w:r>
      <w:r w:rsidRPr="00D474FA">
        <w:rPr>
          <w:rFonts w:ascii="Times New Roman" w:eastAsia="Times New Roman" w:hAnsi="Times New Roman" w:cs="Times New Roman"/>
          <w:color w:val="000000"/>
          <w:sz w:val="26"/>
          <w:szCs w:val="26"/>
        </w:rPr>
        <w:t>] There are two variants:</w:t>
      </w:r>
    </w:p>
    <w:p w:rsidR="00D474FA" w:rsidRPr="00D474FA" w:rsidRDefault="00D474FA" w:rsidP="00D474FA">
      <w:pPr>
        <w:numPr>
          <w:ilvl w:val="0"/>
          <w:numId w:val="3"/>
        </w:numPr>
        <w:shd w:val="clear" w:color="auto" w:fill="FFFFFF"/>
        <w:spacing w:before="100" w:beforeAutospacing="1" w:after="100" w:afterAutospacing="1" w:line="455" w:lineRule="atLeast"/>
        <w:ind w:left="0"/>
        <w:rPr>
          <w:rFonts w:ascii="Times New Roman" w:eastAsia="Times New Roman" w:hAnsi="Times New Roman" w:cs="Times New Roman"/>
          <w:color w:val="000000"/>
          <w:sz w:val="26"/>
          <w:szCs w:val="26"/>
        </w:rPr>
      </w:pPr>
      <w:r w:rsidRPr="00D474FA">
        <w:rPr>
          <w:rFonts w:ascii="Times New Roman" w:eastAsia="Times New Roman" w:hAnsi="Times New Roman" w:cs="Times New Roman"/>
          <w:color w:val="000000"/>
          <w:sz w:val="26"/>
          <w:szCs w:val="26"/>
        </w:rPr>
        <w:t xml:space="preserve">The black </w:t>
      </w:r>
      <w:proofErr w:type="spellStart"/>
      <w:r w:rsidRPr="00D474FA">
        <w:rPr>
          <w:rFonts w:ascii="Times New Roman" w:eastAsia="Times New Roman" w:hAnsi="Times New Roman" w:cs="Times New Roman"/>
          <w:color w:val="000000"/>
          <w:sz w:val="26"/>
          <w:szCs w:val="26"/>
        </w:rPr>
        <w:t>piedra</w:t>
      </w:r>
      <w:proofErr w:type="spellEnd"/>
      <w:r w:rsidRPr="00D474FA">
        <w:rPr>
          <w:rFonts w:ascii="Times New Roman" w:eastAsia="Times New Roman" w:hAnsi="Times New Roman" w:cs="Times New Roman"/>
          <w:color w:val="000000"/>
          <w:sz w:val="26"/>
          <w:szCs w:val="26"/>
        </w:rPr>
        <w:t xml:space="preserve"> (</w:t>
      </w:r>
      <w:proofErr w:type="spellStart"/>
      <w:r w:rsidRPr="00D474FA">
        <w:rPr>
          <w:rFonts w:ascii="Times New Roman" w:eastAsia="Times New Roman" w:hAnsi="Times New Roman" w:cs="Times New Roman"/>
          <w:color w:val="000000"/>
          <w:sz w:val="26"/>
          <w:szCs w:val="26"/>
        </w:rPr>
        <w:t>Tinea</w:t>
      </w:r>
      <w:proofErr w:type="spellEnd"/>
      <w:r w:rsidRPr="00D474FA">
        <w:rPr>
          <w:rFonts w:ascii="Times New Roman" w:eastAsia="Times New Roman" w:hAnsi="Times New Roman" w:cs="Times New Roman"/>
          <w:color w:val="000000"/>
          <w:sz w:val="26"/>
          <w:szCs w:val="26"/>
        </w:rPr>
        <w:t xml:space="preserve"> </w:t>
      </w:r>
      <w:proofErr w:type="spellStart"/>
      <w:r w:rsidRPr="00D474FA">
        <w:rPr>
          <w:rFonts w:ascii="Times New Roman" w:eastAsia="Times New Roman" w:hAnsi="Times New Roman" w:cs="Times New Roman"/>
          <w:color w:val="000000"/>
          <w:sz w:val="26"/>
          <w:szCs w:val="26"/>
        </w:rPr>
        <w:t>nodosa</w:t>
      </w:r>
      <w:proofErr w:type="spellEnd"/>
      <w:r w:rsidRPr="00D474FA">
        <w:rPr>
          <w:rFonts w:ascii="Times New Roman" w:eastAsia="Times New Roman" w:hAnsi="Times New Roman" w:cs="Times New Roman"/>
          <w:color w:val="000000"/>
          <w:sz w:val="26"/>
          <w:szCs w:val="26"/>
        </w:rPr>
        <w:t xml:space="preserve">, </w:t>
      </w:r>
      <w:proofErr w:type="spellStart"/>
      <w:r w:rsidRPr="00D474FA">
        <w:rPr>
          <w:rFonts w:ascii="Times New Roman" w:eastAsia="Times New Roman" w:hAnsi="Times New Roman" w:cs="Times New Roman"/>
          <w:color w:val="000000"/>
          <w:sz w:val="26"/>
          <w:szCs w:val="26"/>
        </w:rPr>
        <w:t>Trichomycosis</w:t>
      </w:r>
      <w:proofErr w:type="spellEnd"/>
      <w:r w:rsidRPr="00D474FA">
        <w:rPr>
          <w:rFonts w:ascii="Times New Roman" w:eastAsia="Times New Roman" w:hAnsi="Times New Roman" w:cs="Times New Roman"/>
          <w:color w:val="000000"/>
          <w:sz w:val="26"/>
          <w:szCs w:val="26"/>
        </w:rPr>
        <w:t xml:space="preserve"> </w:t>
      </w:r>
      <w:proofErr w:type="spellStart"/>
      <w:r w:rsidRPr="00D474FA">
        <w:rPr>
          <w:rFonts w:ascii="Times New Roman" w:eastAsia="Times New Roman" w:hAnsi="Times New Roman" w:cs="Times New Roman"/>
          <w:color w:val="000000"/>
          <w:sz w:val="26"/>
          <w:szCs w:val="26"/>
        </w:rPr>
        <w:t>nodularis</w:t>
      </w:r>
      <w:proofErr w:type="spellEnd"/>
      <w:r w:rsidRPr="00D474FA">
        <w:rPr>
          <w:rFonts w:ascii="Times New Roman" w:eastAsia="Times New Roman" w:hAnsi="Times New Roman" w:cs="Times New Roman"/>
          <w:color w:val="000000"/>
          <w:sz w:val="26"/>
          <w:szCs w:val="26"/>
        </w:rPr>
        <w:t xml:space="preserve">) is caused by </w:t>
      </w:r>
      <w:proofErr w:type="spellStart"/>
      <w:r w:rsidRPr="00D474FA">
        <w:rPr>
          <w:rFonts w:ascii="Times New Roman" w:eastAsia="Times New Roman" w:hAnsi="Times New Roman" w:cs="Times New Roman"/>
          <w:color w:val="000000"/>
          <w:sz w:val="26"/>
          <w:szCs w:val="26"/>
        </w:rPr>
        <w:t>Piedraia</w:t>
      </w:r>
      <w:proofErr w:type="spellEnd"/>
      <w:r w:rsidRPr="00D474FA">
        <w:rPr>
          <w:rFonts w:ascii="Times New Roman" w:eastAsia="Times New Roman" w:hAnsi="Times New Roman" w:cs="Times New Roman"/>
          <w:color w:val="000000"/>
          <w:sz w:val="26"/>
          <w:szCs w:val="26"/>
        </w:rPr>
        <w:t xml:space="preserve"> </w:t>
      </w:r>
      <w:proofErr w:type="spellStart"/>
      <w:r w:rsidRPr="00D474FA">
        <w:rPr>
          <w:rFonts w:ascii="Times New Roman" w:eastAsia="Times New Roman" w:hAnsi="Times New Roman" w:cs="Times New Roman"/>
          <w:color w:val="000000"/>
          <w:sz w:val="26"/>
          <w:szCs w:val="26"/>
        </w:rPr>
        <w:t>hortae</w:t>
      </w:r>
      <w:proofErr w:type="spellEnd"/>
      <w:r w:rsidRPr="00D474FA">
        <w:rPr>
          <w:rFonts w:ascii="Times New Roman" w:eastAsia="Times New Roman" w:hAnsi="Times New Roman" w:cs="Times New Roman"/>
          <w:color w:val="000000"/>
          <w:sz w:val="26"/>
          <w:szCs w:val="26"/>
        </w:rPr>
        <w:t xml:space="preserve"> seen as 1–2 mm, hard, dark nodes along the shaft of the hair [</w:t>
      </w:r>
      <w:hyperlink r:id="rId26" w:history="1">
        <w:r w:rsidRPr="00D474FA">
          <w:rPr>
            <w:rFonts w:ascii="Times New Roman" w:eastAsia="Times New Roman" w:hAnsi="Times New Roman" w:cs="Times New Roman"/>
            <w:color w:val="642A8F"/>
            <w:sz w:val="26"/>
            <w:u w:val="single"/>
          </w:rPr>
          <w:t>Figure 5</w:t>
        </w:r>
      </w:hyperlink>
      <w:r w:rsidRPr="00D474FA">
        <w:rPr>
          <w:rFonts w:ascii="Times New Roman" w:eastAsia="Times New Roman" w:hAnsi="Times New Roman" w:cs="Times New Roman"/>
          <w:color w:val="000000"/>
          <w:sz w:val="26"/>
          <w:szCs w:val="26"/>
        </w:rPr>
        <w:t>] that are difficult to scrape off.</w:t>
      </w:r>
    </w:p>
    <w:p w:rsidR="00D474FA" w:rsidRPr="00D474FA" w:rsidRDefault="00D474FA" w:rsidP="00D474FA">
      <w:pPr>
        <w:shd w:val="clear" w:color="auto" w:fill="FFFFFF"/>
        <w:spacing w:before="100" w:beforeAutospacing="1" w:after="100" w:afterAutospacing="1" w:line="240" w:lineRule="auto"/>
        <w:rPr>
          <w:rFonts w:ascii="Times New Roman" w:eastAsia="Times New Roman" w:hAnsi="Times New Roman" w:cs="Times New Roman"/>
          <w:color w:val="888888"/>
          <w:sz w:val="23"/>
          <w:szCs w:val="23"/>
        </w:rPr>
      </w:pPr>
      <w:r>
        <w:rPr>
          <w:rFonts w:ascii="Times New Roman" w:eastAsia="Times New Roman" w:hAnsi="Times New Roman" w:cs="Times New Roman"/>
          <w:noProof/>
          <w:color w:val="642A8F"/>
          <w:sz w:val="23"/>
          <w:szCs w:val="23"/>
        </w:rPr>
        <w:drawing>
          <wp:inline distT="0" distB="0" distL="0" distR="0">
            <wp:extent cx="952500" cy="752475"/>
            <wp:effectExtent l="19050" t="0" r="0" b="0"/>
            <wp:docPr id="7" name="Picture 7" descr="Figure 5">
              <a:hlinkClick xmlns:a="http://schemas.openxmlformats.org/drawingml/2006/main" r:id="rId2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Figure 5">
                      <a:hlinkClick r:id="rId26"/>
                    </pic:cNvPr>
                    <pic:cNvPicPr>
                      <a:picLocks noChangeAspect="1" noChangeArrowheads="1"/>
                    </pic:cNvPicPr>
                  </pic:nvPicPr>
                  <pic:blipFill>
                    <a:blip r:embed="rId27"/>
                    <a:srcRect/>
                    <a:stretch>
                      <a:fillRect/>
                    </a:stretch>
                  </pic:blipFill>
                  <pic:spPr bwMode="auto">
                    <a:xfrm>
                      <a:off x="0" y="0"/>
                      <a:ext cx="952500" cy="752475"/>
                    </a:xfrm>
                    <a:prstGeom prst="rect">
                      <a:avLst/>
                    </a:prstGeom>
                    <a:noFill/>
                    <a:ln w="9525">
                      <a:noFill/>
                      <a:miter lim="800000"/>
                      <a:headEnd/>
                      <a:tailEnd/>
                    </a:ln>
                  </pic:spPr>
                </pic:pic>
              </a:graphicData>
            </a:graphic>
          </wp:inline>
        </w:drawing>
      </w:r>
    </w:p>
    <w:p w:rsidR="00D474FA" w:rsidRPr="00D474FA" w:rsidRDefault="00D474FA" w:rsidP="00D474FA">
      <w:pPr>
        <w:shd w:val="clear" w:color="auto" w:fill="FFFFFF"/>
        <w:spacing w:before="100" w:beforeAutospacing="1" w:after="100" w:afterAutospacing="1" w:line="240" w:lineRule="auto"/>
        <w:textAlignment w:val="top"/>
        <w:rPr>
          <w:rFonts w:ascii="Times New Roman" w:eastAsia="Times New Roman" w:hAnsi="Times New Roman" w:cs="Times New Roman"/>
          <w:color w:val="888888"/>
          <w:sz w:val="23"/>
          <w:szCs w:val="23"/>
        </w:rPr>
      </w:pPr>
      <w:hyperlink r:id="rId28" w:history="1">
        <w:r w:rsidRPr="00D474FA">
          <w:rPr>
            <w:rFonts w:ascii="Times New Roman" w:eastAsia="Times New Roman" w:hAnsi="Times New Roman" w:cs="Times New Roman"/>
            <w:color w:val="642A8F"/>
            <w:sz w:val="23"/>
            <w:u w:val="single"/>
          </w:rPr>
          <w:t>Figure 5</w:t>
        </w:r>
      </w:hyperlink>
    </w:p>
    <w:p w:rsidR="00D474FA" w:rsidRPr="00D474FA" w:rsidRDefault="00D474FA" w:rsidP="00D474FA">
      <w:pPr>
        <w:shd w:val="clear" w:color="auto" w:fill="FFFFFF"/>
        <w:spacing w:before="100" w:beforeAutospacing="1" w:after="100" w:afterAutospacing="1" w:line="240" w:lineRule="auto"/>
        <w:textAlignment w:val="top"/>
        <w:rPr>
          <w:rFonts w:ascii="Times New Roman" w:eastAsia="Times New Roman" w:hAnsi="Times New Roman" w:cs="Times New Roman"/>
          <w:color w:val="888888"/>
          <w:sz w:val="23"/>
          <w:szCs w:val="23"/>
        </w:rPr>
      </w:pPr>
      <w:r w:rsidRPr="00D474FA">
        <w:rPr>
          <w:rFonts w:ascii="Times New Roman" w:eastAsia="Times New Roman" w:hAnsi="Times New Roman" w:cs="Times New Roman"/>
          <w:color w:val="888888"/>
          <w:sz w:val="23"/>
          <w:szCs w:val="23"/>
        </w:rPr>
        <w:t xml:space="preserve">Black </w:t>
      </w:r>
      <w:proofErr w:type="spellStart"/>
      <w:r w:rsidRPr="00D474FA">
        <w:rPr>
          <w:rFonts w:ascii="Times New Roman" w:eastAsia="Times New Roman" w:hAnsi="Times New Roman" w:cs="Times New Roman"/>
          <w:color w:val="888888"/>
          <w:sz w:val="23"/>
          <w:szCs w:val="23"/>
        </w:rPr>
        <w:t>piedra</w:t>
      </w:r>
      <w:proofErr w:type="spellEnd"/>
    </w:p>
    <w:p w:rsidR="00D474FA" w:rsidRPr="00D474FA" w:rsidRDefault="00D474FA" w:rsidP="00D474FA">
      <w:pPr>
        <w:numPr>
          <w:ilvl w:val="0"/>
          <w:numId w:val="3"/>
        </w:numPr>
        <w:shd w:val="clear" w:color="auto" w:fill="FFFFFF"/>
        <w:spacing w:before="100" w:beforeAutospacing="1" w:after="100" w:afterAutospacing="1" w:line="455" w:lineRule="atLeast"/>
        <w:ind w:left="0"/>
        <w:rPr>
          <w:rFonts w:ascii="Times New Roman" w:eastAsia="Times New Roman" w:hAnsi="Times New Roman" w:cs="Times New Roman"/>
          <w:color w:val="000000"/>
          <w:sz w:val="26"/>
          <w:szCs w:val="26"/>
        </w:rPr>
      </w:pPr>
      <w:r w:rsidRPr="00D474FA">
        <w:rPr>
          <w:rFonts w:ascii="Times New Roman" w:eastAsia="Times New Roman" w:hAnsi="Times New Roman" w:cs="Times New Roman"/>
          <w:color w:val="000000"/>
          <w:sz w:val="26"/>
          <w:szCs w:val="26"/>
        </w:rPr>
        <w:t xml:space="preserve">White </w:t>
      </w:r>
      <w:proofErr w:type="spellStart"/>
      <w:r w:rsidRPr="00D474FA">
        <w:rPr>
          <w:rFonts w:ascii="Times New Roman" w:eastAsia="Times New Roman" w:hAnsi="Times New Roman" w:cs="Times New Roman"/>
          <w:color w:val="000000"/>
          <w:sz w:val="26"/>
          <w:szCs w:val="26"/>
        </w:rPr>
        <w:t>piedra</w:t>
      </w:r>
      <w:proofErr w:type="spellEnd"/>
      <w:r w:rsidRPr="00D474FA">
        <w:rPr>
          <w:rFonts w:ascii="Times New Roman" w:eastAsia="Times New Roman" w:hAnsi="Times New Roman" w:cs="Times New Roman"/>
          <w:color w:val="000000"/>
          <w:sz w:val="26"/>
          <w:szCs w:val="26"/>
        </w:rPr>
        <w:t xml:space="preserve"> (</w:t>
      </w:r>
      <w:proofErr w:type="spellStart"/>
      <w:r w:rsidRPr="00D474FA">
        <w:rPr>
          <w:rFonts w:ascii="Times New Roman" w:eastAsia="Times New Roman" w:hAnsi="Times New Roman" w:cs="Times New Roman"/>
          <w:color w:val="000000"/>
          <w:sz w:val="26"/>
          <w:szCs w:val="26"/>
        </w:rPr>
        <w:t>Trichosporosis</w:t>
      </w:r>
      <w:proofErr w:type="spellEnd"/>
      <w:r w:rsidRPr="00D474FA">
        <w:rPr>
          <w:rFonts w:ascii="Times New Roman" w:eastAsia="Times New Roman" w:hAnsi="Times New Roman" w:cs="Times New Roman"/>
          <w:color w:val="000000"/>
          <w:sz w:val="26"/>
          <w:szCs w:val="26"/>
        </w:rPr>
        <w:t xml:space="preserve"> </w:t>
      </w:r>
      <w:proofErr w:type="spellStart"/>
      <w:r w:rsidRPr="00D474FA">
        <w:rPr>
          <w:rFonts w:ascii="Times New Roman" w:eastAsia="Times New Roman" w:hAnsi="Times New Roman" w:cs="Times New Roman"/>
          <w:color w:val="000000"/>
          <w:sz w:val="26"/>
          <w:szCs w:val="26"/>
        </w:rPr>
        <w:t>nodosa</w:t>
      </w:r>
      <w:proofErr w:type="spellEnd"/>
      <w:r w:rsidRPr="00D474FA">
        <w:rPr>
          <w:rFonts w:ascii="Times New Roman" w:eastAsia="Times New Roman" w:hAnsi="Times New Roman" w:cs="Times New Roman"/>
          <w:color w:val="000000"/>
          <w:sz w:val="26"/>
          <w:szCs w:val="26"/>
        </w:rPr>
        <w:t xml:space="preserve">), caused </w:t>
      </w:r>
      <w:proofErr w:type="spellStart"/>
      <w:r w:rsidRPr="00D474FA">
        <w:rPr>
          <w:rFonts w:ascii="Times New Roman" w:eastAsia="Times New Roman" w:hAnsi="Times New Roman" w:cs="Times New Roman"/>
          <w:color w:val="000000"/>
          <w:sz w:val="26"/>
          <w:szCs w:val="26"/>
        </w:rPr>
        <w:t>by</w:t>
      </w:r>
      <w:r w:rsidRPr="00D474FA">
        <w:rPr>
          <w:rFonts w:ascii="Times New Roman" w:eastAsia="Times New Roman" w:hAnsi="Times New Roman" w:cs="Times New Roman"/>
          <w:i/>
          <w:iCs/>
          <w:color w:val="000000"/>
          <w:sz w:val="26"/>
        </w:rPr>
        <w:t>Trichosporon</w:t>
      </w:r>
      <w:proofErr w:type="spellEnd"/>
      <w:r w:rsidRPr="00D474FA">
        <w:rPr>
          <w:rFonts w:ascii="Times New Roman" w:eastAsia="Times New Roman" w:hAnsi="Times New Roman" w:cs="Times New Roman"/>
          <w:i/>
          <w:iCs/>
          <w:color w:val="000000"/>
          <w:sz w:val="26"/>
        </w:rPr>
        <w:t xml:space="preserve"> </w:t>
      </w:r>
      <w:proofErr w:type="spellStart"/>
      <w:r w:rsidRPr="00D474FA">
        <w:rPr>
          <w:rFonts w:ascii="Times New Roman" w:eastAsia="Times New Roman" w:hAnsi="Times New Roman" w:cs="Times New Roman"/>
          <w:i/>
          <w:iCs/>
          <w:color w:val="000000"/>
          <w:sz w:val="26"/>
        </w:rPr>
        <w:t>ovoides</w:t>
      </w:r>
      <w:proofErr w:type="spellEnd"/>
      <w:r w:rsidRPr="00D474FA">
        <w:rPr>
          <w:rFonts w:ascii="Times New Roman" w:eastAsia="Times New Roman" w:hAnsi="Times New Roman" w:cs="Times New Roman"/>
          <w:color w:val="000000"/>
          <w:sz w:val="26"/>
        </w:rPr>
        <w:t> </w:t>
      </w:r>
      <w:r w:rsidRPr="00D474FA">
        <w:rPr>
          <w:rFonts w:ascii="Times New Roman" w:eastAsia="Times New Roman" w:hAnsi="Times New Roman" w:cs="Times New Roman"/>
          <w:color w:val="000000"/>
          <w:sz w:val="26"/>
          <w:szCs w:val="26"/>
        </w:rPr>
        <w:t>(capital),</w:t>
      </w:r>
      <w:r w:rsidRPr="00D474FA">
        <w:rPr>
          <w:rFonts w:ascii="Times New Roman" w:eastAsia="Times New Roman" w:hAnsi="Times New Roman" w:cs="Times New Roman"/>
          <w:color w:val="000000"/>
          <w:sz w:val="26"/>
        </w:rPr>
        <w:t> </w:t>
      </w:r>
      <w:r w:rsidRPr="00D474FA">
        <w:rPr>
          <w:rFonts w:ascii="Times New Roman" w:eastAsia="Times New Roman" w:hAnsi="Times New Roman" w:cs="Times New Roman"/>
          <w:i/>
          <w:iCs/>
          <w:color w:val="000000"/>
          <w:sz w:val="26"/>
        </w:rPr>
        <w:t xml:space="preserve">T. </w:t>
      </w:r>
      <w:proofErr w:type="spellStart"/>
      <w:r w:rsidRPr="00D474FA">
        <w:rPr>
          <w:rFonts w:ascii="Times New Roman" w:eastAsia="Times New Roman" w:hAnsi="Times New Roman" w:cs="Times New Roman"/>
          <w:i/>
          <w:iCs/>
          <w:color w:val="000000"/>
          <w:sz w:val="26"/>
        </w:rPr>
        <w:t>asahii</w:t>
      </w:r>
      <w:proofErr w:type="spellEnd"/>
      <w:r w:rsidRPr="00D474FA">
        <w:rPr>
          <w:rFonts w:ascii="Times New Roman" w:eastAsia="Times New Roman" w:hAnsi="Times New Roman" w:cs="Times New Roman"/>
          <w:color w:val="000000"/>
          <w:sz w:val="26"/>
        </w:rPr>
        <w:t> </w:t>
      </w:r>
      <w:r w:rsidRPr="00D474FA">
        <w:rPr>
          <w:rFonts w:ascii="Times New Roman" w:eastAsia="Times New Roman" w:hAnsi="Times New Roman" w:cs="Times New Roman"/>
          <w:color w:val="000000"/>
          <w:sz w:val="26"/>
          <w:szCs w:val="26"/>
        </w:rPr>
        <w:t>and</w:t>
      </w:r>
      <w:r w:rsidRPr="00D474FA">
        <w:rPr>
          <w:rFonts w:ascii="Times New Roman" w:eastAsia="Times New Roman" w:hAnsi="Times New Roman" w:cs="Times New Roman"/>
          <w:color w:val="000000"/>
          <w:sz w:val="26"/>
        </w:rPr>
        <w:t> </w:t>
      </w:r>
      <w:r w:rsidRPr="00D474FA">
        <w:rPr>
          <w:rFonts w:ascii="Times New Roman" w:eastAsia="Times New Roman" w:hAnsi="Times New Roman" w:cs="Times New Roman"/>
          <w:i/>
          <w:iCs/>
          <w:color w:val="000000"/>
          <w:sz w:val="26"/>
        </w:rPr>
        <w:t xml:space="preserve">T. </w:t>
      </w:r>
      <w:proofErr w:type="spellStart"/>
      <w:proofErr w:type="gramStart"/>
      <w:r w:rsidRPr="00D474FA">
        <w:rPr>
          <w:rFonts w:ascii="Times New Roman" w:eastAsia="Times New Roman" w:hAnsi="Times New Roman" w:cs="Times New Roman"/>
          <w:i/>
          <w:iCs/>
          <w:color w:val="000000"/>
          <w:sz w:val="26"/>
        </w:rPr>
        <w:t>inkin</w:t>
      </w:r>
      <w:proofErr w:type="spellEnd"/>
      <w:r w:rsidRPr="00D474FA">
        <w:rPr>
          <w:rFonts w:ascii="Times New Roman" w:eastAsia="Times New Roman" w:hAnsi="Times New Roman" w:cs="Times New Roman"/>
          <w:color w:val="000000"/>
          <w:sz w:val="26"/>
          <w:szCs w:val="26"/>
        </w:rPr>
        <w:t>(</w:t>
      </w:r>
      <w:proofErr w:type="spellStart"/>
      <w:proofErr w:type="gramEnd"/>
      <w:r w:rsidRPr="00D474FA">
        <w:rPr>
          <w:rFonts w:ascii="Times New Roman" w:eastAsia="Times New Roman" w:hAnsi="Times New Roman" w:cs="Times New Roman"/>
          <w:color w:val="000000"/>
          <w:sz w:val="26"/>
          <w:szCs w:val="26"/>
        </w:rPr>
        <w:t>crural</w:t>
      </w:r>
      <w:proofErr w:type="spellEnd"/>
      <w:r w:rsidRPr="00D474FA">
        <w:rPr>
          <w:rFonts w:ascii="Times New Roman" w:eastAsia="Times New Roman" w:hAnsi="Times New Roman" w:cs="Times New Roman"/>
          <w:color w:val="000000"/>
          <w:sz w:val="26"/>
          <w:szCs w:val="26"/>
        </w:rPr>
        <w:t xml:space="preserve">), is recognized as a common infection of hair. It is seen as whitish, soft, spongy nodular concretions along the scalp, beard and </w:t>
      </w:r>
      <w:proofErr w:type="spellStart"/>
      <w:r w:rsidRPr="00D474FA">
        <w:rPr>
          <w:rFonts w:ascii="Times New Roman" w:eastAsia="Times New Roman" w:hAnsi="Times New Roman" w:cs="Times New Roman"/>
          <w:color w:val="000000"/>
          <w:sz w:val="26"/>
          <w:szCs w:val="26"/>
        </w:rPr>
        <w:t>axillary</w:t>
      </w:r>
      <w:proofErr w:type="spellEnd"/>
      <w:r w:rsidRPr="00D474FA">
        <w:rPr>
          <w:rFonts w:ascii="Times New Roman" w:eastAsia="Times New Roman" w:hAnsi="Times New Roman" w:cs="Times New Roman"/>
          <w:color w:val="000000"/>
          <w:sz w:val="26"/>
          <w:szCs w:val="26"/>
        </w:rPr>
        <w:t xml:space="preserve"> or genital hair [</w:t>
      </w:r>
      <w:hyperlink r:id="rId29" w:history="1">
        <w:r w:rsidRPr="00D474FA">
          <w:rPr>
            <w:rFonts w:ascii="Times New Roman" w:eastAsia="Times New Roman" w:hAnsi="Times New Roman" w:cs="Times New Roman"/>
            <w:color w:val="642A8F"/>
            <w:sz w:val="26"/>
            <w:u w:val="single"/>
          </w:rPr>
          <w:t>Figure 6</w:t>
        </w:r>
      </w:hyperlink>
      <w:r w:rsidRPr="00D474FA">
        <w:rPr>
          <w:rFonts w:ascii="Times New Roman" w:eastAsia="Times New Roman" w:hAnsi="Times New Roman" w:cs="Times New Roman"/>
          <w:color w:val="000000"/>
          <w:sz w:val="26"/>
          <w:szCs w:val="26"/>
        </w:rPr>
        <w:t xml:space="preserve">]. This variety of </w:t>
      </w:r>
      <w:proofErr w:type="spellStart"/>
      <w:r w:rsidRPr="00D474FA">
        <w:rPr>
          <w:rFonts w:ascii="Times New Roman" w:eastAsia="Times New Roman" w:hAnsi="Times New Roman" w:cs="Times New Roman"/>
          <w:color w:val="000000"/>
          <w:sz w:val="26"/>
          <w:szCs w:val="26"/>
        </w:rPr>
        <w:t>piedra</w:t>
      </w:r>
      <w:proofErr w:type="spellEnd"/>
      <w:r w:rsidRPr="00D474FA">
        <w:rPr>
          <w:rFonts w:ascii="Times New Roman" w:eastAsia="Times New Roman" w:hAnsi="Times New Roman" w:cs="Times New Roman"/>
          <w:color w:val="000000"/>
          <w:sz w:val="26"/>
          <w:szCs w:val="26"/>
        </w:rPr>
        <w:t xml:space="preserve"> can be acquired sexually as well.</w:t>
      </w:r>
    </w:p>
    <w:p w:rsidR="00D474FA" w:rsidRPr="00D474FA" w:rsidRDefault="00D474FA" w:rsidP="00D474FA">
      <w:pPr>
        <w:shd w:val="clear" w:color="auto" w:fill="FFFFFF"/>
        <w:spacing w:before="100" w:beforeAutospacing="1" w:after="100" w:afterAutospacing="1" w:line="240" w:lineRule="auto"/>
        <w:rPr>
          <w:rFonts w:ascii="Times New Roman" w:eastAsia="Times New Roman" w:hAnsi="Times New Roman" w:cs="Times New Roman"/>
          <w:color w:val="888888"/>
          <w:sz w:val="23"/>
          <w:szCs w:val="23"/>
        </w:rPr>
      </w:pPr>
      <w:r>
        <w:rPr>
          <w:rFonts w:ascii="Times New Roman" w:eastAsia="Times New Roman" w:hAnsi="Times New Roman" w:cs="Times New Roman"/>
          <w:noProof/>
          <w:color w:val="642A8F"/>
          <w:sz w:val="23"/>
          <w:szCs w:val="23"/>
        </w:rPr>
        <w:drawing>
          <wp:inline distT="0" distB="0" distL="0" distR="0">
            <wp:extent cx="952500" cy="647700"/>
            <wp:effectExtent l="19050" t="0" r="0" b="0"/>
            <wp:docPr id="8" name="Picture 8" descr="Figure 6">
              <a:hlinkClick xmlns:a="http://schemas.openxmlformats.org/drawingml/2006/main" r:id="rId2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Figure 6">
                      <a:hlinkClick r:id="rId29"/>
                    </pic:cNvPr>
                    <pic:cNvPicPr>
                      <a:picLocks noChangeAspect="1" noChangeArrowheads="1"/>
                    </pic:cNvPicPr>
                  </pic:nvPicPr>
                  <pic:blipFill>
                    <a:blip r:embed="rId30"/>
                    <a:srcRect/>
                    <a:stretch>
                      <a:fillRect/>
                    </a:stretch>
                  </pic:blipFill>
                  <pic:spPr bwMode="auto">
                    <a:xfrm>
                      <a:off x="0" y="0"/>
                      <a:ext cx="952500" cy="647700"/>
                    </a:xfrm>
                    <a:prstGeom prst="rect">
                      <a:avLst/>
                    </a:prstGeom>
                    <a:noFill/>
                    <a:ln w="9525">
                      <a:noFill/>
                      <a:miter lim="800000"/>
                      <a:headEnd/>
                      <a:tailEnd/>
                    </a:ln>
                  </pic:spPr>
                </pic:pic>
              </a:graphicData>
            </a:graphic>
          </wp:inline>
        </w:drawing>
      </w:r>
    </w:p>
    <w:p w:rsidR="00D474FA" w:rsidRPr="00D474FA" w:rsidRDefault="00D474FA" w:rsidP="00D474FA">
      <w:pPr>
        <w:shd w:val="clear" w:color="auto" w:fill="FFFFFF"/>
        <w:spacing w:before="100" w:beforeAutospacing="1" w:after="100" w:afterAutospacing="1" w:line="240" w:lineRule="auto"/>
        <w:textAlignment w:val="top"/>
        <w:rPr>
          <w:rFonts w:ascii="Times New Roman" w:eastAsia="Times New Roman" w:hAnsi="Times New Roman" w:cs="Times New Roman"/>
          <w:color w:val="888888"/>
          <w:sz w:val="23"/>
          <w:szCs w:val="23"/>
        </w:rPr>
      </w:pPr>
      <w:hyperlink r:id="rId31" w:history="1">
        <w:r w:rsidRPr="00D474FA">
          <w:rPr>
            <w:rFonts w:ascii="Times New Roman" w:eastAsia="Times New Roman" w:hAnsi="Times New Roman" w:cs="Times New Roman"/>
            <w:color w:val="642A8F"/>
            <w:sz w:val="23"/>
            <w:u w:val="single"/>
          </w:rPr>
          <w:t>Figure 6</w:t>
        </w:r>
      </w:hyperlink>
    </w:p>
    <w:p w:rsidR="00D474FA" w:rsidRPr="00D474FA" w:rsidRDefault="00D474FA" w:rsidP="00D474FA">
      <w:pPr>
        <w:shd w:val="clear" w:color="auto" w:fill="FFFFFF"/>
        <w:spacing w:before="100" w:beforeAutospacing="1" w:after="100" w:afterAutospacing="1" w:line="240" w:lineRule="auto"/>
        <w:textAlignment w:val="top"/>
        <w:rPr>
          <w:rFonts w:ascii="Times New Roman" w:eastAsia="Times New Roman" w:hAnsi="Times New Roman" w:cs="Times New Roman"/>
          <w:color w:val="888888"/>
          <w:sz w:val="23"/>
          <w:szCs w:val="23"/>
        </w:rPr>
      </w:pPr>
      <w:r w:rsidRPr="00D474FA">
        <w:rPr>
          <w:rFonts w:ascii="Times New Roman" w:eastAsia="Times New Roman" w:hAnsi="Times New Roman" w:cs="Times New Roman"/>
          <w:color w:val="888888"/>
          <w:sz w:val="23"/>
          <w:szCs w:val="23"/>
        </w:rPr>
        <w:t xml:space="preserve">White </w:t>
      </w:r>
      <w:proofErr w:type="spellStart"/>
      <w:r w:rsidRPr="00D474FA">
        <w:rPr>
          <w:rFonts w:ascii="Times New Roman" w:eastAsia="Times New Roman" w:hAnsi="Times New Roman" w:cs="Times New Roman"/>
          <w:color w:val="888888"/>
          <w:sz w:val="23"/>
          <w:szCs w:val="23"/>
        </w:rPr>
        <w:t>piedra</w:t>
      </w:r>
      <w:proofErr w:type="spellEnd"/>
    </w:p>
    <w:p w:rsidR="00D474FA" w:rsidRPr="00D474FA" w:rsidRDefault="00D474FA" w:rsidP="00D474FA">
      <w:pPr>
        <w:shd w:val="clear" w:color="auto" w:fill="FFFFFF"/>
        <w:spacing w:before="320" w:after="0" w:line="240" w:lineRule="auto"/>
        <w:outlineLvl w:val="2"/>
        <w:rPr>
          <w:rFonts w:ascii="Arial Narrow" w:eastAsia="Times New Roman" w:hAnsi="Arial Narrow" w:cs="Times New Roman"/>
          <w:color w:val="945838"/>
          <w:sz w:val="34"/>
          <w:szCs w:val="34"/>
        </w:rPr>
      </w:pPr>
      <w:proofErr w:type="spellStart"/>
      <w:r w:rsidRPr="00D474FA">
        <w:rPr>
          <w:rFonts w:ascii="Arial Narrow" w:eastAsia="Times New Roman" w:hAnsi="Arial Narrow" w:cs="Times New Roman"/>
          <w:color w:val="945838"/>
          <w:sz w:val="34"/>
          <w:szCs w:val="34"/>
        </w:rPr>
        <w:t>Pediculosis</w:t>
      </w:r>
      <w:proofErr w:type="spellEnd"/>
    </w:p>
    <w:p w:rsidR="00D474FA" w:rsidRPr="00D474FA" w:rsidRDefault="00D474FA" w:rsidP="00D474FA">
      <w:pPr>
        <w:shd w:val="clear" w:color="auto" w:fill="FFFFFF"/>
        <w:spacing w:before="210" w:after="210" w:line="455" w:lineRule="atLeast"/>
        <w:rPr>
          <w:rFonts w:ascii="Times New Roman" w:eastAsia="Times New Roman" w:hAnsi="Times New Roman" w:cs="Times New Roman"/>
          <w:color w:val="000000"/>
          <w:sz w:val="26"/>
          <w:szCs w:val="26"/>
        </w:rPr>
      </w:pPr>
      <w:proofErr w:type="spellStart"/>
      <w:r w:rsidRPr="00D474FA">
        <w:rPr>
          <w:rFonts w:ascii="Times New Roman" w:eastAsia="Times New Roman" w:hAnsi="Times New Roman" w:cs="Times New Roman"/>
          <w:i/>
          <w:iCs/>
          <w:color w:val="000000"/>
          <w:sz w:val="26"/>
        </w:rPr>
        <w:t>Pediculosis</w:t>
      </w:r>
      <w:proofErr w:type="spellEnd"/>
      <w:r w:rsidRPr="00D474FA">
        <w:rPr>
          <w:rFonts w:ascii="Times New Roman" w:eastAsia="Times New Roman" w:hAnsi="Times New Roman" w:cs="Times New Roman"/>
          <w:i/>
          <w:iCs/>
          <w:color w:val="000000"/>
          <w:sz w:val="26"/>
        </w:rPr>
        <w:t xml:space="preserve"> </w:t>
      </w:r>
      <w:proofErr w:type="spellStart"/>
      <w:r w:rsidRPr="00D474FA">
        <w:rPr>
          <w:rFonts w:ascii="Times New Roman" w:eastAsia="Times New Roman" w:hAnsi="Times New Roman" w:cs="Times New Roman"/>
          <w:i/>
          <w:iCs/>
          <w:color w:val="000000"/>
          <w:sz w:val="26"/>
        </w:rPr>
        <w:t>capitis</w:t>
      </w:r>
      <w:proofErr w:type="spellEnd"/>
      <w:r w:rsidRPr="00D474FA">
        <w:rPr>
          <w:rFonts w:ascii="Times New Roman" w:eastAsia="Times New Roman" w:hAnsi="Times New Roman" w:cs="Times New Roman"/>
          <w:color w:val="000000"/>
          <w:sz w:val="26"/>
        </w:rPr>
        <w:t> </w:t>
      </w:r>
      <w:r w:rsidRPr="00D474FA">
        <w:rPr>
          <w:rFonts w:ascii="Times New Roman" w:eastAsia="Times New Roman" w:hAnsi="Times New Roman" w:cs="Times New Roman"/>
          <w:color w:val="000000"/>
          <w:sz w:val="26"/>
          <w:szCs w:val="26"/>
        </w:rPr>
        <w:t xml:space="preserve">refers to the infestation of the scalp </w:t>
      </w:r>
      <w:proofErr w:type="spellStart"/>
      <w:r w:rsidRPr="00D474FA">
        <w:rPr>
          <w:rFonts w:ascii="Times New Roman" w:eastAsia="Times New Roman" w:hAnsi="Times New Roman" w:cs="Times New Roman"/>
          <w:color w:val="000000"/>
          <w:sz w:val="26"/>
          <w:szCs w:val="26"/>
        </w:rPr>
        <w:t>by</w:t>
      </w:r>
      <w:r w:rsidRPr="00D474FA">
        <w:rPr>
          <w:rFonts w:ascii="Times New Roman" w:eastAsia="Times New Roman" w:hAnsi="Times New Roman" w:cs="Times New Roman"/>
          <w:i/>
          <w:iCs/>
          <w:color w:val="000000"/>
          <w:sz w:val="26"/>
        </w:rPr>
        <w:t>Pediculus</w:t>
      </w:r>
      <w:proofErr w:type="spellEnd"/>
      <w:r w:rsidRPr="00D474FA">
        <w:rPr>
          <w:rFonts w:ascii="Times New Roman" w:eastAsia="Times New Roman" w:hAnsi="Times New Roman" w:cs="Times New Roman"/>
          <w:i/>
          <w:iCs/>
          <w:color w:val="000000"/>
          <w:sz w:val="26"/>
        </w:rPr>
        <w:t xml:space="preserve"> </w:t>
      </w:r>
      <w:proofErr w:type="spellStart"/>
      <w:r w:rsidRPr="00D474FA">
        <w:rPr>
          <w:rFonts w:ascii="Times New Roman" w:eastAsia="Times New Roman" w:hAnsi="Times New Roman" w:cs="Times New Roman"/>
          <w:i/>
          <w:iCs/>
          <w:color w:val="000000"/>
          <w:sz w:val="26"/>
        </w:rPr>
        <w:t>capitis</w:t>
      </w:r>
      <w:proofErr w:type="spellEnd"/>
      <w:r w:rsidRPr="00D474FA">
        <w:rPr>
          <w:rFonts w:ascii="Times New Roman" w:eastAsia="Times New Roman" w:hAnsi="Times New Roman" w:cs="Times New Roman"/>
          <w:color w:val="000000"/>
          <w:sz w:val="26"/>
          <w:szCs w:val="26"/>
        </w:rPr>
        <w:t>. The average nit of the lice is 0.8-mm-long, oval, translucent and whitish [</w:t>
      </w:r>
      <w:hyperlink r:id="rId32" w:history="1">
        <w:r w:rsidRPr="00D474FA">
          <w:rPr>
            <w:rFonts w:ascii="Times New Roman" w:eastAsia="Times New Roman" w:hAnsi="Times New Roman" w:cs="Times New Roman"/>
            <w:color w:val="642A8F"/>
            <w:sz w:val="26"/>
            <w:u w:val="single"/>
          </w:rPr>
          <w:t>Figure 7</w:t>
        </w:r>
      </w:hyperlink>
      <w:r w:rsidRPr="00D474FA">
        <w:rPr>
          <w:rFonts w:ascii="Times New Roman" w:eastAsia="Times New Roman" w:hAnsi="Times New Roman" w:cs="Times New Roman"/>
          <w:color w:val="000000"/>
          <w:sz w:val="26"/>
          <w:szCs w:val="26"/>
        </w:rPr>
        <w:t xml:space="preserve">]. The nit attaches to the base of the hair shaft with a strong, highly insoluble cement substance secreted by the </w:t>
      </w:r>
      <w:r w:rsidRPr="00D474FA">
        <w:rPr>
          <w:rFonts w:ascii="Times New Roman" w:eastAsia="Times New Roman" w:hAnsi="Times New Roman" w:cs="Times New Roman"/>
          <w:color w:val="000000"/>
          <w:sz w:val="26"/>
          <w:szCs w:val="26"/>
        </w:rPr>
        <w:lastRenderedPageBreak/>
        <w:t>female's accessory gland. The nit is topped with a tough but porous cap known as the operculum, through which the louse nymph emerges out</w:t>
      </w:r>
      <w:proofErr w:type="gramStart"/>
      <w:r w:rsidRPr="00D474FA">
        <w:rPr>
          <w:rFonts w:ascii="Times New Roman" w:eastAsia="Times New Roman" w:hAnsi="Times New Roman" w:cs="Times New Roman"/>
          <w:color w:val="000000"/>
          <w:sz w:val="26"/>
          <w:szCs w:val="26"/>
        </w:rPr>
        <w:t>.[</w:t>
      </w:r>
      <w:proofErr w:type="gramEnd"/>
      <w:r w:rsidRPr="00D474FA">
        <w:rPr>
          <w:rFonts w:ascii="Times New Roman" w:eastAsia="Times New Roman" w:hAnsi="Times New Roman" w:cs="Times New Roman"/>
          <w:color w:val="000000"/>
          <w:sz w:val="26"/>
          <w:szCs w:val="26"/>
        </w:rPr>
        <w:fldChar w:fldCharType="begin"/>
      </w:r>
      <w:r w:rsidRPr="00D474FA">
        <w:rPr>
          <w:rFonts w:ascii="Times New Roman" w:eastAsia="Times New Roman" w:hAnsi="Times New Roman" w:cs="Times New Roman"/>
          <w:color w:val="000000"/>
          <w:sz w:val="26"/>
          <w:szCs w:val="26"/>
        </w:rPr>
        <w:instrText xml:space="preserve"> HYPERLINK "http://www.ncbi.nlm.nih.gov/pmc/articles/PMC3129130/" \l "ref6" </w:instrText>
      </w:r>
      <w:r w:rsidRPr="00D474FA">
        <w:rPr>
          <w:rFonts w:ascii="Times New Roman" w:eastAsia="Times New Roman" w:hAnsi="Times New Roman" w:cs="Times New Roman"/>
          <w:color w:val="000000"/>
          <w:sz w:val="26"/>
          <w:szCs w:val="26"/>
        </w:rPr>
        <w:fldChar w:fldCharType="separate"/>
      </w:r>
      <w:r w:rsidRPr="00D474FA">
        <w:rPr>
          <w:rFonts w:ascii="Times New Roman" w:eastAsia="Times New Roman" w:hAnsi="Times New Roman" w:cs="Times New Roman"/>
          <w:color w:val="642A8F"/>
          <w:sz w:val="26"/>
          <w:u w:val="single"/>
        </w:rPr>
        <w:t>6</w:t>
      </w:r>
      <w:r w:rsidRPr="00D474FA">
        <w:rPr>
          <w:rFonts w:ascii="Times New Roman" w:eastAsia="Times New Roman" w:hAnsi="Times New Roman" w:cs="Times New Roman"/>
          <w:color w:val="000000"/>
          <w:sz w:val="26"/>
          <w:szCs w:val="26"/>
        </w:rPr>
        <w:fldChar w:fldCharType="end"/>
      </w:r>
      <w:r w:rsidRPr="00D474FA">
        <w:rPr>
          <w:rFonts w:ascii="Times New Roman" w:eastAsia="Times New Roman" w:hAnsi="Times New Roman" w:cs="Times New Roman"/>
          <w:color w:val="000000"/>
          <w:sz w:val="26"/>
          <w:szCs w:val="26"/>
        </w:rPr>
        <w:t>] The distance of the nit from the scalp gives an estimate of the duration of infestation.</w:t>
      </w:r>
    </w:p>
    <w:p w:rsidR="00D474FA" w:rsidRPr="00D474FA" w:rsidRDefault="00D474FA" w:rsidP="00D474FA">
      <w:pPr>
        <w:shd w:val="clear" w:color="auto" w:fill="FFFFFF"/>
        <w:spacing w:after="0" w:line="240" w:lineRule="auto"/>
        <w:rPr>
          <w:rFonts w:ascii="Times New Roman" w:eastAsia="Times New Roman" w:hAnsi="Times New Roman" w:cs="Times New Roman"/>
          <w:color w:val="888888"/>
          <w:sz w:val="23"/>
          <w:szCs w:val="23"/>
        </w:rPr>
      </w:pPr>
      <w:r>
        <w:rPr>
          <w:rFonts w:ascii="Times New Roman" w:eastAsia="Times New Roman" w:hAnsi="Times New Roman" w:cs="Times New Roman"/>
          <w:noProof/>
          <w:color w:val="642A8F"/>
          <w:sz w:val="23"/>
          <w:szCs w:val="23"/>
        </w:rPr>
        <w:drawing>
          <wp:inline distT="0" distB="0" distL="0" distR="0">
            <wp:extent cx="952500" cy="800100"/>
            <wp:effectExtent l="19050" t="0" r="0" b="0"/>
            <wp:docPr id="9" name="Picture 9" descr="Figure 7">
              <a:hlinkClick xmlns:a="http://schemas.openxmlformats.org/drawingml/2006/main" r:id="rId3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Figure 7">
                      <a:hlinkClick r:id="rId32"/>
                    </pic:cNvPr>
                    <pic:cNvPicPr>
                      <a:picLocks noChangeAspect="1" noChangeArrowheads="1"/>
                    </pic:cNvPicPr>
                  </pic:nvPicPr>
                  <pic:blipFill>
                    <a:blip r:embed="rId33"/>
                    <a:srcRect/>
                    <a:stretch>
                      <a:fillRect/>
                    </a:stretch>
                  </pic:blipFill>
                  <pic:spPr bwMode="auto">
                    <a:xfrm>
                      <a:off x="0" y="0"/>
                      <a:ext cx="952500" cy="800100"/>
                    </a:xfrm>
                    <a:prstGeom prst="rect">
                      <a:avLst/>
                    </a:prstGeom>
                    <a:noFill/>
                    <a:ln w="9525">
                      <a:noFill/>
                      <a:miter lim="800000"/>
                      <a:headEnd/>
                      <a:tailEnd/>
                    </a:ln>
                  </pic:spPr>
                </pic:pic>
              </a:graphicData>
            </a:graphic>
          </wp:inline>
        </w:drawing>
      </w:r>
    </w:p>
    <w:p w:rsidR="00D474FA" w:rsidRPr="00D474FA" w:rsidRDefault="00D474FA" w:rsidP="00D474FA">
      <w:pPr>
        <w:shd w:val="clear" w:color="auto" w:fill="FFFFFF"/>
        <w:spacing w:after="0" w:line="240" w:lineRule="auto"/>
        <w:textAlignment w:val="top"/>
        <w:rPr>
          <w:rFonts w:ascii="Times New Roman" w:eastAsia="Times New Roman" w:hAnsi="Times New Roman" w:cs="Times New Roman"/>
          <w:color w:val="888888"/>
          <w:sz w:val="23"/>
          <w:szCs w:val="23"/>
        </w:rPr>
      </w:pPr>
      <w:hyperlink r:id="rId34" w:history="1">
        <w:r w:rsidRPr="00D474FA">
          <w:rPr>
            <w:rFonts w:ascii="Times New Roman" w:eastAsia="Times New Roman" w:hAnsi="Times New Roman" w:cs="Times New Roman"/>
            <w:color w:val="642A8F"/>
            <w:sz w:val="23"/>
            <w:u w:val="single"/>
          </w:rPr>
          <w:t>Figure 7</w:t>
        </w:r>
      </w:hyperlink>
    </w:p>
    <w:p w:rsidR="00D474FA" w:rsidRPr="00D474FA" w:rsidRDefault="00D474FA" w:rsidP="00D474FA">
      <w:pPr>
        <w:shd w:val="clear" w:color="auto" w:fill="FFFFFF"/>
        <w:spacing w:line="240" w:lineRule="auto"/>
        <w:textAlignment w:val="top"/>
        <w:rPr>
          <w:rFonts w:ascii="Times New Roman" w:eastAsia="Times New Roman" w:hAnsi="Times New Roman" w:cs="Times New Roman"/>
          <w:color w:val="888888"/>
          <w:sz w:val="23"/>
          <w:szCs w:val="23"/>
        </w:rPr>
      </w:pPr>
      <w:proofErr w:type="spellStart"/>
      <w:r w:rsidRPr="00D474FA">
        <w:rPr>
          <w:rFonts w:ascii="Times New Roman" w:eastAsia="Times New Roman" w:hAnsi="Times New Roman" w:cs="Times New Roman"/>
          <w:color w:val="888888"/>
          <w:sz w:val="23"/>
          <w:szCs w:val="23"/>
        </w:rPr>
        <w:t>Pediculosis</w:t>
      </w:r>
      <w:proofErr w:type="spellEnd"/>
      <w:r w:rsidRPr="00D474FA">
        <w:rPr>
          <w:rFonts w:ascii="Times New Roman" w:eastAsia="Times New Roman" w:hAnsi="Times New Roman" w:cs="Times New Roman"/>
          <w:color w:val="888888"/>
          <w:sz w:val="23"/>
          <w:szCs w:val="23"/>
        </w:rPr>
        <w:t xml:space="preserve"> </w:t>
      </w:r>
      <w:proofErr w:type="spellStart"/>
      <w:r w:rsidRPr="00D474FA">
        <w:rPr>
          <w:rFonts w:ascii="Times New Roman" w:eastAsia="Times New Roman" w:hAnsi="Times New Roman" w:cs="Times New Roman"/>
          <w:color w:val="888888"/>
          <w:sz w:val="23"/>
          <w:szCs w:val="23"/>
        </w:rPr>
        <w:t>capitis</w:t>
      </w:r>
      <w:proofErr w:type="spellEnd"/>
      <w:r w:rsidRPr="00D474FA">
        <w:rPr>
          <w:rFonts w:ascii="Times New Roman" w:eastAsia="Times New Roman" w:hAnsi="Times New Roman" w:cs="Times New Roman"/>
          <w:color w:val="888888"/>
          <w:sz w:val="23"/>
          <w:szCs w:val="23"/>
        </w:rPr>
        <w:t xml:space="preserve"> (nit)</w:t>
      </w:r>
    </w:p>
    <w:p w:rsidR="00D474FA" w:rsidRPr="00D474FA" w:rsidRDefault="00D474FA" w:rsidP="00D474FA">
      <w:pPr>
        <w:shd w:val="clear" w:color="auto" w:fill="FFFFFF"/>
        <w:spacing w:before="320" w:after="0" w:line="240" w:lineRule="auto"/>
        <w:outlineLvl w:val="2"/>
        <w:rPr>
          <w:rFonts w:ascii="Arial Narrow" w:eastAsia="Times New Roman" w:hAnsi="Arial Narrow" w:cs="Times New Roman"/>
          <w:color w:val="945838"/>
          <w:sz w:val="34"/>
          <w:szCs w:val="34"/>
        </w:rPr>
      </w:pPr>
      <w:proofErr w:type="spellStart"/>
      <w:r w:rsidRPr="00D474FA">
        <w:rPr>
          <w:rFonts w:ascii="Arial Narrow" w:eastAsia="Times New Roman" w:hAnsi="Arial Narrow" w:cs="Times New Roman"/>
          <w:color w:val="945838"/>
          <w:sz w:val="34"/>
          <w:szCs w:val="34"/>
        </w:rPr>
        <w:t>Trichomycosis</w:t>
      </w:r>
      <w:proofErr w:type="spellEnd"/>
      <w:r w:rsidRPr="00D474FA">
        <w:rPr>
          <w:rFonts w:ascii="Arial Narrow" w:eastAsia="Times New Roman" w:hAnsi="Arial Narrow" w:cs="Times New Roman"/>
          <w:color w:val="945838"/>
          <w:sz w:val="34"/>
          <w:szCs w:val="34"/>
        </w:rPr>
        <w:t xml:space="preserve"> </w:t>
      </w:r>
      <w:proofErr w:type="spellStart"/>
      <w:r w:rsidRPr="00D474FA">
        <w:rPr>
          <w:rFonts w:ascii="Arial Narrow" w:eastAsia="Times New Roman" w:hAnsi="Arial Narrow" w:cs="Times New Roman"/>
          <w:color w:val="945838"/>
          <w:sz w:val="34"/>
          <w:szCs w:val="34"/>
        </w:rPr>
        <w:t>axillaris</w:t>
      </w:r>
      <w:proofErr w:type="spellEnd"/>
    </w:p>
    <w:p w:rsidR="00D474FA" w:rsidRPr="00D474FA" w:rsidRDefault="00D474FA" w:rsidP="00D474FA">
      <w:pPr>
        <w:shd w:val="clear" w:color="auto" w:fill="FFFFFF"/>
        <w:spacing w:before="210" w:after="210" w:line="455" w:lineRule="atLeast"/>
        <w:rPr>
          <w:rFonts w:ascii="Times New Roman" w:eastAsia="Times New Roman" w:hAnsi="Times New Roman" w:cs="Times New Roman"/>
          <w:color w:val="000000"/>
          <w:sz w:val="26"/>
          <w:szCs w:val="26"/>
        </w:rPr>
      </w:pPr>
      <w:r w:rsidRPr="00D474FA">
        <w:rPr>
          <w:rFonts w:ascii="Times New Roman" w:eastAsia="Times New Roman" w:hAnsi="Times New Roman" w:cs="Times New Roman"/>
          <w:color w:val="000000"/>
          <w:sz w:val="26"/>
          <w:szCs w:val="26"/>
        </w:rPr>
        <w:t xml:space="preserve">This is a superficial infection of the </w:t>
      </w:r>
      <w:proofErr w:type="spellStart"/>
      <w:r w:rsidRPr="00D474FA">
        <w:rPr>
          <w:rFonts w:ascii="Times New Roman" w:eastAsia="Times New Roman" w:hAnsi="Times New Roman" w:cs="Times New Roman"/>
          <w:color w:val="000000"/>
          <w:sz w:val="26"/>
          <w:szCs w:val="26"/>
        </w:rPr>
        <w:t>axillary</w:t>
      </w:r>
      <w:proofErr w:type="spellEnd"/>
      <w:r w:rsidRPr="00D474FA">
        <w:rPr>
          <w:rFonts w:ascii="Times New Roman" w:eastAsia="Times New Roman" w:hAnsi="Times New Roman" w:cs="Times New Roman"/>
          <w:color w:val="000000"/>
          <w:sz w:val="26"/>
          <w:szCs w:val="26"/>
        </w:rPr>
        <w:t xml:space="preserve"> and pubic hair, with the formation of adherent granular nodules yellow, black or red on the hair shaft. It is caused by</w:t>
      </w:r>
      <w:r w:rsidRPr="00D474FA">
        <w:rPr>
          <w:rFonts w:ascii="Times New Roman" w:eastAsia="Times New Roman" w:hAnsi="Times New Roman" w:cs="Times New Roman"/>
          <w:color w:val="000000"/>
          <w:sz w:val="26"/>
        </w:rPr>
        <w:t> </w:t>
      </w:r>
      <w:proofErr w:type="spellStart"/>
      <w:r w:rsidRPr="00D474FA">
        <w:rPr>
          <w:rFonts w:ascii="Times New Roman" w:eastAsia="Times New Roman" w:hAnsi="Times New Roman" w:cs="Times New Roman"/>
          <w:i/>
          <w:iCs/>
          <w:color w:val="000000"/>
          <w:sz w:val="26"/>
        </w:rPr>
        <w:t>Corynebacterium</w:t>
      </w:r>
      <w:proofErr w:type="spellEnd"/>
      <w:r w:rsidRPr="00D474FA">
        <w:rPr>
          <w:rFonts w:ascii="Times New Roman" w:eastAsia="Times New Roman" w:hAnsi="Times New Roman" w:cs="Times New Roman"/>
          <w:i/>
          <w:iCs/>
          <w:color w:val="000000"/>
          <w:sz w:val="26"/>
        </w:rPr>
        <w:t xml:space="preserve"> </w:t>
      </w:r>
      <w:proofErr w:type="spellStart"/>
      <w:r w:rsidRPr="00D474FA">
        <w:rPr>
          <w:rFonts w:ascii="Times New Roman" w:eastAsia="Times New Roman" w:hAnsi="Times New Roman" w:cs="Times New Roman"/>
          <w:i/>
          <w:iCs/>
          <w:color w:val="000000"/>
          <w:sz w:val="26"/>
        </w:rPr>
        <w:t>tenuis</w:t>
      </w:r>
      <w:proofErr w:type="spellEnd"/>
      <w:proofErr w:type="gramStart"/>
      <w:r w:rsidRPr="00D474FA">
        <w:rPr>
          <w:rFonts w:ascii="Times New Roman" w:eastAsia="Times New Roman" w:hAnsi="Times New Roman" w:cs="Times New Roman"/>
          <w:color w:val="000000"/>
          <w:sz w:val="26"/>
          <w:szCs w:val="26"/>
        </w:rPr>
        <w:t>.[</w:t>
      </w:r>
      <w:proofErr w:type="gramEnd"/>
      <w:r w:rsidRPr="00D474FA">
        <w:rPr>
          <w:rFonts w:ascii="Times New Roman" w:eastAsia="Times New Roman" w:hAnsi="Times New Roman" w:cs="Times New Roman"/>
          <w:color w:val="000000"/>
          <w:sz w:val="26"/>
          <w:szCs w:val="26"/>
        </w:rPr>
        <w:fldChar w:fldCharType="begin"/>
      </w:r>
      <w:r w:rsidRPr="00D474FA">
        <w:rPr>
          <w:rFonts w:ascii="Times New Roman" w:eastAsia="Times New Roman" w:hAnsi="Times New Roman" w:cs="Times New Roman"/>
          <w:color w:val="000000"/>
          <w:sz w:val="26"/>
          <w:szCs w:val="26"/>
        </w:rPr>
        <w:instrText xml:space="preserve"> HYPERLINK "http://www.ncbi.nlm.nih.gov/pmc/articles/PMC3129130/" \l "ref7" </w:instrText>
      </w:r>
      <w:r w:rsidRPr="00D474FA">
        <w:rPr>
          <w:rFonts w:ascii="Times New Roman" w:eastAsia="Times New Roman" w:hAnsi="Times New Roman" w:cs="Times New Roman"/>
          <w:color w:val="000000"/>
          <w:sz w:val="26"/>
          <w:szCs w:val="26"/>
        </w:rPr>
        <w:fldChar w:fldCharType="separate"/>
      </w:r>
      <w:r w:rsidRPr="00D474FA">
        <w:rPr>
          <w:rFonts w:ascii="Times New Roman" w:eastAsia="Times New Roman" w:hAnsi="Times New Roman" w:cs="Times New Roman"/>
          <w:color w:val="642A8F"/>
          <w:sz w:val="26"/>
          <w:u w:val="single"/>
        </w:rPr>
        <w:t>7</w:t>
      </w:r>
      <w:r w:rsidRPr="00D474FA">
        <w:rPr>
          <w:rFonts w:ascii="Times New Roman" w:eastAsia="Times New Roman" w:hAnsi="Times New Roman" w:cs="Times New Roman"/>
          <w:color w:val="000000"/>
          <w:sz w:val="26"/>
          <w:szCs w:val="26"/>
        </w:rPr>
        <w:fldChar w:fldCharType="end"/>
      </w:r>
      <w:r w:rsidRPr="00D474FA">
        <w:rPr>
          <w:rFonts w:ascii="Times New Roman" w:eastAsia="Times New Roman" w:hAnsi="Times New Roman" w:cs="Times New Roman"/>
          <w:color w:val="000000"/>
          <w:sz w:val="26"/>
          <w:szCs w:val="26"/>
        </w:rPr>
        <w:t>]</w:t>
      </w:r>
    </w:p>
    <w:p w:rsidR="00D474FA" w:rsidRPr="00D474FA" w:rsidRDefault="00D474FA" w:rsidP="00D474FA">
      <w:pPr>
        <w:shd w:val="clear" w:color="auto" w:fill="FFFFFF"/>
        <w:spacing w:before="280" w:after="0" w:line="240" w:lineRule="auto"/>
        <w:outlineLvl w:val="1"/>
        <w:rPr>
          <w:rFonts w:ascii="Arial Narrow" w:eastAsia="Times New Roman" w:hAnsi="Arial Narrow" w:cs="Times New Roman"/>
          <w:color w:val="B96E46"/>
          <w:sz w:val="39"/>
          <w:szCs w:val="39"/>
        </w:rPr>
      </w:pPr>
      <w:r w:rsidRPr="00D474FA">
        <w:rPr>
          <w:rFonts w:ascii="Arial Narrow" w:eastAsia="Times New Roman" w:hAnsi="Arial Narrow" w:cs="Times New Roman"/>
          <w:color w:val="B96E46"/>
          <w:sz w:val="39"/>
          <w:szCs w:val="39"/>
        </w:rPr>
        <w:t>HAIR SHAFT ANOMALIES</w:t>
      </w:r>
    </w:p>
    <w:p w:rsidR="00D474FA" w:rsidRPr="00D474FA" w:rsidRDefault="00D474FA" w:rsidP="00D474FA">
      <w:pPr>
        <w:shd w:val="clear" w:color="auto" w:fill="FFFFFF"/>
        <w:spacing w:before="320" w:after="0" w:line="240" w:lineRule="auto"/>
        <w:outlineLvl w:val="2"/>
        <w:rPr>
          <w:rFonts w:ascii="Arial Narrow" w:eastAsia="Times New Roman" w:hAnsi="Arial Narrow" w:cs="Times New Roman"/>
          <w:color w:val="945838"/>
          <w:sz w:val="34"/>
          <w:szCs w:val="34"/>
        </w:rPr>
      </w:pPr>
      <w:r w:rsidRPr="00D474FA">
        <w:rPr>
          <w:rFonts w:ascii="Arial Narrow" w:eastAsia="Times New Roman" w:hAnsi="Arial Narrow" w:cs="Times New Roman"/>
          <w:color w:val="945838"/>
          <w:sz w:val="34"/>
          <w:szCs w:val="34"/>
        </w:rPr>
        <w:t>Structural defects</w:t>
      </w:r>
    </w:p>
    <w:p w:rsidR="00D474FA" w:rsidRPr="00D474FA" w:rsidRDefault="00D474FA" w:rsidP="00D474FA">
      <w:pPr>
        <w:shd w:val="clear" w:color="auto" w:fill="FFFFFF"/>
        <w:spacing w:before="373" w:after="0" w:line="240" w:lineRule="auto"/>
        <w:ind w:right="60"/>
        <w:outlineLvl w:val="3"/>
        <w:rPr>
          <w:rFonts w:ascii="Arial Narrow" w:eastAsia="Times New Roman" w:hAnsi="Arial Narrow" w:cs="Times New Roman"/>
          <w:color w:val="814D31"/>
          <w:sz w:val="26"/>
          <w:szCs w:val="26"/>
        </w:rPr>
      </w:pPr>
      <w:proofErr w:type="spellStart"/>
      <w:r w:rsidRPr="00D474FA">
        <w:rPr>
          <w:rFonts w:ascii="Arial Narrow" w:eastAsia="Times New Roman" w:hAnsi="Arial Narrow" w:cs="Times New Roman"/>
          <w:color w:val="814D31"/>
          <w:sz w:val="26"/>
          <w:szCs w:val="26"/>
        </w:rPr>
        <w:t>Monilethrix</w:t>
      </w:r>
      <w:proofErr w:type="spellEnd"/>
      <w:r w:rsidRPr="00D474FA">
        <w:rPr>
          <w:rFonts w:ascii="Arial Narrow" w:eastAsia="Times New Roman" w:hAnsi="Arial Narrow" w:cs="Times New Roman"/>
          <w:color w:val="814D31"/>
          <w:sz w:val="26"/>
        </w:rPr>
        <w:t> </w:t>
      </w:r>
    </w:p>
    <w:p w:rsidR="00D474FA" w:rsidRPr="00D474FA" w:rsidRDefault="00D474FA" w:rsidP="00D474FA">
      <w:pPr>
        <w:shd w:val="clear" w:color="auto" w:fill="FFFFFF"/>
        <w:spacing w:before="210" w:after="210" w:line="455" w:lineRule="atLeast"/>
        <w:rPr>
          <w:rFonts w:ascii="Times New Roman" w:eastAsia="Times New Roman" w:hAnsi="Times New Roman" w:cs="Times New Roman"/>
          <w:color w:val="000000"/>
          <w:sz w:val="26"/>
          <w:szCs w:val="26"/>
        </w:rPr>
      </w:pPr>
      <w:r w:rsidRPr="00D474FA">
        <w:rPr>
          <w:rFonts w:ascii="Times New Roman" w:eastAsia="Times New Roman" w:hAnsi="Times New Roman" w:cs="Times New Roman"/>
          <w:color w:val="000000"/>
          <w:sz w:val="26"/>
          <w:szCs w:val="26"/>
        </w:rPr>
        <w:t xml:space="preserve">This is an </w:t>
      </w:r>
      <w:proofErr w:type="spellStart"/>
      <w:r w:rsidRPr="00D474FA">
        <w:rPr>
          <w:rFonts w:ascii="Times New Roman" w:eastAsia="Times New Roman" w:hAnsi="Times New Roman" w:cs="Times New Roman"/>
          <w:color w:val="000000"/>
          <w:sz w:val="26"/>
          <w:szCs w:val="26"/>
        </w:rPr>
        <w:t>autosomal</w:t>
      </w:r>
      <w:proofErr w:type="spellEnd"/>
      <w:r w:rsidRPr="00D474FA">
        <w:rPr>
          <w:rFonts w:ascii="Times New Roman" w:eastAsia="Times New Roman" w:hAnsi="Times New Roman" w:cs="Times New Roman"/>
          <w:color w:val="000000"/>
          <w:sz w:val="26"/>
          <w:szCs w:val="26"/>
        </w:rPr>
        <w:t>-dominant disorder due to mutations in the human keratin type II genes hHb1 and hHb6 on chromosome 12q31.[</w:t>
      </w:r>
      <w:hyperlink r:id="rId35" w:anchor="ref8" w:history="1">
        <w:r w:rsidRPr="00D474FA">
          <w:rPr>
            <w:rFonts w:ascii="Times New Roman" w:eastAsia="Times New Roman" w:hAnsi="Times New Roman" w:cs="Times New Roman"/>
            <w:color w:val="642A8F"/>
            <w:sz w:val="26"/>
            <w:u w:val="single"/>
          </w:rPr>
          <w:t>8</w:t>
        </w:r>
      </w:hyperlink>
      <w:r w:rsidRPr="00D474FA">
        <w:rPr>
          <w:rFonts w:ascii="Times New Roman" w:eastAsia="Times New Roman" w:hAnsi="Times New Roman" w:cs="Times New Roman"/>
          <w:color w:val="000000"/>
          <w:sz w:val="26"/>
          <w:szCs w:val="26"/>
        </w:rPr>
        <w:t xml:space="preserve">] The hair is normal at birth and is progressively replaced by abnormal hair during the first months of life. The normal hair is succeeded by horny follicular papules from the summit of which emerge fragile beaded hairs. Follicular </w:t>
      </w:r>
      <w:proofErr w:type="spellStart"/>
      <w:r w:rsidRPr="00D474FA">
        <w:rPr>
          <w:rFonts w:ascii="Times New Roman" w:eastAsia="Times New Roman" w:hAnsi="Times New Roman" w:cs="Times New Roman"/>
          <w:color w:val="000000"/>
          <w:sz w:val="26"/>
          <w:szCs w:val="26"/>
        </w:rPr>
        <w:t>keratosis</w:t>
      </w:r>
      <w:proofErr w:type="spellEnd"/>
      <w:r w:rsidRPr="00D474FA">
        <w:rPr>
          <w:rFonts w:ascii="Times New Roman" w:eastAsia="Times New Roman" w:hAnsi="Times New Roman" w:cs="Times New Roman"/>
          <w:color w:val="000000"/>
          <w:sz w:val="26"/>
          <w:szCs w:val="26"/>
        </w:rPr>
        <w:t xml:space="preserve"> is most frequent on the nape and </w:t>
      </w:r>
      <w:proofErr w:type="spellStart"/>
      <w:r w:rsidRPr="00D474FA">
        <w:rPr>
          <w:rFonts w:ascii="Times New Roman" w:eastAsia="Times New Roman" w:hAnsi="Times New Roman" w:cs="Times New Roman"/>
          <w:color w:val="000000"/>
          <w:sz w:val="26"/>
          <w:szCs w:val="26"/>
        </w:rPr>
        <w:t>occiput</w:t>
      </w:r>
      <w:proofErr w:type="spellEnd"/>
      <w:r w:rsidRPr="00D474FA">
        <w:rPr>
          <w:rFonts w:ascii="Times New Roman" w:eastAsia="Times New Roman" w:hAnsi="Times New Roman" w:cs="Times New Roman"/>
          <w:color w:val="000000"/>
          <w:sz w:val="26"/>
          <w:szCs w:val="26"/>
        </w:rPr>
        <w:t xml:space="preserve">. In some cases, the eyebrows, eyelashes, pubic and </w:t>
      </w:r>
      <w:proofErr w:type="spellStart"/>
      <w:r w:rsidRPr="00D474FA">
        <w:rPr>
          <w:rFonts w:ascii="Times New Roman" w:eastAsia="Times New Roman" w:hAnsi="Times New Roman" w:cs="Times New Roman"/>
          <w:color w:val="000000"/>
          <w:sz w:val="26"/>
          <w:szCs w:val="26"/>
        </w:rPr>
        <w:t>axillary</w:t>
      </w:r>
      <w:proofErr w:type="spellEnd"/>
      <w:r w:rsidRPr="00D474FA">
        <w:rPr>
          <w:rFonts w:ascii="Times New Roman" w:eastAsia="Times New Roman" w:hAnsi="Times New Roman" w:cs="Times New Roman"/>
          <w:color w:val="000000"/>
          <w:sz w:val="26"/>
          <w:szCs w:val="26"/>
        </w:rPr>
        <w:t xml:space="preserve"> hair and body hair may be affected</w:t>
      </w:r>
      <w:proofErr w:type="gramStart"/>
      <w:r w:rsidRPr="00D474FA">
        <w:rPr>
          <w:rFonts w:ascii="Times New Roman" w:eastAsia="Times New Roman" w:hAnsi="Times New Roman" w:cs="Times New Roman"/>
          <w:color w:val="000000"/>
          <w:sz w:val="26"/>
          <w:szCs w:val="26"/>
        </w:rPr>
        <w:t>.[</w:t>
      </w:r>
      <w:proofErr w:type="gramEnd"/>
      <w:r w:rsidRPr="00D474FA">
        <w:rPr>
          <w:rFonts w:ascii="Times New Roman" w:eastAsia="Times New Roman" w:hAnsi="Times New Roman" w:cs="Times New Roman"/>
          <w:color w:val="000000"/>
          <w:sz w:val="26"/>
          <w:szCs w:val="26"/>
        </w:rPr>
        <w:fldChar w:fldCharType="begin"/>
      </w:r>
      <w:r w:rsidRPr="00D474FA">
        <w:rPr>
          <w:rFonts w:ascii="Times New Roman" w:eastAsia="Times New Roman" w:hAnsi="Times New Roman" w:cs="Times New Roman"/>
          <w:color w:val="000000"/>
          <w:sz w:val="26"/>
          <w:szCs w:val="26"/>
        </w:rPr>
        <w:instrText xml:space="preserve"> HYPERLINK "http://www.ncbi.nlm.nih.gov/pmc/articles/PMC3129130/" \l "ref9" </w:instrText>
      </w:r>
      <w:r w:rsidRPr="00D474FA">
        <w:rPr>
          <w:rFonts w:ascii="Times New Roman" w:eastAsia="Times New Roman" w:hAnsi="Times New Roman" w:cs="Times New Roman"/>
          <w:color w:val="000000"/>
          <w:sz w:val="26"/>
          <w:szCs w:val="26"/>
        </w:rPr>
        <w:fldChar w:fldCharType="separate"/>
      </w:r>
      <w:r w:rsidRPr="00D474FA">
        <w:rPr>
          <w:rFonts w:ascii="Times New Roman" w:eastAsia="Times New Roman" w:hAnsi="Times New Roman" w:cs="Times New Roman"/>
          <w:color w:val="642A8F"/>
          <w:sz w:val="26"/>
          <w:u w:val="single"/>
        </w:rPr>
        <w:t>9</w:t>
      </w:r>
      <w:r w:rsidRPr="00D474FA">
        <w:rPr>
          <w:rFonts w:ascii="Times New Roman" w:eastAsia="Times New Roman" w:hAnsi="Times New Roman" w:cs="Times New Roman"/>
          <w:color w:val="000000"/>
          <w:sz w:val="26"/>
          <w:szCs w:val="26"/>
        </w:rPr>
        <w:fldChar w:fldCharType="end"/>
      </w:r>
      <w:r w:rsidRPr="00D474FA">
        <w:rPr>
          <w:rFonts w:ascii="Times New Roman" w:eastAsia="Times New Roman" w:hAnsi="Times New Roman" w:cs="Times New Roman"/>
          <w:color w:val="000000"/>
          <w:sz w:val="26"/>
          <w:szCs w:val="26"/>
        </w:rPr>
        <w:t xml:space="preserve">] The hair shaft is beaded and breaks easily. Elliptical nodes 0.7–1-mm apart </w:t>
      </w:r>
      <w:proofErr w:type="gramStart"/>
      <w:r w:rsidRPr="00D474FA">
        <w:rPr>
          <w:rFonts w:ascii="Times New Roman" w:eastAsia="Times New Roman" w:hAnsi="Times New Roman" w:cs="Times New Roman"/>
          <w:color w:val="000000"/>
          <w:sz w:val="26"/>
          <w:szCs w:val="26"/>
        </w:rPr>
        <w:t>are</w:t>
      </w:r>
      <w:proofErr w:type="gramEnd"/>
      <w:r w:rsidRPr="00D474FA">
        <w:rPr>
          <w:rFonts w:ascii="Times New Roman" w:eastAsia="Times New Roman" w:hAnsi="Times New Roman" w:cs="Times New Roman"/>
          <w:color w:val="000000"/>
          <w:sz w:val="26"/>
          <w:szCs w:val="26"/>
        </w:rPr>
        <w:t xml:space="preserve"> separated by narrower internodes, with the form resembling a body and skittle [</w:t>
      </w:r>
      <w:hyperlink r:id="rId36" w:history="1">
        <w:r w:rsidRPr="00D474FA">
          <w:rPr>
            <w:rFonts w:ascii="Times New Roman" w:eastAsia="Times New Roman" w:hAnsi="Times New Roman" w:cs="Times New Roman"/>
            <w:color w:val="642A8F"/>
            <w:sz w:val="26"/>
            <w:u w:val="single"/>
          </w:rPr>
          <w:t>Figure 8</w:t>
        </w:r>
      </w:hyperlink>
      <w:r w:rsidRPr="00D474FA">
        <w:rPr>
          <w:rFonts w:ascii="Times New Roman" w:eastAsia="Times New Roman" w:hAnsi="Times New Roman" w:cs="Times New Roman"/>
          <w:color w:val="000000"/>
          <w:sz w:val="26"/>
          <w:szCs w:val="26"/>
        </w:rPr>
        <w:t>].</w:t>
      </w:r>
    </w:p>
    <w:p w:rsidR="00D474FA" w:rsidRPr="00D474FA" w:rsidRDefault="00D474FA" w:rsidP="00D474FA">
      <w:pPr>
        <w:shd w:val="clear" w:color="auto" w:fill="FFFFFF"/>
        <w:spacing w:after="0" w:line="240" w:lineRule="auto"/>
        <w:rPr>
          <w:rFonts w:ascii="Times New Roman" w:eastAsia="Times New Roman" w:hAnsi="Times New Roman" w:cs="Times New Roman"/>
          <w:color w:val="888888"/>
          <w:sz w:val="23"/>
          <w:szCs w:val="23"/>
        </w:rPr>
      </w:pPr>
      <w:r>
        <w:rPr>
          <w:rFonts w:ascii="Times New Roman" w:eastAsia="Times New Roman" w:hAnsi="Times New Roman" w:cs="Times New Roman"/>
          <w:noProof/>
          <w:color w:val="642A8F"/>
          <w:sz w:val="23"/>
          <w:szCs w:val="23"/>
        </w:rPr>
        <w:drawing>
          <wp:inline distT="0" distB="0" distL="0" distR="0">
            <wp:extent cx="952500" cy="152400"/>
            <wp:effectExtent l="19050" t="0" r="0" b="0"/>
            <wp:docPr id="10" name="Picture 10" descr="Figure 8">
              <a:hlinkClick xmlns:a="http://schemas.openxmlformats.org/drawingml/2006/main" r:id="rId3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Figure 8">
                      <a:hlinkClick r:id="rId36"/>
                    </pic:cNvPr>
                    <pic:cNvPicPr>
                      <a:picLocks noChangeAspect="1" noChangeArrowheads="1"/>
                    </pic:cNvPicPr>
                  </pic:nvPicPr>
                  <pic:blipFill>
                    <a:blip r:embed="rId37"/>
                    <a:srcRect/>
                    <a:stretch>
                      <a:fillRect/>
                    </a:stretch>
                  </pic:blipFill>
                  <pic:spPr bwMode="auto">
                    <a:xfrm>
                      <a:off x="0" y="0"/>
                      <a:ext cx="952500" cy="152400"/>
                    </a:xfrm>
                    <a:prstGeom prst="rect">
                      <a:avLst/>
                    </a:prstGeom>
                    <a:noFill/>
                    <a:ln w="9525">
                      <a:noFill/>
                      <a:miter lim="800000"/>
                      <a:headEnd/>
                      <a:tailEnd/>
                    </a:ln>
                  </pic:spPr>
                </pic:pic>
              </a:graphicData>
            </a:graphic>
          </wp:inline>
        </w:drawing>
      </w:r>
    </w:p>
    <w:p w:rsidR="00D474FA" w:rsidRPr="00D474FA" w:rsidRDefault="00D474FA" w:rsidP="00D474FA">
      <w:pPr>
        <w:shd w:val="clear" w:color="auto" w:fill="FFFFFF"/>
        <w:spacing w:after="0" w:line="240" w:lineRule="auto"/>
        <w:textAlignment w:val="top"/>
        <w:rPr>
          <w:rFonts w:ascii="Times New Roman" w:eastAsia="Times New Roman" w:hAnsi="Times New Roman" w:cs="Times New Roman"/>
          <w:color w:val="888888"/>
          <w:sz w:val="23"/>
          <w:szCs w:val="23"/>
        </w:rPr>
      </w:pPr>
      <w:hyperlink r:id="rId38" w:history="1">
        <w:r w:rsidRPr="00D474FA">
          <w:rPr>
            <w:rFonts w:ascii="Times New Roman" w:eastAsia="Times New Roman" w:hAnsi="Times New Roman" w:cs="Times New Roman"/>
            <w:color w:val="642A8F"/>
            <w:sz w:val="23"/>
            <w:u w:val="single"/>
          </w:rPr>
          <w:t>Figure 8</w:t>
        </w:r>
      </w:hyperlink>
    </w:p>
    <w:p w:rsidR="00D474FA" w:rsidRPr="00D474FA" w:rsidRDefault="00D474FA" w:rsidP="00D474FA">
      <w:pPr>
        <w:shd w:val="clear" w:color="auto" w:fill="FFFFFF"/>
        <w:spacing w:line="240" w:lineRule="auto"/>
        <w:textAlignment w:val="top"/>
        <w:rPr>
          <w:rFonts w:ascii="Times New Roman" w:eastAsia="Times New Roman" w:hAnsi="Times New Roman" w:cs="Times New Roman"/>
          <w:color w:val="888888"/>
          <w:sz w:val="23"/>
          <w:szCs w:val="23"/>
        </w:rPr>
      </w:pPr>
      <w:proofErr w:type="spellStart"/>
      <w:r w:rsidRPr="00D474FA">
        <w:rPr>
          <w:rFonts w:ascii="Times New Roman" w:eastAsia="Times New Roman" w:hAnsi="Times New Roman" w:cs="Times New Roman"/>
          <w:color w:val="888888"/>
          <w:sz w:val="23"/>
          <w:szCs w:val="23"/>
        </w:rPr>
        <w:t>Monilethrix</w:t>
      </w:r>
      <w:proofErr w:type="spellEnd"/>
    </w:p>
    <w:p w:rsidR="00D474FA" w:rsidRPr="00D474FA" w:rsidRDefault="00D474FA" w:rsidP="00D474FA">
      <w:pPr>
        <w:shd w:val="clear" w:color="auto" w:fill="FFFFFF"/>
        <w:spacing w:before="373" w:after="0" w:line="240" w:lineRule="auto"/>
        <w:ind w:right="60"/>
        <w:outlineLvl w:val="3"/>
        <w:rPr>
          <w:rFonts w:ascii="Arial Narrow" w:eastAsia="Times New Roman" w:hAnsi="Arial Narrow" w:cs="Times New Roman"/>
          <w:color w:val="814D31"/>
          <w:sz w:val="26"/>
          <w:szCs w:val="26"/>
        </w:rPr>
      </w:pPr>
      <w:proofErr w:type="spellStart"/>
      <w:r w:rsidRPr="00D474FA">
        <w:rPr>
          <w:rFonts w:ascii="Arial Narrow" w:eastAsia="Times New Roman" w:hAnsi="Arial Narrow" w:cs="Times New Roman"/>
          <w:color w:val="814D31"/>
          <w:sz w:val="26"/>
          <w:szCs w:val="26"/>
        </w:rPr>
        <w:lastRenderedPageBreak/>
        <w:t>Pili</w:t>
      </w:r>
      <w:proofErr w:type="spellEnd"/>
      <w:r w:rsidRPr="00D474FA">
        <w:rPr>
          <w:rFonts w:ascii="Arial Narrow" w:eastAsia="Times New Roman" w:hAnsi="Arial Narrow" w:cs="Times New Roman"/>
          <w:color w:val="814D31"/>
          <w:sz w:val="26"/>
          <w:szCs w:val="26"/>
        </w:rPr>
        <w:t xml:space="preserve"> </w:t>
      </w:r>
      <w:proofErr w:type="spellStart"/>
      <w:r w:rsidRPr="00D474FA">
        <w:rPr>
          <w:rFonts w:ascii="Arial Narrow" w:eastAsia="Times New Roman" w:hAnsi="Arial Narrow" w:cs="Times New Roman"/>
          <w:color w:val="814D31"/>
          <w:sz w:val="26"/>
          <w:szCs w:val="26"/>
        </w:rPr>
        <w:t>torti</w:t>
      </w:r>
      <w:proofErr w:type="spellEnd"/>
      <w:r w:rsidRPr="00D474FA">
        <w:rPr>
          <w:rFonts w:ascii="Arial Narrow" w:eastAsia="Times New Roman" w:hAnsi="Arial Narrow" w:cs="Times New Roman"/>
          <w:color w:val="814D31"/>
          <w:sz w:val="26"/>
        </w:rPr>
        <w:t> </w:t>
      </w:r>
    </w:p>
    <w:p w:rsidR="00D474FA" w:rsidRPr="00D474FA" w:rsidRDefault="00D474FA" w:rsidP="00D474FA">
      <w:pPr>
        <w:shd w:val="clear" w:color="auto" w:fill="FFFFFF"/>
        <w:spacing w:before="210" w:after="210" w:line="455" w:lineRule="atLeast"/>
        <w:rPr>
          <w:rFonts w:ascii="Times New Roman" w:eastAsia="Times New Roman" w:hAnsi="Times New Roman" w:cs="Times New Roman"/>
          <w:color w:val="000000"/>
          <w:sz w:val="26"/>
          <w:szCs w:val="26"/>
        </w:rPr>
      </w:pPr>
      <w:r w:rsidRPr="00D474FA">
        <w:rPr>
          <w:rFonts w:ascii="Times New Roman" w:eastAsia="Times New Roman" w:hAnsi="Times New Roman" w:cs="Times New Roman"/>
          <w:color w:val="000000"/>
          <w:sz w:val="26"/>
          <w:szCs w:val="26"/>
        </w:rPr>
        <w:t xml:space="preserve">An </w:t>
      </w:r>
      <w:proofErr w:type="spellStart"/>
      <w:r w:rsidRPr="00D474FA">
        <w:rPr>
          <w:rFonts w:ascii="Times New Roman" w:eastAsia="Times New Roman" w:hAnsi="Times New Roman" w:cs="Times New Roman"/>
          <w:color w:val="000000"/>
          <w:sz w:val="26"/>
          <w:szCs w:val="26"/>
        </w:rPr>
        <w:t>autosomal</w:t>
      </w:r>
      <w:proofErr w:type="spellEnd"/>
      <w:r w:rsidRPr="00D474FA">
        <w:rPr>
          <w:rFonts w:ascii="Times New Roman" w:eastAsia="Times New Roman" w:hAnsi="Times New Roman" w:cs="Times New Roman"/>
          <w:color w:val="000000"/>
          <w:sz w:val="26"/>
          <w:szCs w:val="26"/>
        </w:rPr>
        <w:t xml:space="preserve">-dominant mode of inheritance is seen in those cases in which </w:t>
      </w:r>
      <w:proofErr w:type="spellStart"/>
      <w:r w:rsidRPr="00D474FA">
        <w:rPr>
          <w:rFonts w:ascii="Times New Roman" w:eastAsia="Times New Roman" w:hAnsi="Times New Roman" w:cs="Times New Roman"/>
          <w:color w:val="000000"/>
          <w:sz w:val="26"/>
          <w:szCs w:val="26"/>
        </w:rPr>
        <w:t>pili</w:t>
      </w:r>
      <w:proofErr w:type="spellEnd"/>
      <w:r w:rsidRPr="00D474FA">
        <w:rPr>
          <w:rFonts w:ascii="Times New Roman" w:eastAsia="Times New Roman" w:hAnsi="Times New Roman" w:cs="Times New Roman"/>
          <w:color w:val="000000"/>
          <w:sz w:val="26"/>
          <w:szCs w:val="26"/>
        </w:rPr>
        <w:t xml:space="preserve"> </w:t>
      </w:r>
      <w:proofErr w:type="spellStart"/>
      <w:r w:rsidRPr="00D474FA">
        <w:rPr>
          <w:rFonts w:ascii="Times New Roman" w:eastAsia="Times New Roman" w:hAnsi="Times New Roman" w:cs="Times New Roman"/>
          <w:color w:val="000000"/>
          <w:sz w:val="26"/>
          <w:szCs w:val="26"/>
        </w:rPr>
        <w:t>torti</w:t>
      </w:r>
      <w:proofErr w:type="spellEnd"/>
      <w:r w:rsidRPr="00D474FA">
        <w:rPr>
          <w:rFonts w:ascii="Times New Roman" w:eastAsia="Times New Roman" w:hAnsi="Times New Roman" w:cs="Times New Roman"/>
          <w:color w:val="000000"/>
          <w:sz w:val="26"/>
          <w:szCs w:val="26"/>
        </w:rPr>
        <w:t xml:space="preserve"> of early onset appears to have occurred as an isolated defect.[</w:t>
      </w:r>
      <w:hyperlink r:id="rId39" w:anchor="ref10" w:history="1">
        <w:r w:rsidRPr="00D474FA">
          <w:rPr>
            <w:rFonts w:ascii="Times New Roman" w:eastAsia="Times New Roman" w:hAnsi="Times New Roman" w:cs="Times New Roman"/>
            <w:color w:val="642A8F"/>
            <w:sz w:val="26"/>
            <w:u w:val="single"/>
          </w:rPr>
          <w:t>10</w:t>
        </w:r>
      </w:hyperlink>
      <w:r w:rsidRPr="00D474FA">
        <w:rPr>
          <w:rFonts w:ascii="Times New Roman" w:eastAsia="Times New Roman" w:hAnsi="Times New Roman" w:cs="Times New Roman"/>
          <w:color w:val="000000"/>
          <w:sz w:val="26"/>
          <w:szCs w:val="26"/>
        </w:rPr>
        <w:t>] The hair is usually normal at birth but is gradually replaced by abnormal hair, which becomes clinically evident as early as the third month or not until the second or third year. The scalp, eyebrows and eyelashes may be affected.[</w:t>
      </w:r>
      <w:hyperlink r:id="rId40" w:anchor="ref11" w:history="1">
        <w:r w:rsidRPr="00D474FA">
          <w:rPr>
            <w:rFonts w:ascii="Times New Roman" w:eastAsia="Times New Roman" w:hAnsi="Times New Roman" w:cs="Times New Roman"/>
            <w:color w:val="642A8F"/>
            <w:sz w:val="26"/>
            <w:u w:val="single"/>
          </w:rPr>
          <w:t>11</w:t>
        </w:r>
      </w:hyperlink>
      <w:r w:rsidRPr="00D474FA">
        <w:rPr>
          <w:rFonts w:ascii="Times New Roman" w:eastAsia="Times New Roman" w:hAnsi="Times New Roman" w:cs="Times New Roman"/>
          <w:color w:val="000000"/>
          <w:sz w:val="26"/>
          <w:szCs w:val="26"/>
        </w:rPr>
        <w:t>] The affected hair is flattened and twisted through 180° along their long axis at irregular intervals [</w:t>
      </w:r>
      <w:hyperlink r:id="rId41" w:history="1">
        <w:r w:rsidRPr="00D474FA">
          <w:rPr>
            <w:rFonts w:ascii="Times New Roman" w:eastAsia="Times New Roman" w:hAnsi="Times New Roman" w:cs="Times New Roman"/>
            <w:color w:val="642A8F"/>
            <w:sz w:val="26"/>
            <w:u w:val="single"/>
          </w:rPr>
          <w:t>Figure 9</w:t>
        </w:r>
      </w:hyperlink>
      <w:r w:rsidRPr="00D474FA">
        <w:rPr>
          <w:rFonts w:ascii="Times New Roman" w:eastAsia="Times New Roman" w:hAnsi="Times New Roman" w:cs="Times New Roman"/>
          <w:color w:val="000000"/>
          <w:sz w:val="26"/>
          <w:szCs w:val="26"/>
        </w:rPr>
        <w:t>].[</w:t>
      </w:r>
      <w:hyperlink r:id="rId42" w:anchor="ref12" w:history="1">
        <w:r w:rsidRPr="00D474FA">
          <w:rPr>
            <w:rFonts w:ascii="Times New Roman" w:eastAsia="Times New Roman" w:hAnsi="Times New Roman" w:cs="Times New Roman"/>
            <w:color w:val="642A8F"/>
            <w:sz w:val="26"/>
            <w:u w:val="single"/>
          </w:rPr>
          <w:t>12</w:t>
        </w:r>
      </w:hyperlink>
      <w:r w:rsidRPr="00D474FA">
        <w:rPr>
          <w:rFonts w:ascii="Times New Roman" w:eastAsia="Times New Roman" w:hAnsi="Times New Roman" w:cs="Times New Roman"/>
          <w:color w:val="000000"/>
          <w:sz w:val="26"/>
          <w:szCs w:val="26"/>
        </w:rPr>
        <w:t xml:space="preserve">] This type of hair shaft defect also forms a part of various syndromes, including </w:t>
      </w:r>
      <w:proofErr w:type="spellStart"/>
      <w:r w:rsidRPr="00D474FA">
        <w:rPr>
          <w:rFonts w:ascii="Times New Roman" w:eastAsia="Times New Roman" w:hAnsi="Times New Roman" w:cs="Times New Roman"/>
          <w:color w:val="000000"/>
          <w:sz w:val="26"/>
          <w:szCs w:val="26"/>
        </w:rPr>
        <w:t>Menke's</w:t>
      </w:r>
      <w:proofErr w:type="spellEnd"/>
      <w:r w:rsidRPr="00D474FA">
        <w:rPr>
          <w:rFonts w:ascii="Times New Roman" w:eastAsia="Times New Roman" w:hAnsi="Times New Roman" w:cs="Times New Roman"/>
          <w:color w:val="000000"/>
          <w:sz w:val="26"/>
          <w:szCs w:val="26"/>
        </w:rPr>
        <w:t xml:space="preserve"> syndrome, </w:t>
      </w:r>
      <w:proofErr w:type="spellStart"/>
      <w:r w:rsidRPr="00D474FA">
        <w:rPr>
          <w:rFonts w:ascii="Times New Roman" w:eastAsia="Times New Roman" w:hAnsi="Times New Roman" w:cs="Times New Roman"/>
          <w:color w:val="000000"/>
          <w:sz w:val="26"/>
          <w:szCs w:val="26"/>
        </w:rPr>
        <w:t>Bjornstad's</w:t>
      </w:r>
      <w:proofErr w:type="spellEnd"/>
      <w:r w:rsidRPr="00D474FA">
        <w:rPr>
          <w:rFonts w:ascii="Times New Roman" w:eastAsia="Times New Roman" w:hAnsi="Times New Roman" w:cs="Times New Roman"/>
          <w:color w:val="000000"/>
          <w:sz w:val="26"/>
          <w:szCs w:val="26"/>
        </w:rPr>
        <w:t xml:space="preserve"> syndrome, Crandall syndrome, </w:t>
      </w:r>
      <w:proofErr w:type="spellStart"/>
      <w:r w:rsidRPr="00D474FA">
        <w:rPr>
          <w:rFonts w:ascii="Times New Roman" w:eastAsia="Times New Roman" w:hAnsi="Times New Roman" w:cs="Times New Roman"/>
          <w:color w:val="000000"/>
          <w:sz w:val="26"/>
          <w:szCs w:val="26"/>
        </w:rPr>
        <w:t>Bazex</w:t>
      </w:r>
      <w:proofErr w:type="spellEnd"/>
      <w:r w:rsidRPr="00D474FA">
        <w:rPr>
          <w:rFonts w:ascii="Times New Roman" w:eastAsia="Times New Roman" w:hAnsi="Times New Roman" w:cs="Times New Roman"/>
          <w:color w:val="000000"/>
          <w:sz w:val="26"/>
          <w:szCs w:val="26"/>
        </w:rPr>
        <w:t xml:space="preserve"> syndrome and </w:t>
      </w:r>
      <w:proofErr w:type="spellStart"/>
      <w:r w:rsidRPr="00D474FA">
        <w:rPr>
          <w:rFonts w:ascii="Times New Roman" w:eastAsia="Times New Roman" w:hAnsi="Times New Roman" w:cs="Times New Roman"/>
          <w:color w:val="000000"/>
          <w:sz w:val="26"/>
          <w:szCs w:val="26"/>
        </w:rPr>
        <w:t>citrullinemia</w:t>
      </w:r>
      <w:proofErr w:type="spellEnd"/>
      <w:r w:rsidRPr="00D474FA">
        <w:rPr>
          <w:rFonts w:ascii="Times New Roman" w:eastAsia="Times New Roman" w:hAnsi="Times New Roman" w:cs="Times New Roman"/>
          <w:color w:val="000000"/>
          <w:sz w:val="26"/>
          <w:szCs w:val="26"/>
        </w:rPr>
        <w:t>, etc.</w:t>
      </w:r>
    </w:p>
    <w:p w:rsidR="00D474FA" w:rsidRPr="00D474FA" w:rsidRDefault="00D474FA" w:rsidP="00D474FA">
      <w:pPr>
        <w:shd w:val="clear" w:color="auto" w:fill="FFFFFF"/>
        <w:spacing w:after="0" w:line="240" w:lineRule="auto"/>
        <w:rPr>
          <w:rFonts w:ascii="Times New Roman" w:eastAsia="Times New Roman" w:hAnsi="Times New Roman" w:cs="Times New Roman"/>
          <w:color w:val="888888"/>
          <w:sz w:val="23"/>
          <w:szCs w:val="23"/>
        </w:rPr>
      </w:pPr>
      <w:r>
        <w:rPr>
          <w:rFonts w:ascii="Times New Roman" w:eastAsia="Times New Roman" w:hAnsi="Times New Roman" w:cs="Times New Roman"/>
          <w:noProof/>
          <w:color w:val="642A8F"/>
          <w:sz w:val="23"/>
          <w:szCs w:val="23"/>
        </w:rPr>
        <w:drawing>
          <wp:inline distT="0" distB="0" distL="0" distR="0">
            <wp:extent cx="952500" cy="685800"/>
            <wp:effectExtent l="19050" t="0" r="0" b="0"/>
            <wp:docPr id="11" name="Picture 11" descr="Figure 9">
              <a:hlinkClick xmlns:a="http://schemas.openxmlformats.org/drawingml/2006/main" r:id="rId4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Figure 9">
                      <a:hlinkClick r:id="rId41"/>
                    </pic:cNvPr>
                    <pic:cNvPicPr>
                      <a:picLocks noChangeAspect="1" noChangeArrowheads="1"/>
                    </pic:cNvPicPr>
                  </pic:nvPicPr>
                  <pic:blipFill>
                    <a:blip r:embed="rId43"/>
                    <a:srcRect/>
                    <a:stretch>
                      <a:fillRect/>
                    </a:stretch>
                  </pic:blipFill>
                  <pic:spPr bwMode="auto">
                    <a:xfrm>
                      <a:off x="0" y="0"/>
                      <a:ext cx="952500" cy="685800"/>
                    </a:xfrm>
                    <a:prstGeom prst="rect">
                      <a:avLst/>
                    </a:prstGeom>
                    <a:noFill/>
                    <a:ln w="9525">
                      <a:noFill/>
                      <a:miter lim="800000"/>
                      <a:headEnd/>
                      <a:tailEnd/>
                    </a:ln>
                  </pic:spPr>
                </pic:pic>
              </a:graphicData>
            </a:graphic>
          </wp:inline>
        </w:drawing>
      </w:r>
    </w:p>
    <w:p w:rsidR="00D474FA" w:rsidRPr="00D474FA" w:rsidRDefault="00D474FA" w:rsidP="00D474FA">
      <w:pPr>
        <w:shd w:val="clear" w:color="auto" w:fill="FFFFFF"/>
        <w:spacing w:after="0" w:line="240" w:lineRule="auto"/>
        <w:textAlignment w:val="top"/>
        <w:rPr>
          <w:rFonts w:ascii="Times New Roman" w:eastAsia="Times New Roman" w:hAnsi="Times New Roman" w:cs="Times New Roman"/>
          <w:color w:val="888888"/>
          <w:sz w:val="23"/>
          <w:szCs w:val="23"/>
        </w:rPr>
      </w:pPr>
      <w:hyperlink r:id="rId44" w:history="1">
        <w:r w:rsidRPr="00D474FA">
          <w:rPr>
            <w:rFonts w:ascii="Times New Roman" w:eastAsia="Times New Roman" w:hAnsi="Times New Roman" w:cs="Times New Roman"/>
            <w:color w:val="642A8F"/>
            <w:sz w:val="23"/>
            <w:u w:val="single"/>
          </w:rPr>
          <w:t>Figure 9</w:t>
        </w:r>
      </w:hyperlink>
    </w:p>
    <w:p w:rsidR="00D474FA" w:rsidRPr="00D474FA" w:rsidRDefault="00D474FA" w:rsidP="00D474FA">
      <w:pPr>
        <w:shd w:val="clear" w:color="auto" w:fill="FFFFFF"/>
        <w:spacing w:line="240" w:lineRule="auto"/>
        <w:textAlignment w:val="top"/>
        <w:rPr>
          <w:rFonts w:ascii="Times New Roman" w:eastAsia="Times New Roman" w:hAnsi="Times New Roman" w:cs="Times New Roman"/>
          <w:color w:val="888888"/>
          <w:sz w:val="23"/>
          <w:szCs w:val="23"/>
        </w:rPr>
      </w:pPr>
      <w:proofErr w:type="spellStart"/>
      <w:r w:rsidRPr="00D474FA">
        <w:rPr>
          <w:rFonts w:ascii="Times New Roman" w:eastAsia="Times New Roman" w:hAnsi="Times New Roman" w:cs="Times New Roman"/>
          <w:color w:val="888888"/>
          <w:sz w:val="23"/>
          <w:szCs w:val="23"/>
        </w:rPr>
        <w:t>Pili</w:t>
      </w:r>
      <w:proofErr w:type="spellEnd"/>
      <w:r w:rsidRPr="00D474FA">
        <w:rPr>
          <w:rFonts w:ascii="Times New Roman" w:eastAsia="Times New Roman" w:hAnsi="Times New Roman" w:cs="Times New Roman"/>
          <w:color w:val="888888"/>
          <w:sz w:val="23"/>
          <w:szCs w:val="23"/>
        </w:rPr>
        <w:t xml:space="preserve"> </w:t>
      </w:r>
      <w:proofErr w:type="spellStart"/>
      <w:r w:rsidRPr="00D474FA">
        <w:rPr>
          <w:rFonts w:ascii="Times New Roman" w:eastAsia="Times New Roman" w:hAnsi="Times New Roman" w:cs="Times New Roman"/>
          <w:color w:val="888888"/>
          <w:sz w:val="23"/>
          <w:szCs w:val="23"/>
        </w:rPr>
        <w:t>torti</w:t>
      </w:r>
      <w:proofErr w:type="spellEnd"/>
    </w:p>
    <w:p w:rsidR="00D474FA" w:rsidRPr="00D474FA" w:rsidRDefault="00D474FA" w:rsidP="00D474FA">
      <w:pPr>
        <w:shd w:val="clear" w:color="auto" w:fill="FFFFFF"/>
        <w:spacing w:before="373" w:after="0" w:line="240" w:lineRule="auto"/>
        <w:ind w:right="60"/>
        <w:outlineLvl w:val="3"/>
        <w:rPr>
          <w:rFonts w:ascii="Arial Narrow" w:eastAsia="Times New Roman" w:hAnsi="Arial Narrow" w:cs="Times New Roman"/>
          <w:color w:val="814D31"/>
          <w:sz w:val="26"/>
          <w:szCs w:val="26"/>
        </w:rPr>
      </w:pPr>
      <w:r w:rsidRPr="00D474FA">
        <w:rPr>
          <w:rFonts w:ascii="Arial Narrow" w:eastAsia="Times New Roman" w:hAnsi="Arial Narrow" w:cs="Times New Roman"/>
          <w:color w:val="814D31"/>
          <w:sz w:val="26"/>
          <w:szCs w:val="26"/>
        </w:rPr>
        <w:t xml:space="preserve">Pohl </w:t>
      </w:r>
      <w:proofErr w:type="spellStart"/>
      <w:r w:rsidRPr="00D474FA">
        <w:rPr>
          <w:rFonts w:ascii="Arial Narrow" w:eastAsia="Times New Roman" w:hAnsi="Arial Narrow" w:cs="Times New Roman"/>
          <w:color w:val="814D31"/>
          <w:sz w:val="26"/>
          <w:szCs w:val="26"/>
        </w:rPr>
        <w:t>pinkus</w:t>
      </w:r>
      <w:proofErr w:type="spellEnd"/>
      <w:r w:rsidRPr="00D474FA">
        <w:rPr>
          <w:rFonts w:ascii="Arial Narrow" w:eastAsia="Times New Roman" w:hAnsi="Arial Narrow" w:cs="Times New Roman"/>
          <w:color w:val="814D31"/>
          <w:sz w:val="26"/>
          <w:szCs w:val="26"/>
        </w:rPr>
        <w:t xml:space="preserve"> constrictions</w:t>
      </w:r>
      <w:r w:rsidRPr="00D474FA">
        <w:rPr>
          <w:rFonts w:ascii="Arial Narrow" w:eastAsia="Times New Roman" w:hAnsi="Arial Narrow" w:cs="Times New Roman"/>
          <w:color w:val="814D31"/>
          <w:sz w:val="26"/>
        </w:rPr>
        <w:t> </w:t>
      </w:r>
    </w:p>
    <w:p w:rsidR="00D474FA" w:rsidRPr="00D474FA" w:rsidRDefault="00D474FA" w:rsidP="00D474FA">
      <w:pPr>
        <w:shd w:val="clear" w:color="auto" w:fill="FFFFFF"/>
        <w:spacing w:before="210" w:after="210" w:line="455" w:lineRule="atLeast"/>
        <w:rPr>
          <w:rFonts w:ascii="Times New Roman" w:eastAsia="Times New Roman" w:hAnsi="Times New Roman" w:cs="Times New Roman"/>
          <w:color w:val="000000"/>
          <w:sz w:val="26"/>
          <w:szCs w:val="26"/>
        </w:rPr>
      </w:pPr>
      <w:r w:rsidRPr="00D474FA">
        <w:rPr>
          <w:rFonts w:ascii="Times New Roman" w:eastAsia="Times New Roman" w:hAnsi="Times New Roman" w:cs="Times New Roman"/>
          <w:color w:val="000000"/>
          <w:sz w:val="26"/>
          <w:szCs w:val="26"/>
        </w:rPr>
        <w:t>In some individuals, a zone of decreased shaft diameter [</w:t>
      </w:r>
      <w:hyperlink r:id="rId45" w:history="1">
        <w:r w:rsidRPr="00D474FA">
          <w:rPr>
            <w:rFonts w:ascii="Times New Roman" w:eastAsia="Times New Roman" w:hAnsi="Times New Roman" w:cs="Times New Roman"/>
            <w:color w:val="642A8F"/>
            <w:sz w:val="26"/>
            <w:u w:val="single"/>
          </w:rPr>
          <w:t>Figure 10</w:t>
        </w:r>
      </w:hyperlink>
      <w:r w:rsidRPr="00D474FA">
        <w:rPr>
          <w:rFonts w:ascii="Times New Roman" w:eastAsia="Times New Roman" w:hAnsi="Times New Roman" w:cs="Times New Roman"/>
          <w:color w:val="000000"/>
          <w:sz w:val="26"/>
          <w:szCs w:val="26"/>
        </w:rPr>
        <w:t>] coincides with a surgical operation, illness, administration of folic acid antagonists or any other drugs that inhibit mitosis.[</w:t>
      </w:r>
      <w:hyperlink r:id="rId46" w:anchor="ref13" w:history="1">
        <w:r w:rsidRPr="00D474FA">
          <w:rPr>
            <w:rFonts w:ascii="Times New Roman" w:eastAsia="Times New Roman" w:hAnsi="Times New Roman" w:cs="Times New Roman"/>
            <w:color w:val="642A8F"/>
            <w:sz w:val="26"/>
            <w:u w:val="single"/>
          </w:rPr>
          <w:t>13</w:t>
        </w:r>
      </w:hyperlink>
      <w:r w:rsidRPr="00D474FA">
        <w:rPr>
          <w:rFonts w:ascii="Times New Roman" w:eastAsia="Times New Roman" w:hAnsi="Times New Roman" w:cs="Times New Roman"/>
          <w:color w:val="000000"/>
          <w:sz w:val="26"/>
          <w:szCs w:val="26"/>
        </w:rPr>
        <w:t xml:space="preserve">] The proportion of hair affected is variable, and it seems probable that hair in early </w:t>
      </w:r>
      <w:proofErr w:type="spellStart"/>
      <w:r w:rsidRPr="00D474FA">
        <w:rPr>
          <w:rFonts w:ascii="Times New Roman" w:eastAsia="Times New Roman" w:hAnsi="Times New Roman" w:cs="Times New Roman"/>
          <w:color w:val="000000"/>
          <w:sz w:val="26"/>
          <w:szCs w:val="26"/>
        </w:rPr>
        <w:t>anagen</w:t>
      </w:r>
      <w:proofErr w:type="spellEnd"/>
      <w:r w:rsidRPr="00D474FA">
        <w:rPr>
          <w:rFonts w:ascii="Times New Roman" w:eastAsia="Times New Roman" w:hAnsi="Times New Roman" w:cs="Times New Roman"/>
          <w:color w:val="000000"/>
          <w:sz w:val="26"/>
          <w:szCs w:val="26"/>
        </w:rPr>
        <w:t xml:space="preserve"> are easily susceptible to periods of </w:t>
      </w:r>
      <w:proofErr w:type="spellStart"/>
      <w:r w:rsidRPr="00D474FA">
        <w:rPr>
          <w:rFonts w:ascii="Times New Roman" w:eastAsia="Times New Roman" w:hAnsi="Times New Roman" w:cs="Times New Roman"/>
          <w:color w:val="000000"/>
          <w:sz w:val="26"/>
          <w:szCs w:val="26"/>
        </w:rPr>
        <w:t>hypoproteinemia</w:t>
      </w:r>
      <w:proofErr w:type="spellEnd"/>
      <w:r w:rsidRPr="00D474FA">
        <w:rPr>
          <w:rFonts w:ascii="Times New Roman" w:eastAsia="Times New Roman" w:hAnsi="Times New Roman" w:cs="Times New Roman"/>
          <w:color w:val="000000"/>
          <w:sz w:val="26"/>
          <w:szCs w:val="26"/>
        </w:rPr>
        <w:t xml:space="preserve"> or disturbed protein synthesis. These constrictions of the hair shaft have been considered analogous to Beau's lines in the nails, which also coincide with periods of ill health</w:t>
      </w:r>
      <w:proofErr w:type="gramStart"/>
      <w:r w:rsidRPr="00D474FA">
        <w:rPr>
          <w:rFonts w:ascii="Times New Roman" w:eastAsia="Times New Roman" w:hAnsi="Times New Roman" w:cs="Times New Roman"/>
          <w:color w:val="000000"/>
          <w:sz w:val="26"/>
          <w:szCs w:val="26"/>
        </w:rPr>
        <w:t>.[</w:t>
      </w:r>
      <w:proofErr w:type="gramEnd"/>
      <w:r w:rsidRPr="00D474FA">
        <w:rPr>
          <w:rFonts w:ascii="Times New Roman" w:eastAsia="Times New Roman" w:hAnsi="Times New Roman" w:cs="Times New Roman"/>
          <w:color w:val="000000"/>
          <w:sz w:val="26"/>
          <w:szCs w:val="26"/>
        </w:rPr>
        <w:fldChar w:fldCharType="begin"/>
      </w:r>
      <w:r w:rsidRPr="00D474FA">
        <w:rPr>
          <w:rFonts w:ascii="Times New Roman" w:eastAsia="Times New Roman" w:hAnsi="Times New Roman" w:cs="Times New Roman"/>
          <w:color w:val="000000"/>
          <w:sz w:val="26"/>
          <w:szCs w:val="26"/>
        </w:rPr>
        <w:instrText xml:space="preserve"> HYPERLINK "http://www.ncbi.nlm.nih.gov/pmc/articles/PMC3129130/" \l "ref14" </w:instrText>
      </w:r>
      <w:r w:rsidRPr="00D474FA">
        <w:rPr>
          <w:rFonts w:ascii="Times New Roman" w:eastAsia="Times New Roman" w:hAnsi="Times New Roman" w:cs="Times New Roman"/>
          <w:color w:val="000000"/>
          <w:sz w:val="26"/>
          <w:szCs w:val="26"/>
        </w:rPr>
        <w:fldChar w:fldCharType="separate"/>
      </w:r>
      <w:r w:rsidRPr="00D474FA">
        <w:rPr>
          <w:rFonts w:ascii="Times New Roman" w:eastAsia="Times New Roman" w:hAnsi="Times New Roman" w:cs="Times New Roman"/>
          <w:color w:val="642A8F"/>
          <w:sz w:val="26"/>
          <w:u w:val="single"/>
        </w:rPr>
        <w:t>14</w:t>
      </w:r>
      <w:r w:rsidRPr="00D474FA">
        <w:rPr>
          <w:rFonts w:ascii="Times New Roman" w:eastAsia="Times New Roman" w:hAnsi="Times New Roman" w:cs="Times New Roman"/>
          <w:color w:val="000000"/>
          <w:sz w:val="26"/>
          <w:szCs w:val="26"/>
        </w:rPr>
        <w:fldChar w:fldCharType="end"/>
      </w:r>
      <w:r w:rsidRPr="00D474FA">
        <w:rPr>
          <w:rFonts w:ascii="Times New Roman" w:eastAsia="Times New Roman" w:hAnsi="Times New Roman" w:cs="Times New Roman"/>
          <w:color w:val="000000"/>
          <w:sz w:val="26"/>
          <w:szCs w:val="26"/>
        </w:rPr>
        <w:t>]</w:t>
      </w:r>
    </w:p>
    <w:p w:rsidR="00D474FA" w:rsidRPr="00D474FA" w:rsidRDefault="00D474FA" w:rsidP="00D474FA">
      <w:pPr>
        <w:shd w:val="clear" w:color="auto" w:fill="FFFFFF"/>
        <w:spacing w:after="0" w:line="240" w:lineRule="auto"/>
        <w:rPr>
          <w:rFonts w:ascii="Times New Roman" w:eastAsia="Times New Roman" w:hAnsi="Times New Roman" w:cs="Times New Roman"/>
          <w:color w:val="888888"/>
          <w:sz w:val="23"/>
          <w:szCs w:val="23"/>
        </w:rPr>
      </w:pPr>
      <w:r>
        <w:rPr>
          <w:rFonts w:ascii="Times New Roman" w:eastAsia="Times New Roman" w:hAnsi="Times New Roman" w:cs="Times New Roman"/>
          <w:noProof/>
          <w:color w:val="642A8F"/>
          <w:sz w:val="23"/>
          <w:szCs w:val="23"/>
        </w:rPr>
        <w:drawing>
          <wp:inline distT="0" distB="0" distL="0" distR="0">
            <wp:extent cx="952500" cy="133350"/>
            <wp:effectExtent l="19050" t="0" r="0" b="0"/>
            <wp:docPr id="12" name="Picture 12" descr="Figure 10">
              <a:hlinkClick xmlns:a="http://schemas.openxmlformats.org/drawingml/2006/main" r:id="rId4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Figure 10">
                      <a:hlinkClick r:id="rId45"/>
                    </pic:cNvPr>
                    <pic:cNvPicPr>
                      <a:picLocks noChangeAspect="1" noChangeArrowheads="1"/>
                    </pic:cNvPicPr>
                  </pic:nvPicPr>
                  <pic:blipFill>
                    <a:blip r:embed="rId47"/>
                    <a:srcRect/>
                    <a:stretch>
                      <a:fillRect/>
                    </a:stretch>
                  </pic:blipFill>
                  <pic:spPr bwMode="auto">
                    <a:xfrm>
                      <a:off x="0" y="0"/>
                      <a:ext cx="952500" cy="133350"/>
                    </a:xfrm>
                    <a:prstGeom prst="rect">
                      <a:avLst/>
                    </a:prstGeom>
                    <a:noFill/>
                    <a:ln w="9525">
                      <a:noFill/>
                      <a:miter lim="800000"/>
                      <a:headEnd/>
                      <a:tailEnd/>
                    </a:ln>
                  </pic:spPr>
                </pic:pic>
              </a:graphicData>
            </a:graphic>
          </wp:inline>
        </w:drawing>
      </w:r>
    </w:p>
    <w:p w:rsidR="00D474FA" w:rsidRPr="00D474FA" w:rsidRDefault="00D474FA" w:rsidP="00D474FA">
      <w:pPr>
        <w:shd w:val="clear" w:color="auto" w:fill="FFFFFF"/>
        <w:spacing w:after="0" w:line="240" w:lineRule="auto"/>
        <w:textAlignment w:val="top"/>
        <w:rPr>
          <w:rFonts w:ascii="Times New Roman" w:eastAsia="Times New Roman" w:hAnsi="Times New Roman" w:cs="Times New Roman"/>
          <w:color w:val="888888"/>
          <w:sz w:val="23"/>
          <w:szCs w:val="23"/>
        </w:rPr>
      </w:pPr>
      <w:hyperlink r:id="rId48" w:history="1">
        <w:r w:rsidRPr="00D474FA">
          <w:rPr>
            <w:rFonts w:ascii="Times New Roman" w:eastAsia="Times New Roman" w:hAnsi="Times New Roman" w:cs="Times New Roman"/>
            <w:color w:val="642A8F"/>
            <w:sz w:val="23"/>
            <w:u w:val="single"/>
          </w:rPr>
          <w:t>Figure 10</w:t>
        </w:r>
      </w:hyperlink>
    </w:p>
    <w:p w:rsidR="00D474FA" w:rsidRPr="00D474FA" w:rsidRDefault="00D474FA" w:rsidP="00D474FA">
      <w:pPr>
        <w:shd w:val="clear" w:color="auto" w:fill="FFFFFF"/>
        <w:spacing w:line="240" w:lineRule="auto"/>
        <w:textAlignment w:val="top"/>
        <w:rPr>
          <w:rFonts w:ascii="Times New Roman" w:eastAsia="Times New Roman" w:hAnsi="Times New Roman" w:cs="Times New Roman"/>
          <w:color w:val="888888"/>
          <w:sz w:val="23"/>
          <w:szCs w:val="23"/>
        </w:rPr>
      </w:pPr>
      <w:r w:rsidRPr="00D474FA">
        <w:rPr>
          <w:rFonts w:ascii="Times New Roman" w:eastAsia="Times New Roman" w:hAnsi="Times New Roman" w:cs="Times New Roman"/>
          <w:color w:val="888888"/>
          <w:sz w:val="23"/>
          <w:szCs w:val="23"/>
        </w:rPr>
        <w:t xml:space="preserve">Pohl </w:t>
      </w:r>
      <w:proofErr w:type="spellStart"/>
      <w:r w:rsidRPr="00D474FA">
        <w:rPr>
          <w:rFonts w:ascii="Times New Roman" w:eastAsia="Times New Roman" w:hAnsi="Times New Roman" w:cs="Times New Roman"/>
          <w:color w:val="888888"/>
          <w:sz w:val="23"/>
          <w:szCs w:val="23"/>
        </w:rPr>
        <w:t>pinkus</w:t>
      </w:r>
      <w:proofErr w:type="spellEnd"/>
      <w:r w:rsidRPr="00D474FA">
        <w:rPr>
          <w:rFonts w:ascii="Times New Roman" w:eastAsia="Times New Roman" w:hAnsi="Times New Roman" w:cs="Times New Roman"/>
          <w:color w:val="888888"/>
          <w:sz w:val="23"/>
          <w:szCs w:val="23"/>
        </w:rPr>
        <w:t xml:space="preserve"> constriction</w:t>
      </w:r>
    </w:p>
    <w:p w:rsidR="00D474FA" w:rsidRPr="00D474FA" w:rsidRDefault="00D474FA" w:rsidP="00D474FA">
      <w:pPr>
        <w:shd w:val="clear" w:color="auto" w:fill="FFFFFF"/>
        <w:spacing w:before="373" w:after="0" w:line="240" w:lineRule="auto"/>
        <w:ind w:right="60"/>
        <w:outlineLvl w:val="3"/>
        <w:rPr>
          <w:rFonts w:ascii="Arial Narrow" w:eastAsia="Times New Roman" w:hAnsi="Arial Narrow" w:cs="Times New Roman"/>
          <w:color w:val="814D31"/>
          <w:sz w:val="26"/>
          <w:szCs w:val="26"/>
        </w:rPr>
      </w:pPr>
      <w:proofErr w:type="spellStart"/>
      <w:r w:rsidRPr="00D474FA">
        <w:rPr>
          <w:rFonts w:ascii="Arial Narrow" w:eastAsia="Times New Roman" w:hAnsi="Arial Narrow" w:cs="Times New Roman"/>
          <w:color w:val="814D31"/>
          <w:sz w:val="26"/>
          <w:szCs w:val="26"/>
        </w:rPr>
        <w:t>Pili</w:t>
      </w:r>
      <w:proofErr w:type="spellEnd"/>
      <w:r w:rsidRPr="00D474FA">
        <w:rPr>
          <w:rFonts w:ascii="Arial Narrow" w:eastAsia="Times New Roman" w:hAnsi="Arial Narrow" w:cs="Times New Roman"/>
          <w:color w:val="814D31"/>
          <w:sz w:val="26"/>
          <w:szCs w:val="26"/>
        </w:rPr>
        <w:t xml:space="preserve"> </w:t>
      </w:r>
      <w:proofErr w:type="spellStart"/>
      <w:r w:rsidRPr="00D474FA">
        <w:rPr>
          <w:rFonts w:ascii="Arial Narrow" w:eastAsia="Times New Roman" w:hAnsi="Arial Narrow" w:cs="Times New Roman"/>
          <w:color w:val="814D31"/>
          <w:sz w:val="26"/>
          <w:szCs w:val="26"/>
        </w:rPr>
        <w:t>annulati</w:t>
      </w:r>
      <w:proofErr w:type="spellEnd"/>
      <w:r w:rsidRPr="00D474FA">
        <w:rPr>
          <w:rFonts w:ascii="Arial Narrow" w:eastAsia="Times New Roman" w:hAnsi="Arial Narrow" w:cs="Times New Roman"/>
          <w:color w:val="814D31"/>
          <w:sz w:val="26"/>
        </w:rPr>
        <w:t> </w:t>
      </w:r>
    </w:p>
    <w:p w:rsidR="00D474FA" w:rsidRPr="00D474FA" w:rsidRDefault="00D474FA" w:rsidP="00D474FA">
      <w:pPr>
        <w:shd w:val="clear" w:color="auto" w:fill="FFFFFF"/>
        <w:spacing w:before="210" w:after="210" w:line="455" w:lineRule="atLeast"/>
        <w:rPr>
          <w:rFonts w:ascii="Times New Roman" w:eastAsia="Times New Roman" w:hAnsi="Times New Roman" w:cs="Times New Roman"/>
          <w:color w:val="000000"/>
          <w:sz w:val="26"/>
          <w:szCs w:val="26"/>
        </w:rPr>
      </w:pPr>
      <w:proofErr w:type="spellStart"/>
      <w:r w:rsidRPr="00D474FA">
        <w:rPr>
          <w:rFonts w:ascii="Times New Roman" w:eastAsia="Times New Roman" w:hAnsi="Times New Roman" w:cs="Times New Roman"/>
          <w:color w:val="000000"/>
          <w:sz w:val="26"/>
          <w:szCs w:val="26"/>
        </w:rPr>
        <w:t>Pili</w:t>
      </w:r>
      <w:proofErr w:type="spellEnd"/>
      <w:r w:rsidRPr="00D474FA">
        <w:rPr>
          <w:rFonts w:ascii="Times New Roman" w:eastAsia="Times New Roman" w:hAnsi="Times New Roman" w:cs="Times New Roman"/>
          <w:color w:val="000000"/>
          <w:sz w:val="26"/>
          <w:szCs w:val="26"/>
        </w:rPr>
        <w:t xml:space="preserve"> </w:t>
      </w:r>
      <w:proofErr w:type="spellStart"/>
      <w:r w:rsidRPr="00D474FA">
        <w:rPr>
          <w:rFonts w:ascii="Times New Roman" w:eastAsia="Times New Roman" w:hAnsi="Times New Roman" w:cs="Times New Roman"/>
          <w:color w:val="000000"/>
          <w:sz w:val="26"/>
          <w:szCs w:val="26"/>
        </w:rPr>
        <w:t>annulati</w:t>
      </w:r>
      <w:proofErr w:type="spellEnd"/>
      <w:r w:rsidRPr="00D474FA">
        <w:rPr>
          <w:rFonts w:ascii="Times New Roman" w:eastAsia="Times New Roman" w:hAnsi="Times New Roman" w:cs="Times New Roman"/>
          <w:color w:val="000000"/>
          <w:sz w:val="26"/>
          <w:szCs w:val="26"/>
        </w:rPr>
        <w:t xml:space="preserve"> is normally diagnosed as a coincidental finding or as part of a pursuance of unusual but attractive spangled appearance. The hair appears banded and sandy in reflected light. </w:t>
      </w:r>
      <w:proofErr w:type="spellStart"/>
      <w:r w:rsidRPr="00D474FA">
        <w:rPr>
          <w:rFonts w:ascii="Times New Roman" w:eastAsia="Times New Roman" w:hAnsi="Times New Roman" w:cs="Times New Roman"/>
          <w:color w:val="000000"/>
          <w:sz w:val="26"/>
          <w:szCs w:val="26"/>
        </w:rPr>
        <w:t>Axillary</w:t>
      </w:r>
      <w:proofErr w:type="spellEnd"/>
      <w:r w:rsidRPr="00D474FA">
        <w:rPr>
          <w:rFonts w:ascii="Times New Roman" w:eastAsia="Times New Roman" w:hAnsi="Times New Roman" w:cs="Times New Roman"/>
          <w:color w:val="000000"/>
          <w:sz w:val="26"/>
          <w:szCs w:val="26"/>
        </w:rPr>
        <w:t xml:space="preserve"> hair may occasionally be affected. With the polarizing </w:t>
      </w:r>
      <w:r w:rsidRPr="00D474FA">
        <w:rPr>
          <w:rFonts w:ascii="Times New Roman" w:eastAsia="Times New Roman" w:hAnsi="Times New Roman" w:cs="Times New Roman"/>
          <w:color w:val="000000"/>
          <w:sz w:val="26"/>
          <w:szCs w:val="26"/>
        </w:rPr>
        <w:lastRenderedPageBreak/>
        <w:t xml:space="preserve">microscope, the abnormal dark </w:t>
      </w:r>
      <w:proofErr w:type="gramStart"/>
      <w:r w:rsidRPr="00D474FA">
        <w:rPr>
          <w:rFonts w:ascii="Times New Roman" w:eastAsia="Times New Roman" w:hAnsi="Times New Roman" w:cs="Times New Roman"/>
          <w:color w:val="000000"/>
          <w:sz w:val="26"/>
          <w:szCs w:val="26"/>
        </w:rPr>
        <w:t>bands alternating with the light bands is</w:t>
      </w:r>
      <w:proofErr w:type="gramEnd"/>
      <w:r w:rsidRPr="00D474FA">
        <w:rPr>
          <w:rFonts w:ascii="Times New Roman" w:eastAsia="Times New Roman" w:hAnsi="Times New Roman" w:cs="Times New Roman"/>
          <w:color w:val="000000"/>
          <w:sz w:val="26"/>
          <w:szCs w:val="26"/>
        </w:rPr>
        <w:t xml:space="preserve"> reversed. The bright appearance of abnormal bands is reflected light caused by air spaces in the cortex</w:t>
      </w:r>
      <w:proofErr w:type="gramStart"/>
      <w:r w:rsidRPr="00D474FA">
        <w:rPr>
          <w:rFonts w:ascii="Times New Roman" w:eastAsia="Times New Roman" w:hAnsi="Times New Roman" w:cs="Times New Roman"/>
          <w:color w:val="000000"/>
          <w:sz w:val="26"/>
          <w:szCs w:val="26"/>
        </w:rPr>
        <w:t>.[</w:t>
      </w:r>
      <w:proofErr w:type="gramEnd"/>
      <w:r w:rsidRPr="00D474FA">
        <w:rPr>
          <w:rFonts w:ascii="Times New Roman" w:eastAsia="Times New Roman" w:hAnsi="Times New Roman" w:cs="Times New Roman"/>
          <w:color w:val="000000"/>
          <w:sz w:val="26"/>
          <w:szCs w:val="26"/>
        </w:rPr>
        <w:fldChar w:fldCharType="begin"/>
      </w:r>
      <w:r w:rsidRPr="00D474FA">
        <w:rPr>
          <w:rFonts w:ascii="Times New Roman" w:eastAsia="Times New Roman" w:hAnsi="Times New Roman" w:cs="Times New Roman"/>
          <w:color w:val="000000"/>
          <w:sz w:val="26"/>
          <w:szCs w:val="26"/>
        </w:rPr>
        <w:instrText xml:space="preserve"> HYPERLINK "http://www.ncbi.nlm.nih.gov/pmc/articles/PMC3129130/" \l "ref15" </w:instrText>
      </w:r>
      <w:r w:rsidRPr="00D474FA">
        <w:rPr>
          <w:rFonts w:ascii="Times New Roman" w:eastAsia="Times New Roman" w:hAnsi="Times New Roman" w:cs="Times New Roman"/>
          <w:color w:val="000000"/>
          <w:sz w:val="26"/>
          <w:szCs w:val="26"/>
        </w:rPr>
        <w:fldChar w:fldCharType="separate"/>
      </w:r>
      <w:r w:rsidRPr="00D474FA">
        <w:rPr>
          <w:rFonts w:ascii="Times New Roman" w:eastAsia="Times New Roman" w:hAnsi="Times New Roman" w:cs="Times New Roman"/>
          <w:color w:val="642A8F"/>
          <w:sz w:val="26"/>
          <w:u w:val="single"/>
        </w:rPr>
        <w:t>15</w:t>
      </w:r>
      <w:r w:rsidRPr="00D474FA">
        <w:rPr>
          <w:rFonts w:ascii="Times New Roman" w:eastAsia="Times New Roman" w:hAnsi="Times New Roman" w:cs="Times New Roman"/>
          <w:color w:val="000000"/>
          <w:sz w:val="26"/>
          <w:szCs w:val="26"/>
        </w:rPr>
        <w:fldChar w:fldCharType="end"/>
      </w:r>
      <w:r w:rsidRPr="00D474FA">
        <w:rPr>
          <w:rFonts w:ascii="Times New Roman" w:eastAsia="Times New Roman" w:hAnsi="Times New Roman" w:cs="Times New Roman"/>
          <w:color w:val="000000"/>
          <w:sz w:val="26"/>
          <w:szCs w:val="26"/>
        </w:rPr>
        <w:t>]</w:t>
      </w:r>
    </w:p>
    <w:p w:rsidR="00D474FA" w:rsidRPr="00D474FA" w:rsidRDefault="00D474FA" w:rsidP="00D474FA">
      <w:pPr>
        <w:shd w:val="clear" w:color="auto" w:fill="FFFFFF"/>
        <w:spacing w:before="373" w:after="0" w:line="240" w:lineRule="auto"/>
        <w:ind w:right="60"/>
        <w:outlineLvl w:val="3"/>
        <w:rPr>
          <w:rFonts w:ascii="Arial Narrow" w:eastAsia="Times New Roman" w:hAnsi="Arial Narrow" w:cs="Times New Roman"/>
          <w:color w:val="814D31"/>
          <w:sz w:val="26"/>
          <w:szCs w:val="26"/>
        </w:rPr>
      </w:pPr>
      <w:r w:rsidRPr="00D474FA">
        <w:rPr>
          <w:rFonts w:ascii="Arial Narrow" w:eastAsia="Times New Roman" w:hAnsi="Arial Narrow" w:cs="Times New Roman"/>
          <w:color w:val="814D31"/>
          <w:sz w:val="26"/>
          <w:szCs w:val="26"/>
        </w:rPr>
        <w:t>Bubble hair</w:t>
      </w:r>
      <w:r w:rsidRPr="00D474FA">
        <w:rPr>
          <w:rFonts w:ascii="Arial Narrow" w:eastAsia="Times New Roman" w:hAnsi="Arial Narrow" w:cs="Times New Roman"/>
          <w:color w:val="814D31"/>
          <w:sz w:val="26"/>
        </w:rPr>
        <w:t> </w:t>
      </w:r>
    </w:p>
    <w:p w:rsidR="00D474FA" w:rsidRPr="00D474FA" w:rsidRDefault="00D474FA" w:rsidP="00D474FA">
      <w:pPr>
        <w:shd w:val="clear" w:color="auto" w:fill="FFFFFF"/>
        <w:spacing w:before="210" w:after="210" w:line="455" w:lineRule="atLeast"/>
        <w:rPr>
          <w:rFonts w:ascii="Times New Roman" w:eastAsia="Times New Roman" w:hAnsi="Times New Roman" w:cs="Times New Roman"/>
          <w:color w:val="000000"/>
          <w:sz w:val="26"/>
          <w:szCs w:val="26"/>
        </w:rPr>
      </w:pPr>
      <w:r w:rsidRPr="00D474FA">
        <w:rPr>
          <w:rFonts w:ascii="Times New Roman" w:eastAsia="Times New Roman" w:hAnsi="Times New Roman" w:cs="Times New Roman"/>
          <w:color w:val="000000"/>
          <w:sz w:val="26"/>
          <w:szCs w:val="26"/>
        </w:rPr>
        <w:t>Bubble hair is a sign of thermal injury. Hair dryers operating at 175°C or more can cause bubble hair. The use of hair curling tongs operating at 125°C and applied to the hair for 1 min can also induce bubbles in the hair fiber.[</w:t>
      </w:r>
      <w:hyperlink r:id="rId49" w:anchor="ref16" w:history="1">
        <w:r w:rsidRPr="00D474FA">
          <w:rPr>
            <w:rFonts w:ascii="Times New Roman" w:eastAsia="Times New Roman" w:hAnsi="Times New Roman" w:cs="Times New Roman"/>
            <w:color w:val="642A8F"/>
            <w:sz w:val="26"/>
            <w:u w:val="single"/>
          </w:rPr>
          <w:t>16</w:t>
        </w:r>
      </w:hyperlink>
      <w:r w:rsidRPr="00D474FA">
        <w:rPr>
          <w:rFonts w:ascii="Times New Roman" w:eastAsia="Times New Roman" w:hAnsi="Times New Roman" w:cs="Times New Roman"/>
          <w:color w:val="000000"/>
          <w:sz w:val="26"/>
          <w:szCs w:val="26"/>
        </w:rPr>
        <w:t>] All hair fibers contain minute air-filled spaces called vacuoles [</w:t>
      </w:r>
      <w:hyperlink r:id="rId50" w:history="1">
        <w:r w:rsidRPr="00D474FA">
          <w:rPr>
            <w:rFonts w:ascii="Times New Roman" w:eastAsia="Times New Roman" w:hAnsi="Times New Roman" w:cs="Times New Roman"/>
            <w:color w:val="642A8F"/>
            <w:sz w:val="26"/>
            <w:u w:val="single"/>
          </w:rPr>
          <w:t>Figure 11</w:t>
        </w:r>
      </w:hyperlink>
      <w:r w:rsidRPr="00D474FA">
        <w:rPr>
          <w:rFonts w:ascii="Times New Roman" w:eastAsia="Times New Roman" w:hAnsi="Times New Roman" w:cs="Times New Roman"/>
          <w:color w:val="000000"/>
          <w:sz w:val="26"/>
          <w:szCs w:val="26"/>
        </w:rPr>
        <w:t>]. These spaces can also become filled with water when the hair is wet. Too much heat may make the water in the hair fiber spaces vaporize into steam. This vaporization of the water may force the spaces in the hair to expand, eventually turning the hair into a sponge-like structure. These damaged hair are weak and brittle as the bubbles destroy the integrity of the fiber</w:t>
      </w:r>
      <w:proofErr w:type="gramStart"/>
      <w:r w:rsidRPr="00D474FA">
        <w:rPr>
          <w:rFonts w:ascii="Times New Roman" w:eastAsia="Times New Roman" w:hAnsi="Times New Roman" w:cs="Times New Roman"/>
          <w:color w:val="000000"/>
          <w:sz w:val="26"/>
          <w:szCs w:val="26"/>
        </w:rPr>
        <w:t>.[</w:t>
      </w:r>
      <w:proofErr w:type="gramEnd"/>
      <w:r w:rsidRPr="00D474FA">
        <w:rPr>
          <w:rFonts w:ascii="Times New Roman" w:eastAsia="Times New Roman" w:hAnsi="Times New Roman" w:cs="Times New Roman"/>
          <w:color w:val="000000"/>
          <w:sz w:val="26"/>
          <w:szCs w:val="26"/>
        </w:rPr>
        <w:fldChar w:fldCharType="begin"/>
      </w:r>
      <w:r w:rsidRPr="00D474FA">
        <w:rPr>
          <w:rFonts w:ascii="Times New Roman" w:eastAsia="Times New Roman" w:hAnsi="Times New Roman" w:cs="Times New Roman"/>
          <w:color w:val="000000"/>
          <w:sz w:val="26"/>
          <w:szCs w:val="26"/>
        </w:rPr>
        <w:instrText xml:space="preserve"> HYPERLINK "http://www.ncbi.nlm.nih.gov/pmc/articles/PMC3129130/" \l "ref17" </w:instrText>
      </w:r>
      <w:r w:rsidRPr="00D474FA">
        <w:rPr>
          <w:rFonts w:ascii="Times New Roman" w:eastAsia="Times New Roman" w:hAnsi="Times New Roman" w:cs="Times New Roman"/>
          <w:color w:val="000000"/>
          <w:sz w:val="26"/>
          <w:szCs w:val="26"/>
        </w:rPr>
        <w:fldChar w:fldCharType="separate"/>
      </w:r>
      <w:r w:rsidRPr="00D474FA">
        <w:rPr>
          <w:rFonts w:ascii="Times New Roman" w:eastAsia="Times New Roman" w:hAnsi="Times New Roman" w:cs="Times New Roman"/>
          <w:color w:val="642A8F"/>
          <w:sz w:val="26"/>
          <w:u w:val="single"/>
        </w:rPr>
        <w:t>17</w:t>
      </w:r>
      <w:r w:rsidRPr="00D474FA">
        <w:rPr>
          <w:rFonts w:ascii="Times New Roman" w:eastAsia="Times New Roman" w:hAnsi="Times New Roman" w:cs="Times New Roman"/>
          <w:color w:val="000000"/>
          <w:sz w:val="26"/>
          <w:szCs w:val="26"/>
        </w:rPr>
        <w:fldChar w:fldCharType="end"/>
      </w:r>
      <w:r w:rsidRPr="00D474FA">
        <w:rPr>
          <w:rFonts w:ascii="Times New Roman" w:eastAsia="Times New Roman" w:hAnsi="Times New Roman" w:cs="Times New Roman"/>
          <w:color w:val="000000"/>
          <w:sz w:val="26"/>
          <w:szCs w:val="26"/>
        </w:rPr>
        <w:t>]</w:t>
      </w:r>
    </w:p>
    <w:p w:rsidR="00D474FA" w:rsidRPr="00D474FA" w:rsidRDefault="00D474FA" w:rsidP="00D474FA">
      <w:pPr>
        <w:shd w:val="clear" w:color="auto" w:fill="FFFFFF"/>
        <w:spacing w:after="0" w:line="240" w:lineRule="auto"/>
        <w:rPr>
          <w:rFonts w:ascii="Times New Roman" w:eastAsia="Times New Roman" w:hAnsi="Times New Roman" w:cs="Times New Roman"/>
          <w:color w:val="888888"/>
          <w:sz w:val="23"/>
          <w:szCs w:val="23"/>
        </w:rPr>
      </w:pPr>
      <w:r>
        <w:rPr>
          <w:rFonts w:ascii="Times New Roman" w:eastAsia="Times New Roman" w:hAnsi="Times New Roman" w:cs="Times New Roman"/>
          <w:noProof/>
          <w:color w:val="642A8F"/>
          <w:sz w:val="23"/>
          <w:szCs w:val="23"/>
        </w:rPr>
        <w:drawing>
          <wp:inline distT="0" distB="0" distL="0" distR="0">
            <wp:extent cx="952500" cy="428625"/>
            <wp:effectExtent l="19050" t="0" r="0" b="0"/>
            <wp:docPr id="13" name="Picture 13" descr="Figure 11">
              <a:hlinkClick xmlns:a="http://schemas.openxmlformats.org/drawingml/2006/main" r:id="rId5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Figure 11">
                      <a:hlinkClick r:id="rId50"/>
                    </pic:cNvPr>
                    <pic:cNvPicPr>
                      <a:picLocks noChangeAspect="1" noChangeArrowheads="1"/>
                    </pic:cNvPicPr>
                  </pic:nvPicPr>
                  <pic:blipFill>
                    <a:blip r:embed="rId51"/>
                    <a:srcRect/>
                    <a:stretch>
                      <a:fillRect/>
                    </a:stretch>
                  </pic:blipFill>
                  <pic:spPr bwMode="auto">
                    <a:xfrm>
                      <a:off x="0" y="0"/>
                      <a:ext cx="952500" cy="428625"/>
                    </a:xfrm>
                    <a:prstGeom prst="rect">
                      <a:avLst/>
                    </a:prstGeom>
                    <a:noFill/>
                    <a:ln w="9525">
                      <a:noFill/>
                      <a:miter lim="800000"/>
                      <a:headEnd/>
                      <a:tailEnd/>
                    </a:ln>
                  </pic:spPr>
                </pic:pic>
              </a:graphicData>
            </a:graphic>
          </wp:inline>
        </w:drawing>
      </w:r>
    </w:p>
    <w:p w:rsidR="00D474FA" w:rsidRPr="00D474FA" w:rsidRDefault="00D474FA" w:rsidP="00D474FA">
      <w:pPr>
        <w:shd w:val="clear" w:color="auto" w:fill="FFFFFF"/>
        <w:spacing w:after="0" w:line="240" w:lineRule="auto"/>
        <w:textAlignment w:val="top"/>
        <w:rPr>
          <w:rFonts w:ascii="Times New Roman" w:eastAsia="Times New Roman" w:hAnsi="Times New Roman" w:cs="Times New Roman"/>
          <w:color w:val="888888"/>
          <w:sz w:val="23"/>
          <w:szCs w:val="23"/>
        </w:rPr>
      </w:pPr>
      <w:hyperlink r:id="rId52" w:history="1">
        <w:r w:rsidRPr="00D474FA">
          <w:rPr>
            <w:rFonts w:ascii="Times New Roman" w:eastAsia="Times New Roman" w:hAnsi="Times New Roman" w:cs="Times New Roman"/>
            <w:color w:val="642A8F"/>
            <w:sz w:val="23"/>
            <w:u w:val="single"/>
          </w:rPr>
          <w:t>Figure 11</w:t>
        </w:r>
      </w:hyperlink>
    </w:p>
    <w:p w:rsidR="00D474FA" w:rsidRPr="00D474FA" w:rsidRDefault="00D474FA" w:rsidP="00D474FA">
      <w:pPr>
        <w:shd w:val="clear" w:color="auto" w:fill="FFFFFF"/>
        <w:spacing w:line="240" w:lineRule="auto"/>
        <w:textAlignment w:val="top"/>
        <w:rPr>
          <w:rFonts w:ascii="Times New Roman" w:eastAsia="Times New Roman" w:hAnsi="Times New Roman" w:cs="Times New Roman"/>
          <w:color w:val="888888"/>
          <w:sz w:val="23"/>
          <w:szCs w:val="23"/>
        </w:rPr>
      </w:pPr>
      <w:r w:rsidRPr="00D474FA">
        <w:rPr>
          <w:rFonts w:ascii="Times New Roman" w:eastAsia="Times New Roman" w:hAnsi="Times New Roman" w:cs="Times New Roman"/>
          <w:color w:val="888888"/>
          <w:sz w:val="23"/>
          <w:szCs w:val="23"/>
        </w:rPr>
        <w:t>Bubble hair</w:t>
      </w:r>
    </w:p>
    <w:p w:rsidR="00D474FA" w:rsidRPr="00D474FA" w:rsidRDefault="00D474FA" w:rsidP="00D474FA">
      <w:pPr>
        <w:shd w:val="clear" w:color="auto" w:fill="FFFFFF"/>
        <w:spacing w:before="373" w:after="0" w:line="240" w:lineRule="auto"/>
        <w:ind w:right="60"/>
        <w:outlineLvl w:val="3"/>
        <w:rPr>
          <w:rFonts w:ascii="Arial Narrow" w:eastAsia="Times New Roman" w:hAnsi="Arial Narrow" w:cs="Times New Roman"/>
          <w:color w:val="814D31"/>
          <w:sz w:val="26"/>
          <w:szCs w:val="26"/>
        </w:rPr>
      </w:pPr>
      <w:proofErr w:type="spellStart"/>
      <w:r w:rsidRPr="00D474FA">
        <w:rPr>
          <w:rFonts w:ascii="Arial Narrow" w:eastAsia="Times New Roman" w:hAnsi="Arial Narrow" w:cs="Times New Roman"/>
          <w:color w:val="814D31"/>
          <w:sz w:val="26"/>
          <w:szCs w:val="26"/>
        </w:rPr>
        <w:t>Trichostasis</w:t>
      </w:r>
      <w:proofErr w:type="spellEnd"/>
      <w:r w:rsidRPr="00D474FA">
        <w:rPr>
          <w:rFonts w:ascii="Arial Narrow" w:eastAsia="Times New Roman" w:hAnsi="Arial Narrow" w:cs="Times New Roman"/>
          <w:color w:val="814D31"/>
          <w:sz w:val="26"/>
          <w:szCs w:val="26"/>
        </w:rPr>
        <w:t xml:space="preserve"> </w:t>
      </w:r>
      <w:proofErr w:type="spellStart"/>
      <w:r w:rsidRPr="00D474FA">
        <w:rPr>
          <w:rFonts w:ascii="Arial Narrow" w:eastAsia="Times New Roman" w:hAnsi="Arial Narrow" w:cs="Times New Roman"/>
          <w:color w:val="814D31"/>
          <w:sz w:val="26"/>
          <w:szCs w:val="26"/>
        </w:rPr>
        <w:t>spinulosa</w:t>
      </w:r>
      <w:proofErr w:type="spellEnd"/>
      <w:r w:rsidRPr="00D474FA">
        <w:rPr>
          <w:rFonts w:ascii="Arial Narrow" w:eastAsia="Times New Roman" w:hAnsi="Arial Narrow" w:cs="Times New Roman"/>
          <w:color w:val="814D31"/>
          <w:sz w:val="26"/>
        </w:rPr>
        <w:t> </w:t>
      </w:r>
    </w:p>
    <w:p w:rsidR="00D474FA" w:rsidRPr="00D474FA" w:rsidRDefault="00D474FA" w:rsidP="00D474FA">
      <w:pPr>
        <w:shd w:val="clear" w:color="auto" w:fill="FFFFFF"/>
        <w:spacing w:before="210" w:after="210" w:line="455" w:lineRule="atLeast"/>
        <w:rPr>
          <w:rFonts w:ascii="Times New Roman" w:eastAsia="Times New Roman" w:hAnsi="Times New Roman" w:cs="Times New Roman"/>
          <w:color w:val="000000"/>
          <w:sz w:val="26"/>
          <w:szCs w:val="26"/>
        </w:rPr>
      </w:pPr>
      <w:r w:rsidRPr="00D474FA">
        <w:rPr>
          <w:rFonts w:ascii="Times New Roman" w:eastAsia="Times New Roman" w:hAnsi="Times New Roman" w:cs="Times New Roman"/>
          <w:color w:val="000000"/>
          <w:sz w:val="26"/>
          <w:szCs w:val="26"/>
        </w:rPr>
        <w:t xml:space="preserve">This is a condition that occurs due to retention of </w:t>
      </w:r>
      <w:proofErr w:type="spellStart"/>
      <w:r w:rsidRPr="00D474FA">
        <w:rPr>
          <w:rFonts w:ascii="Times New Roman" w:eastAsia="Times New Roman" w:hAnsi="Times New Roman" w:cs="Times New Roman"/>
          <w:color w:val="000000"/>
          <w:sz w:val="26"/>
          <w:szCs w:val="26"/>
        </w:rPr>
        <w:t>vellus</w:t>
      </w:r>
      <w:proofErr w:type="spellEnd"/>
      <w:r w:rsidRPr="00D474FA">
        <w:rPr>
          <w:rFonts w:ascii="Times New Roman" w:eastAsia="Times New Roman" w:hAnsi="Times New Roman" w:cs="Times New Roman"/>
          <w:color w:val="000000"/>
          <w:sz w:val="26"/>
          <w:szCs w:val="26"/>
        </w:rPr>
        <w:t xml:space="preserve"> hair in the follicles due to a hyperkeratosis of the follicular </w:t>
      </w:r>
      <w:proofErr w:type="spellStart"/>
      <w:r w:rsidRPr="00D474FA">
        <w:rPr>
          <w:rFonts w:ascii="Times New Roman" w:eastAsia="Times New Roman" w:hAnsi="Times New Roman" w:cs="Times New Roman"/>
          <w:color w:val="000000"/>
          <w:sz w:val="26"/>
          <w:szCs w:val="26"/>
        </w:rPr>
        <w:t>infundibulum</w:t>
      </w:r>
      <w:proofErr w:type="spellEnd"/>
      <w:r w:rsidRPr="00D474FA">
        <w:rPr>
          <w:rFonts w:ascii="Times New Roman" w:eastAsia="Times New Roman" w:hAnsi="Times New Roman" w:cs="Times New Roman"/>
          <w:color w:val="000000"/>
          <w:sz w:val="26"/>
          <w:szCs w:val="26"/>
        </w:rPr>
        <w:t xml:space="preserve">, which is considered to be the primary defect in the disease. Clinically, it appears as black heads but, on close inspection, the follicles are filled with funnel-shaped horny plugs that contain </w:t>
      </w:r>
      <w:proofErr w:type="spellStart"/>
      <w:r w:rsidRPr="00D474FA">
        <w:rPr>
          <w:rFonts w:ascii="Times New Roman" w:eastAsia="Times New Roman" w:hAnsi="Times New Roman" w:cs="Times New Roman"/>
          <w:color w:val="000000"/>
          <w:sz w:val="26"/>
          <w:szCs w:val="26"/>
        </w:rPr>
        <w:t>vellus</w:t>
      </w:r>
      <w:proofErr w:type="spellEnd"/>
      <w:r w:rsidRPr="00D474FA">
        <w:rPr>
          <w:rFonts w:ascii="Times New Roman" w:eastAsia="Times New Roman" w:hAnsi="Times New Roman" w:cs="Times New Roman"/>
          <w:color w:val="000000"/>
          <w:sz w:val="26"/>
          <w:szCs w:val="26"/>
        </w:rPr>
        <w:t xml:space="preserve"> hairs [</w:t>
      </w:r>
      <w:hyperlink r:id="rId53" w:history="1">
        <w:r w:rsidRPr="00D474FA">
          <w:rPr>
            <w:rFonts w:ascii="Times New Roman" w:eastAsia="Times New Roman" w:hAnsi="Times New Roman" w:cs="Times New Roman"/>
            <w:color w:val="642A8F"/>
            <w:sz w:val="26"/>
            <w:u w:val="single"/>
          </w:rPr>
          <w:t>Figure 12</w:t>
        </w:r>
      </w:hyperlink>
      <w:r w:rsidRPr="00D474FA">
        <w:rPr>
          <w:rFonts w:ascii="Times New Roman" w:eastAsia="Times New Roman" w:hAnsi="Times New Roman" w:cs="Times New Roman"/>
          <w:color w:val="000000"/>
          <w:sz w:val="26"/>
          <w:szCs w:val="26"/>
        </w:rPr>
        <w:t>]. The condition primarily affects the nose and forehead, but may also involve the trunk.</w:t>
      </w:r>
    </w:p>
    <w:p w:rsidR="00D474FA" w:rsidRPr="00D474FA" w:rsidRDefault="00D474FA" w:rsidP="00D474FA">
      <w:pPr>
        <w:shd w:val="clear" w:color="auto" w:fill="FFFFFF"/>
        <w:spacing w:after="0" w:line="240" w:lineRule="auto"/>
        <w:rPr>
          <w:rFonts w:ascii="Times New Roman" w:eastAsia="Times New Roman" w:hAnsi="Times New Roman" w:cs="Times New Roman"/>
          <w:color w:val="888888"/>
          <w:sz w:val="23"/>
          <w:szCs w:val="23"/>
        </w:rPr>
      </w:pPr>
      <w:r>
        <w:rPr>
          <w:rFonts w:ascii="Times New Roman" w:eastAsia="Times New Roman" w:hAnsi="Times New Roman" w:cs="Times New Roman"/>
          <w:noProof/>
          <w:color w:val="642A8F"/>
          <w:sz w:val="23"/>
          <w:szCs w:val="23"/>
        </w:rPr>
        <w:drawing>
          <wp:inline distT="0" distB="0" distL="0" distR="0">
            <wp:extent cx="952500" cy="714375"/>
            <wp:effectExtent l="19050" t="0" r="0" b="0"/>
            <wp:docPr id="14" name="Picture 14" descr="Figure 12">
              <a:hlinkClick xmlns:a="http://schemas.openxmlformats.org/drawingml/2006/main" r:id="rId5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Figure 12">
                      <a:hlinkClick r:id="rId53"/>
                    </pic:cNvPr>
                    <pic:cNvPicPr>
                      <a:picLocks noChangeAspect="1" noChangeArrowheads="1"/>
                    </pic:cNvPicPr>
                  </pic:nvPicPr>
                  <pic:blipFill>
                    <a:blip r:embed="rId54"/>
                    <a:srcRect/>
                    <a:stretch>
                      <a:fillRect/>
                    </a:stretch>
                  </pic:blipFill>
                  <pic:spPr bwMode="auto">
                    <a:xfrm>
                      <a:off x="0" y="0"/>
                      <a:ext cx="952500" cy="714375"/>
                    </a:xfrm>
                    <a:prstGeom prst="rect">
                      <a:avLst/>
                    </a:prstGeom>
                    <a:noFill/>
                    <a:ln w="9525">
                      <a:noFill/>
                      <a:miter lim="800000"/>
                      <a:headEnd/>
                      <a:tailEnd/>
                    </a:ln>
                  </pic:spPr>
                </pic:pic>
              </a:graphicData>
            </a:graphic>
          </wp:inline>
        </w:drawing>
      </w:r>
    </w:p>
    <w:p w:rsidR="00D474FA" w:rsidRPr="00D474FA" w:rsidRDefault="00D474FA" w:rsidP="00D474FA">
      <w:pPr>
        <w:shd w:val="clear" w:color="auto" w:fill="FFFFFF"/>
        <w:spacing w:after="0" w:line="240" w:lineRule="auto"/>
        <w:textAlignment w:val="top"/>
        <w:rPr>
          <w:rFonts w:ascii="Times New Roman" w:eastAsia="Times New Roman" w:hAnsi="Times New Roman" w:cs="Times New Roman"/>
          <w:color w:val="888888"/>
          <w:sz w:val="23"/>
          <w:szCs w:val="23"/>
        </w:rPr>
      </w:pPr>
      <w:hyperlink r:id="rId55" w:history="1">
        <w:r w:rsidRPr="00D474FA">
          <w:rPr>
            <w:rFonts w:ascii="Times New Roman" w:eastAsia="Times New Roman" w:hAnsi="Times New Roman" w:cs="Times New Roman"/>
            <w:color w:val="642A8F"/>
            <w:sz w:val="23"/>
            <w:u w:val="single"/>
          </w:rPr>
          <w:t>Figure 12</w:t>
        </w:r>
      </w:hyperlink>
    </w:p>
    <w:p w:rsidR="00D474FA" w:rsidRPr="00D474FA" w:rsidRDefault="00D474FA" w:rsidP="00D474FA">
      <w:pPr>
        <w:shd w:val="clear" w:color="auto" w:fill="FFFFFF"/>
        <w:spacing w:line="240" w:lineRule="auto"/>
        <w:textAlignment w:val="top"/>
        <w:rPr>
          <w:rFonts w:ascii="Times New Roman" w:eastAsia="Times New Roman" w:hAnsi="Times New Roman" w:cs="Times New Roman"/>
          <w:color w:val="888888"/>
          <w:sz w:val="23"/>
          <w:szCs w:val="23"/>
        </w:rPr>
      </w:pPr>
      <w:proofErr w:type="spellStart"/>
      <w:r w:rsidRPr="00D474FA">
        <w:rPr>
          <w:rFonts w:ascii="Times New Roman" w:eastAsia="Times New Roman" w:hAnsi="Times New Roman" w:cs="Times New Roman"/>
          <w:color w:val="888888"/>
          <w:sz w:val="23"/>
          <w:szCs w:val="23"/>
        </w:rPr>
        <w:t>Trichostasis</w:t>
      </w:r>
      <w:proofErr w:type="spellEnd"/>
      <w:r w:rsidRPr="00D474FA">
        <w:rPr>
          <w:rFonts w:ascii="Times New Roman" w:eastAsia="Times New Roman" w:hAnsi="Times New Roman" w:cs="Times New Roman"/>
          <w:color w:val="888888"/>
          <w:sz w:val="23"/>
          <w:szCs w:val="23"/>
        </w:rPr>
        <w:t xml:space="preserve"> </w:t>
      </w:r>
      <w:proofErr w:type="spellStart"/>
      <w:r w:rsidRPr="00D474FA">
        <w:rPr>
          <w:rFonts w:ascii="Times New Roman" w:eastAsia="Times New Roman" w:hAnsi="Times New Roman" w:cs="Times New Roman"/>
          <w:color w:val="888888"/>
          <w:sz w:val="23"/>
          <w:szCs w:val="23"/>
        </w:rPr>
        <w:t>spinulosa</w:t>
      </w:r>
      <w:proofErr w:type="spellEnd"/>
    </w:p>
    <w:p w:rsidR="00D474FA" w:rsidRPr="00D474FA" w:rsidRDefault="00D474FA" w:rsidP="00D474FA">
      <w:pPr>
        <w:shd w:val="clear" w:color="auto" w:fill="FFFFFF"/>
        <w:spacing w:before="320" w:after="0" w:line="240" w:lineRule="auto"/>
        <w:outlineLvl w:val="2"/>
        <w:rPr>
          <w:rFonts w:ascii="Arial Narrow" w:eastAsia="Times New Roman" w:hAnsi="Arial Narrow" w:cs="Times New Roman"/>
          <w:color w:val="945838"/>
          <w:sz w:val="34"/>
          <w:szCs w:val="34"/>
        </w:rPr>
      </w:pPr>
      <w:r w:rsidRPr="00D474FA">
        <w:rPr>
          <w:rFonts w:ascii="Arial Narrow" w:eastAsia="Times New Roman" w:hAnsi="Arial Narrow" w:cs="Times New Roman"/>
          <w:color w:val="945838"/>
          <w:sz w:val="34"/>
          <w:szCs w:val="34"/>
        </w:rPr>
        <w:lastRenderedPageBreak/>
        <w:t>Fractures</w:t>
      </w:r>
    </w:p>
    <w:p w:rsidR="00D474FA" w:rsidRPr="00D474FA" w:rsidRDefault="00D474FA" w:rsidP="00D474FA">
      <w:pPr>
        <w:shd w:val="clear" w:color="auto" w:fill="FFFFFF"/>
        <w:spacing w:before="373" w:after="0" w:line="240" w:lineRule="auto"/>
        <w:ind w:right="60"/>
        <w:outlineLvl w:val="3"/>
        <w:rPr>
          <w:rFonts w:ascii="Arial Narrow" w:eastAsia="Times New Roman" w:hAnsi="Arial Narrow" w:cs="Times New Roman"/>
          <w:color w:val="814D31"/>
          <w:sz w:val="26"/>
          <w:szCs w:val="26"/>
        </w:rPr>
      </w:pPr>
      <w:proofErr w:type="spellStart"/>
      <w:r w:rsidRPr="00D474FA">
        <w:rPr>
          <w:rFonts w:ascii="Arial Narrow" w:eastAsia="Times New Roman" w:hAnsi="Arial Narrow" w:cs="Times New Roman"/>
          <w:color w:val="814D31"/>
          <w:sz w:val="26"/>
          <w:szCs w:val="26"/>
        </w:rPr>
        <w:t>Trichoptilosis</w:t>
      </w:r>
      <w:proofErr w:type="spellEnd"/>
      <w:r w:rsidRPr="00D474FA">
        <w:rPr>
          <w:rFonts w:ascii="Arial Narrow" w:eastAsia="Times New Roman" w:hAnsi="Arial Narrow" w:cs="Times New Roman"/>
          <w:color w:val="814D31"/>
          <w:sz w:val="26"/>
        </w:rPr>
        <w:t> </w:t>
      </w:r>
    </w:p>
    <w:p w:rsidR="00D474FA" w:rsidRPr="00D474FA" w:rsidRDefault="00D474FA" w:rsidP="00D474FA">
      <w:pPr>
        <w:shd w:val="clear" w:color="auto" w:fill="FFFFFF"/>
        <w:spacing w:before="210" w:after="210" w:line="455" w:lineRule="atLeast"/>
        <w:rPr>
          <w:rFonts w:ascii="Times New Roman" w:eastAsia="Times New Roman" w:hAnsi="Times New Roman" w:cs="Times New Roman"/>
          <w:color w:val="000000"/>
          <w:sz w:val="26"/>
          <w:szCs w:val="26"/>
        </w:rPr>
      </w:pPr>
      <w:proofErr w:type="spellStart"/>
      <w:r w:rsidRPr="00D474FA">
        <w:rPr>
          <w:rFonts w:ascii="Times New Roman" w:eastAsia="Times New Roman" w:hAnsi="Times New Roman" w:cs="Times New Roman"/>
          <w:color w:val="000000"/>
          <w:sz w:val="26"/>
          <w:szCs w:val="26"/>
        </w:rPr>
        <w:t>Trichoptilosis</w:t>
      </w:r>
      <w:proofErr w:type="spellEnd"/>
      <w:r w:rsidRPr="00D474FA">
        <w:rPr>
          <w:rFonts w:ascii="Times New Roman" w:eastAsia="Times New Roman" w:hAnsi="Times New Roman" w:cs="Times New Roman"/>
          <w:color w:val="000000"/>
          <w:sz w:val="26"/>
          <w:szCs w:val="26"/>
        </w:rPr>
        <w:t xml:space="preserve"> is the most common macroscopic response of the hair shaft to trauma. It is a component of the weathering process, especially in those with long hair</w:t>
      </w:r>
      <w:proofErr w:type="gramStart"/>
      <w:r w:rsidRPr="00D474FA">
        <w:rPr>
          <w:rFonts w:ascii="Times New Roman" w:eastAsia="Times New Roman" w:hAnsi="Times New Roman" w:cs="Times New Roman"/>
          <w:color w:val="000000"/>
          <w:sz w:val="26"/>
          <w:szCs w:val="26"/>
        </w:rPr>
        <w:t>.[</w:t>
      </w:r>
      <w:proofErr w:type="gramEnd"/>
      <w:r w:rsidRPr="00D474FA">
        <w:rPr>
          <w:rFonts w:ascii="Times New Roman" w:eastAsia="Times New Roman" w:hAnsi="Times New Roman" w:cs="Times New Roman"/>
          <w:color w:val="000000"/>
          <w:sz w:val="26"/>
          <w:szCs w:val="26"/>
        </w:rPr>
        <w:fldChar w:fldCharType="begin"/>
      </w:r>
      <w:r w:rsidRPr="00D474FA">
        <w:rPr>
          <w:rFonts w:ascii="Times New Roman" w:eastAsia="Times New Roman" w:hAnsi="Times New Roman" w:cs="Times New Roman"/>
          <w:color w:val="000000"/>
          <w:sz w:val="26"/>
          <w:szCs w:val="26"/>
        </w:rPr>
        <w:instrText xml:space="preserve"> HYPERLINK "http://www.ncbi.nlm.nih.gov/pmc/articles/PMC3129130/" \l "ref18" </w:instrText>
      </w:r>
      <w:r w:rsidRPr="00D474FA">
        <w:rPr>
          <w:rFonts w:ascii="Times New Roman" w:eastAsia="Times New Roman" w:hAnsi="Times New Roman" w:cs="Times New Roman"/>
          <w:color w:val="000000"/>
          <w:sz w:val="26"/>
          <w:szCs w:val="26"/>
        </w:rPr>
        <w:fldChar w:fldCharType="separate"/>
      </w:r>
      <w:r w:rsidRPr="00D474FA">
        <w:rPr>
          <w:rFonts w:ascii="Times New Roman" w:eastAsia="Times New Roman" w:hAnsi="Times New Roman" w:cs="Times New Roman"/>
          <w:color w:val="642A8F"/>
          <w:sz w:val="26"/>
          <w:u w:val="single"/>
        </w:rPr>
        <w:t>18</w:t>
      </w:r>
      <w:r w:rsidRPr="00D474FA">
        <w:rPr>
          <w:rFonts w:ascii="Times New Roman" w:eastAsia="Times New Roman" w:hAnsi="Times New Roman" w:cs="Times New Roman"/>
          <w:color w:val="000000"/>
          <w:sz w:val="26"/>
          <w:szCs w:val="26"/>
        </w:rPr>
        <w:fldChar w:fldCharType="end"/>
      </w:r>
      <w:r w:rsidRPr="00D474FA">
        <w:rPr>
          <w:rFonts w:ascii="Times New Roman" w:eastAsia="Times New Roman" w:hAnsi="Times New Roman" w:cs="Times New Roman"/>
          <w:color w:val="000000"/>
          <w:sz w:val="26"/>
          <w:szCs w:val="26"/>
        </w:rPr>
        <w:t>] The distal end of the shaft is split longitudinally into two or several divisions [</w:t>
      </w:r>
      <w:hyperlink r:id="rId56" w:history="1">
        <w:r w:rsidRPr="00D474FA">
          <w:rPr>
            <w:rFonts w:ascii="Times New Roman" w:eastAsia="Times New Roman" w:hAnsi="Times New Roman" w:cs="Times New Roman"/>
            <w:color w:val="642A8F"/>
            <w:sz w:val="26"/>
            <w:u w:val="single"/>
          </w:rPr>
          <w:t>Figure 13</w:t>
        </w:r>
      </w:hyperlink>
      <w:r w:rsidRPr="00D474FA">
        <w:rPr>
          <w:rFonts w:ascii="Times New Roman" w:eastAsia="Times New Roman" w:hAnsi="Times New Roman" w:cs="Times New Roman"/>
          <w:color w:val="000000"/>
          <w:sz w:val="26"/>
          <w:szCs w:val="26"/>
        </w:rPr>
        <w:t xml:space="preserve">]. Other microscopic evidence of hair damage may be present. The split commences from the distal tip thus distinguishing the problem from </w:t>
      </w:r>
      <w:proofErr w:type="spellStart"/>
      <w:r w:rsidRPr="00D474FA">
        <w:rPr>
          <w:rFonts w:ascii="Times New Roman" w:eastAsia="Times New Roman" w:hAnsi="Times New Roman" w:cs="Times New Roman"/>
          <w:color w:val="000000"/>
          <w:sz w:val="26"/>
          <w:szCs w:val="26"/>
        </w:rPr>
        <w:t>pili</w:t>
      </w:r>
      <w:proofErr w:type="spellEnd"/>
      <w:r w:rsidRPr="00D474FA">
        <w:rPr>
          <w:rFonts w:ascii="Times New Roman" w:eastAsia="Times New Roman" w:hAnsi="Times New Roman" w:cs="Times New Roman"/>
          <w:color w:val="000000"/>
          <w:sz w:val="26"/>
          <w:szCs w:val="26"/>
        </w:rPr>
        <w:t xml:space="preserve"> </w:t>
      </w:r>
      <w:proofErr w:type="spellStart"/>
      <w:r w:rsidRPr="00D474FA">
        <w:rPr>
          <w:rFonts w:ascii="Times New Roman" w:eastAsia="Times New Roman" w:hAnsi="Times New Roman" w:cs="Times New Roman"/>
          <w:color w:val="000000"/>
          <w:sz w:val="26"/>
          <w:szCs w:val="26"/>
        </w:rPr>
        <w:t>bufurcati</w:t>
      </w:r>
      <w:proofErr w:type="spellEnd"/>
      <w:r w:rsidRPr="00D474FA">
        <w:rPr>
          <w:rFonts w:ascii="Times New Roman" w:eastAsia="Times New Roman" w:hAnsi="Times New Roman" w:cs="Times New Roman"/>
          <w:color w:val="000000"/>
          <w:sz w:val="26"/>
          <w:szCs w:val="26"/>
        </w:rPr>
        <w:t xml:space="preserve"> or </w:t>
      </w:r>
      <w:proofErr w:type="spellStart"/>
      <w:r w:rsidRPr="00D474FA">
        <w:rPr>
          <w:rFonts w:ascii="Times New Roman" w:eastAsia="Times New Roman" w:hAnsi="Times New Roman" w:cs="Times New Roman"/>
          <w:color w:val="000000"/>
          <w:sz w:val="26"/>
          <w:szCs w:val="26"/>
        </w:rPr>
        <w:t>multigemini</w:t>
      </w:r>
      <w:proofErr w:type="spellEnd"/>
      <w:proofErr w:type="gramStart"/>
      <w:r w:rsidRPr="00D474FA">
        <w:rPr>
          <w:rFonts w:ascii="Times New Roman" w:eastAsia="Times New Roman" w:hAnsi="Times New Roman" w:cs="Times New Roman"/>
          <w:color w:val="000000"/>
          <w:sz w:val="26"/>
          <w:szCs w:val="26"/>
        </w:rPr>
        <w:t>.[</w:t>
      </w:r>
      <w:proofErr w:type="gramEnd"/>
      <w:r w:rsidRPr="00D474FA">
        <w:rPr>
          <w:rFonts w:ascii="Times New Roman" w:eastAsia="Times New Roman" w:hAnsi="Times New Roman" w:cs="Times New Roman"/>
          <w:color w:val="000000"/>
          <w:sz w:val="26"/>
          <w:szCs w:val="26"/>
        </w:rPr>
        <w:fldChar w:fldCharType="begin"/>
      </w:r>
      <w:r w:rsidRPr="00D474FA">
        <w:rPr>
          <w:rFonts w:ascii="Times New Roman" w:eastAsia="Times New Roman" w:hAnsi="Times New Roman" w:cs="Times New Roman"/>
          <w:color w:val="000000"/>
          <w:sz w:val="26"/>
          <w:szCs w:val="26"/>
        </w:rPr>
        <w:instrText xml:space="preserve"> HYPERLINK "http://www.ncbi.nlm.nih.gov/pmc/articles/PMC3129130/" \l "ref19" </w:instrText>
      </w:r>
      <w:r w:rsidRPr="00D474FA">
        <w:rPr>
          <w:rFonts w:ascii="Times New Roman" w:eastAsia="Times New Roman" w:hAnsi="Times New Roman" w:cs="Times New Roman"/>
          <w:color w:val="000000"/>
          <w:sz w:val="26"/>
          <w:szCs w:val="26"/>
        </w:rPr>
        <w:fldChar w:fldCharType="separate"/>
      </w:r>
      <w:r w:rsidRPr="00D474FA">
        <w:rPr>
          <w:rFonts w:ascii="Times New Roman" w:eastAsia="Times New Roman" w:hAnsi="Times New Roman" w:cs="Times New Roman"/>
          <w:color w:val="642A8F"/>
          <w:sz w:val="26"/>
          <w:u w:val="single"/>
        </w:rPr>
        <w:t>19</w:t>
      </w:r>
      <w:r w:rsidRPr="00D474FA">
        <w:rPr>
          <w:rFonts w:ascii="Times New Roman" w:eastAsia="Times New Roman" w:hAnsi="Times New Roman" w:cs="Times New Roman"/>
          <w:color w:val="000000"/>
          <w:sz w:val="26"/>
          <w:szCs w:val="26"/>
        </w:rPr>
        <w:fldChar w:fldCharType="end"/>
      </w:r>
      <w:r w:rsidRPr="00D474FA">
        <w:rPr>
          <w:rFonts w:ascii="Times New Roman" w:eastAsia="Times New Roman" w:hAnsi="Times New Roman" w:cs="Times New Roman"/>
          <w:color w:val="000000"/>
          <w:sz w:val="26"/>
          <w:szCs w:val="26"/>
        </w:rPr>
        <w:t>]</w:t>
      </w:r>
    </w:p>
    <w:p w:rsidR="00D474FA" w:rsidRPr="00D474FA" w:rsidRDefault="00D474FA" w:rsidP="00D474FA">
      <w:pPr>
        <w:shd w:val="clear" w:color="auto" w:fill="FFFFFF"/>
        <w:spacing w:after="0" w:line="240" w:lineRule="auto"/>
        <w:rPr>
          <w:rFonts w:ascii="Times New Roman" w:eastAsia="Times New Roman" w:hAnsi="Times New Roman" w:cs="Times New Roman"/>
          <w:color w:val="888888"/>
          <w:sz w:val="23"/>
          <w:szCs w:val="23"/>
        </w:rPr>
      </w:pPr>
      <w:r>
        <w:rPr>
          <w:rFonts w:ascii="Times New Roman" w:eastAsia="Times New Roman" w:hAnsi="Times New Roman" w:cs="Times New Roman"/>
          <w:noProof/>
          <w:color w:val="642A8F"/>
          <w:sz w:val="23"/>
          <w:szCs w:val="23"/>
        </w:rPr>
        <w:drawing>
          <wp:inline distT="0" distB="0" distL="0" distR="0">
            <wp:extent cx="952500" cy="371475"/>
            <wp:effectExtent l="19050" t="0" r="0" b="0"/>
            <wp:docPr id="15" name="Picture 15" descr="Figure 13">
              <a:hlinkClick xmlns:a="http://schemas.openxmlformats.org/drawingml/2006/main" r:id="rId5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Figure 13">
                      <a:hlinkClick r:id="rId56"/>
                    </pic:cNvPr>
                    <pic:cNvPicPr>
                      <a:picLocks noChangeAspect="1" noChangeArrowheads="1"/>
                    </pic:cNvPicPr>
                  </pic:nvPicPr>
                  <pic:blipFill>
                    <a:blip r:embed="rId57"/>
                    <a:srcRect/>
                    <a:stretch>
                      <a:fillRect/>
                    </a:stretch>
                  </pic:blipFill>
                  <pic:spPr bwMode="auto">
                    <a:xfrm>
                      <a:off x="0" y="0"/>
                      <a:ext cx="952500" cy="371475"/>
                    </a:xfrm>
                    <a:prstGeom prst="rect">
                      <a:avLst/>
                    </a:prstGeom>
                    <a:noFill/>
                    <a:ln w="9525">
                      <a:noFill/>
                      <a:miter lim="800000"/>
                      <a:headEnd/>
                      <a:tailEnd/>
                    </a:ln>
                  </pic:spPr>
                </pic:pic>
              </a:graphicData>
            </a:graphic>
          </wp:inline>
        </w:drawing>
      </w:r>
    </w:p>
    <w:p w:rsidR="00D474FA" w:rsidRPr="00D474FA" w:rsidRDefault="00D474FA" w:rsidP="00D474FA">
      <w:pPr>
        <w:shd w:val="clear" w:color="auto" w:fill="FFFFFF"/>
        <w:spacing w:after="0" w:line="240" w:lineRule="auto"/>
        <w:textAlignment w:val="top"/>
        <w:rPr>
          <w:rFonts w:ascii="Times New Roman" w:eastAsia="Times New Roman" w:hAnsi="Times New Roman" w:cs="Times New Roman"/>
          <w:color w:val="888888"/>
          <w:sz w:val="23"/>
          <w:szCs w:val="23"/>
        </w:rPr>
      </w:pPr>
      <w:hyperlink r:id="rId58" w:history="1">
        <w:r w:rsidRPr="00D474FA">
          <w:rPr>
            <w:rFonts w:ascii="Times New Roman" w:eastAsia="Times New Roman" w:hAnsi="Times New Roman" w:cs="Times New Roman"/>
            <w:color w:val="642A8F"/>
            <w:sz w:val="23"/>
            <w:u w:val="single"/>
          </w:rPr>
          <w:t>Figure 13</w:t>
        </w:r>
      </w:hyperlink>
    </w:p>
    <w:p w:rsidR="00D474FA" w:rsidRPr="00D474FA" w:rsidRDefault="00D474FA" w:rsidP="00D474FA">
      <w:pPr>
        <w:shd w:val="clear" w:color="auto" w:fill="FFFFFF"/>
        <w:spacing w:line="240" w:lineRule="auto"/>
        <w:textAlignment w:val="top"/>
        <w:rPr>
          <w:rFonts w:ascii="Times New Roman" w:eastAsia="Times New Roman" w:hAnsi="Times New Roman" w:cs="Times New Roman"/>
          <w:color w:val="888888"/>
          <w:sz w:val="23"/>
          <w:szCs w:val="23"/>
        </w:rPr>
      </w:pPr>
      <w:proofErr w:type="spellStart"/>
      <w:r w:rsidRPr="00D474FA">
        <w:rPr>
          <w:rFonts w:ascii="Times New Roman" w:eastAsia="Times New Roman" w:hAnsi="Times New Roman" w:cs="Times New Roman"/>
          <w:color w:val="888888"/>
          <w:sz w:val="23"/>
          <w:szCs w:val="23"/>
        </w:rPr>
        <w:t>Trichoptilosis</w:t>
      </w:r>
      <w:proofErr w:type="spellEnd"/>
    </w:p>
    <w:p w:rsidR="00D474FA" w:rsidRPr="00D474FA" w:rsidRDefault="00D474FA" w:rsidP="00D474FA">
      <w:pPr>
        <w:shd w:val="clear" w:color="auto" w:fill="FFFFFF"/>
        <w:spacing w:before="373" w:after="0" w:line="240" w:lineRule="auto"/>
        <w:ind w:right="60"/>
        <w:outlineLvl w:val="3"/>
        <w:rPr>
          <w:rFonts w:ascii="Arial Narrow" w:eastAsia="Times New Roman" w:hAnsi="Arial Narrow" w:cs="Times New Roman"/>
          <w:color w:val="814D31"/>
          <w:sz w:val="26"/>
          <w:szCs w:val="26"/>
        </w:rPr>
      </w:pPr>
      <w:proofErr w:type="spellStart"/>
      <w:r w:rsidRPr="00D474FA">
        <w:rPr>
          <w:rFonts w:ascii="Arial Narrow" w:eastAsia="Times New Roman" w:hAnsi="Arial Narrow" w:cs="Times New Roman"/>
          <w:color w:val="814D31"/>
          <w:sz w:val="26"/>
          <w:szCs w:val="26"/>
        </w:rPr>
        <w:t>Trichochlasis</w:t>
      </w:r>
      <w:proofErr w:type="spellEnd"/>
      <w:r w:rsidRPr="00D474FA">
        <w:rPr>
          <w:rFonts w:ascii="Arial Narrow" w:eastAsia="Times New Roman" w:hAnsi="Arial Narrow" w:cs="Times New Roman"/>
          <w:color w:val="814D31"/>
          <w:sz w:val="26"/>
        </w:rPr>
        <w:t> </w:t>
      </w:r>
    </w:p>
    <w:p w:rsidR="00D474FA" w:rsidRPr="00D474FA" w:rsidRDefault="00D474FA" w:rsidP="00D474FA">
      <w:pPr>
        <w:shd w:val="clear" w:color="auto" w:fill="FFFFFF"/>
        <w:spacing w:before="210" w:after="210" w:line="455" w:lineRule="atLeast"/>
        <w:rPr>
          <w:rFonts w:ascii="Times New Roman" w:eastAsia="Times New Roman" w:hAnsi="Times New Roman" w:cs="Times New Roman"/>
          <w:color w:val="000000"/>
          <w:sz w:val="26"/>
          <w:szCs w:val="26"/>
        </w:rPr>
      </w:pPr>
      <w:r w:rsidRPr="00D474FA">
        <w:rPr>
          <w:rFonts w:ascii="Times New Roman" w:eastAsia="Times New Roman" w:hAnsi="Times New Roman" w:cs="Times New Roman"/>
          <w:color w:val="000000"/>
          <w:sz w:val="26"/>
          <w:szCs w:val="26"/>
        </w:rPr>
        <w:t>Transverse fractures of the shaft occur, partly splinted by intact cuticle [</w:t>
      </w:r>
      <w:hyperlink r:id="rId59" w:history="1">
        <w:r w:rsidRPr="00D474FA">
          <w:rPr>
            <w:rFonts w:ascii="Times New Roman" w:eastAsia="Times New Roman" w:hAnsi="Times New Roman" w:cs="Times New Roman"/>
            <w:color w:val="642A8F"/>
            <w:sz w:val="26"/>
            <w:u w:val="single"/>
          </w:rPr>
          <w:t>Figure 14</w:t>
        </w:r>
      </w:hyperlink>
      <w:r w:rsidRPr="00D474FA">
        <w:rPr>
          <w:rFonts w:ascii="Times New Roman" w:eastAsia="Times New Roman" w:hAnsi="Times New Roman" w:cs="Times New Roman"/>
          <w:color w:val="000000"/>
          <w:sz w:val="26"/>
          <w:szCs w:val="26"/>
        </w:rPr>
        <w:t>]. It is seen in a variety of congenital and acquired fragile hair states</w:t>
      </w:r>
      <w:proofErr w:type="gramStart"/>
      <w:r w:rsidRPr="00D474FA">
        <w:rPr>
          <w:rFonts w:ascii="Times New Roman" w:eastAsia="Times New Roman" w:hAnsi="Times New Roman" w:cs="Times New Roman"/>
          <w:color w:val="000000"/>
          <w:sz w:val="26"/>
          <w:szCs w:val="26"/>
        </w:rPr>
        <w:t>.[</w:t>
      </w:r>
      <w:proofErr w:type="gramEnd"/>
      <w:r w:rsidRPr="00D474FA">
        <w:rPr>
          <w:rFonts w:ascii="Times New Roman" w:eastAsia="Times New Roman" w:hAnsi="Times New Roman" w:cs="Times New Roman"/>
          <w:color w:val="000000"/>
          <w:sz w:val="26"/>
          <w:szCs w:val="26"/>
        </w:rPr>
        <w:fldChar w:fldCharType="begin"/>
      </w:r>
      <w:r w:rsidRPr="00D474FA">
        <w:rPr>
          <w:rFonts w:ascii="Times New Roman" w:eastAsia="Times New Roman" w:hAnsi="Times New Roman" w:cs="Times New Roman"/>
          <w:color w:val="000000"/>
          <w:sz w:val="26"/>
          <w:szCs w:val="26"/>
        </w:rPr>
        <w:instrText xml:space="preserve"> HYPERLINK "http://www.ncbi.nlm.nih.gov/pmc/articles/PMC3129130/" \l "ref20" </w:instrText>
      </w:r>
      <w:r w:rsidRPr="00D474FA">
        <w:rPr>
          <w:rFonts w:ascii="Times New Roman" w:eastAsia="Times New Roman" w:hAnsi="Times New Roman" w:cs="Times New Roman"/>
          <w:color w:val="000000"/>
          <w:sz w:val="26"/>
          <w:szCs w:val="26"/>
        </w:rPr>
        <w:fldChar w:fldCharType="separate"/>
      </w:r>
      <w:r w:rsidRPr="00D474FA">
        <w:rPr>
          <w:rFonts w:ascii="Times New Roman" w:eastAsia="Times New Roman" w:hAnsi="Times New Roman" w:cs="Times New Roman"/>
          <w:color w:val="642A8F"/>
          <w:sz w:val="26"/>
          <w:u w:val="single"/>
        </w:rPr>
        <w:t>20</w:t>
      </w:r>
      <w:r w:rsidRPr="00D474FA">
        <w:rPr>
          <w:rFonts w:ascii="Times New Roman" w:eastAsia="Times New Roman" w:hAnsi="Times New Roman" w:cs="Times New Roman"/>
          <w:color w:val="000000"/>
          <w:sz w:val="26"/>
          <w:szCs w:val="26"/>
        </w:rPr>
        <w:fldChar w:fldCharType="end"/>
      </w:r>
      <w:r w:rsidRPr="00D474FA">
        <w:rPr>
          <w:rFonts w:ascii="Times New Roman" w:eastAsia="Times New Roman" w:hAnsi="Times New Roman" w:cs="Times New Roman"/>
          <w:color w:val="000000"/>
          <w:sz w:val="26"/>
          <w:szCs w:val="26"/>
        </w:rPr>
        <w:t>]</w:t>
      </w:r>
    </w:p>
    <w:p w:rsidR="00D474FA" w:rsidRPr="00D474FA" w:rsidRDefault="00D474FA" w:rsidP="00D474FA">
      <w:pPr>
        <w:shd w:val="clear" w:color="auto" w:fill="FFFFFF"/>
        <w:spacing w:after="0" w:line="240" w:lineRule="auto"/>
        <w:rPr>
          <w:rFonts w:ascii="Times New Roman" w:eastAsia="Times New Roman" w:hAnsi="Times New Roman" w:cs="Times New Roman"/>
          <w:color w:val="888888"/>
          <w:sz w:val="23"/>
          <w:szCs w:val="23"/>
        </w:rPr>
      </w:pPr>
      <w:r>
        <w:rPr>
          <w:rFonts w:ascii="Times New Roman" w:eastAsia="Times New Roman" w:hAnsi="Times New Roman" w:cs="Times New Roman"/>
          <w:noProof/>
          <w:color w:val="642A8F"/>
          <w:sz w:val="23"/>
          <w:szCs w:val="23"/>
        </w:rPr>
        <w:drawing>
          <wp:inline distT="0" distB="0" distL="0" distR="0">
            <wp:extent cx="952500" cy="3857625"/>
            <wp:effectExtent l="19050" t="0" r="0" b="0"/>
            <wp:docPr id="16" name="Picture 16" descr="Figure 14">
              <a:hlinkClick xmlns:a="http://schemas.openxmlformats.org/drawingml/2006/main" r:id="rId5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Figure 14">
                      <a:hlinkClick r:id="rId59"/>
                    </pic:cNvPr>
                    <pic:cNvPicPr>
                      <a:picLocks noChangeAspect="1" noChangeArrowheads="1"/>
                    </pic:cNvPicPr>
                  </pic:nvPicPr>
                  <pic:blipFill>
                    <a:blip r:embed="rId60"/>
                    <a:srcRect/>
                    <a:stretch>
                      <a:fillRect/>
                    </a:stretch>
                  </pic:blipFill>
                  <pic:spPr bwMode="auto">
                    <a:xfrm>
                      <a:off x="0" y="0"/>
                      <a:ext cx="952500" cy="3857625"/>
                    </a:xfrm>
                    <a:prstGeom prst="rect">
                      <a:avLst/>
                    </a:prstGeom>
                    <a:noFill/>
                    <a:ln w="9525">
                      <a:noFill/>
                      <a:miter lim="800000"/>
                      <a:headEnd/>
                      <a:tailEnd/>
                    </a:ln>
                  </pic:spPr>
                </pic:pic>
              </a:graphicData>
            </a:graphic>
          </wp:inline>
        </w:drawing>
      </w:r>
    </w:p>
    <w:p w:rsidR="00D474FA" w:rsidRPr="00D474FA" w:rsidRDefault="00D474FA" w:rsidP="00D474FA">
      <w:pPr>
        <w:shd w:val="clear" w:color="auto" w:fill="FFFFFF"/>
        <w:spacing w:after="0" w:line="240" w:lineRule="auto"/>
        <w:textAlignment w:val="top"/>
        <w:rPr>
          <w:rFonts w:ascii="Times New Roman" w:eastAsia="Times New Roman" w:hAnsi="Times New Roman" w:cs="Times New Roman"/>
          <w:color w:val="888888"/>
          <w:sz w:val="23"/>
          <w:szCs w:val="23"/>
        </w:rPr>
      </w:pPr>
      <w:hyperlink r:id="rId61" w:history="1">
        <w:r w:rsidRPr="00D474FA">
          <w:rPr>
            <w:rFonts w:ascii="Times New Roman" w:eastAsia="Times New Roman" w:hAnsi="Times New Roman" w:cs="Times New Roman"/>
            <w:color w:val="642A8F"/>
            <w:sz w:val="23"/>
            <w:u w:val="single"/>
          </w:rPr>
          <w:t>Figure 14</w:t>
        </w:r>
      </w:hyperlink>
    </w:p>
    <w:p w:rsidR="00D474FA" w:rsidRPr="00D474FA" w:rsidRDefault="00D474FA" w:rsidP="00D474FA">
      <w:pPr>
        <w:shd w:val="clear" w:color="auto" w:fill="FFFFFF"/>
        <w:spacing w:line="240" w:lineRule="auto"/>
        <w:textAlignment w:val="top"/>
        <w:rPr>
          <w:rFonts w:ascii="Times New Roman" w:eastAsia="Times New Roman" w:hAnsi="Times New Roman" w:cs="Times New Roman"/>
          <w:color w:val="888888"/>
          <w:sz w:val="23"/>
          <w:szCs w:val="23"/>
        </w:rPr>
      </w:pPr>
      <w:proofErr w:type="spellStart"/>
      <w:r w:rsidRPr="00D474FA">
        <w:rPr>
          <w:rFonts w:ascii="Times New Roman" w:eastAsia="Times New Roman" w:hAnsi="Times New Roman" w:cs="Times New Roman"/>
          <w:color w:val="888888"/>
          <w:sz w:val="23"/>
          <w:szCs w:val="23"/>
        </w:rPr>
        <w:t>Trichochalasis</w:t>
      </w:r>
      <w:proofErr w:type="spellEnd"/>
    </w:p>
    <w:p w:rsidR="00D474FA" w:rsidRPr="00D474FA" w:rsidRDefault="00D474FA" w:rsidP="00D474FA">
      <w:pPr>
        <w:shd w:val="clear" w:color="auto" w:fill="FFFFFF"/>
        <w:spacing w:before="373" w:after="0" w:line="240" w:lineRule="auto"/>
        <w:ind w:right="60"/>
        <w:outlineLvl w:val="3"/>
        <w:rPr>
          <w:rFonts w:ascii="Arial Narrow" w:eastAsia="Times New Roman" w:hAnsi="Arial Narrow" w:cs="Times New Roman"/>
          <w:color w:val="814D31"/>
          <w:sz w:val="26"/>
          <w:szCs w:val="26"/>
        </w:rPr>
      </w:pPr>
      <w:proofErr w:type="spellStart"/>
      <w:r w:rsidRPr="00D474FA">
        <w:rPr>
          <w:rFonts w:ascii="Arial Narrow" w:eastAsia="Times New Roman" w:hAnsi="Arial Narrow" w:cs="Times New Roman"/>
          <w:color w:val="814D31"/>
          <w:sz w:val="26"/>
          <w:szCs w:val="26"/>
        </w:rPr>
        <w:t>Trichoschisis</w:t>
      </w:r>
      <w:proofErr w:type="spellEnd"/>
      <w:r w:rsidRPr="00D474FA">
        <w:rPr>
          <w:rFonts w:ascii="Arial Narrow" w:eastAsia="Times New Roman" w:hAnsi="Arial Narrow" w:cs="Times New Roman"/>
          <w:color w:val="814D31"/>
          <w:sz w:val="26"/>
        </w:rPr>
        <w:t> </w:t>
      </w:r>
    </w:p>
    <w:p w:rsidR="00D474FA" w:rsidRPr="00D474FA" w:rsidRDefault="00D474FA" w:rsidP="00D474FA">
      <w:pPr>
        <w:shd w:val="clear" w:color="auto" w:fill="FFFFFF"/>
        <w:spacing w:before="210" w:after="210" w:line="455" w:lineRule="atLeast"/>
        <w:rPr>
          <w:rFonts w:ascii="Times New Roman" w:eastAsia="Times New Roman" w:hAnsi="Times New Roman" w:cs="Times New Roman"/>
          <w:color w:val="000000"/>
          <w:sz w:val="26"/>
          <w:szCs w:val="26"/>
        </w:rPr>
      </w:pPr>
      <w:proofErr w:type="spellStart"/>
      <w:r w:rsidRPr="00D474FA">
        <w:rPr>
          <w:rFonts w:ascii="Times New Roman" w:eastAsia="Times New Roman" w:hAnsi="Times New Roman" w:cs="Times New Roman"/>
          <w:color w:val="000000"/>
          <w:sz w:val="26"/>
          <w:szCs w:val="26"/>
        </w:rPr>
        <w:t>Trichoschisis</w:t>
      </w:r>
      <w:proofErr w:type="spellEnd"/>
      <w:r w:rsidRPr="00D474FA">
        <w:rPr>
          <w:rFonts w:ascii="Times New Roman" w:eastAsia="Times New Roman" w:hAnsi="Times New Roman" w:cs="Times New Roman"/>
          <w:color w:val="000000"/>
          <w:sz w:val="26"/>
          <w:szCs w:val="26"/>
        </w:rPr>
        <w:t xml:space="preserve"> is a clean transverse fracture [</w:t>
      </w:r>
      <w:hyperlink r:id="rId62" w:history="1">
        <w:r w:rsidRPr="00D474FA">
          <w:rPr>
            <w:rFonts w:ascii="Times New Roman" w:eastAsia="Times New Roman" w:hAnsi="Times New Roman" w:cs="Times New Roman"/>
            <w:color w:val="642A8F"/>
            <w:sz w:val="26"/>
            <w:u w:val="single"/>
          </w:rPr>
          <w:t>Figure 15</w:t>
        </w:r>
      </w:hyperlink>
      <w:r w:rsidRPr="00D474FA">
        <w:rPr>
          <w:rFonts w:ascii="Times New Roman" w:eastAsia="Times New Roman" w:hAnsi="Times New Roman" w:cs="Times New Roman"/>
          <w:color w:val="000000"/>
          <w:sz w:val="26"/>
          <w:szCs w:val="26"/>
        </w:rPr>
        <w:t xml:space="preserve">] across the hair shaft through the cuticle and cortex. The fracture is associated with localized absence of </w:t>
      </w:r>
      <w:proofErr w:type="spellStart"/>
      <w:r w:rsidRPr="00D474FA">
        <w:rPr>
          <w:rFonts w:ascii="Times New Roman" w:eastAsia="Times New Roman" w:hAnsi="Times New Roman" w:cs="Times New Roman"/>
          <w:color w:val="000000"/>
          <w:sz w:val="26"/>
          <w:szCs w:val="26"/>
        </w:rPr>
        <w:t>cuticular</w:t>
      </w:r>
      <w:proofErr w:type="spellEnd"/>
      <w:r w:rsidRPr="00D474FA">
        <w:rPr>
          <w:rFonts w:ascii="Times New Roman" w:eastAsia="Times New Roman" w:hAnsi="Times New Roman" w:cs="Times New Roman"/>
          <w:color w:val="000000"/>
          <w:sz w:val="26"/>
          <w:szCs w:val="26"/>
        </w:rPr>
        <w:t xml:space="preserve"> cells. It is a characteristic finding in many syndromes associated with </w:t>
      </w:r>
      <w:proofErr w:type="spellStart"/>
      <w:r w:rsidRPr="00D474FA">
        <w:rPr>
          <w:rFonts w:ascii="Times New Roman" w:eastAsia="Times New Roman" w:hAnsi="Times New Roman" w:cs="Times New Roman"/>
          <w:color w:val="000000"/>
          <w:sz w:val="26"/>
          <w:szCs w:val="26"/>
        </w:rPr>
        <w:t>trichothiodystrophy</w:t>
      </w:r>
      <w:proofErr w:type="spellEnd"/>
      <w:r w:rsidRPr="00D474FA">
        <w:rPr>
          <w:rFonts w:ascii="Times New Roman" w:eastAsia="Times New Roman" w:hAnsi="Times New Roman" w:cs="Times New Roman"/>
          <w:color w:val="000000"/>
          <w:sz w:val="26"/>
          <w:szCs w:val="26"/>
        </w:rPr>
        <w:t>.</w:t>
      </w:r>
    </w:p>
    <w:p w:rsidR="00D474FA" w:rsidRPr="00D474FA" w:rsidRDefault="00D474FA" w:rsidP="00D474FA">
      <w:pPr>
        <w:shd w:val="clear" w:color="auto" w:fill="FFFFFF"/>
        <w:spacing w:after="0" w:line="240" w:lineRule="auto"/>
        <w:rPr>
          <w:rFonts w:ascii="Times New Roman" w:eastAsia="Times New Roman" w:hAnsi="Times New Roman" w:cs="Times New Roman"/>
          <w:color w:val="888888"/>
          <w:sz w:val="23"/>
          <w:szCs w:val="23"/>
        </w:rPr>
      </w:pPr>
      <w:r>
        <w:rPr>
          <w:rFonts w:ascii="Times New Roman" w:eastAsia="Times New Roman" w:hAnsi="Times New Roman" w:cs="Times New Roman"/>
          <w:noProof/>
          <w:color w:val="642A8F"/>
          <w:sz w:val="23"/>
          <w:szCs w:val="23"/>
        </w:rPr>
        <w:drawing>
          <wp:inline distT="0" distB="0" distL="0" distR="0">
            <wp:extent cx="952500" cy="3962400"/>
            <wp:effectExtent l="19050" t="0" r="0" b="0"/>
            <wp:docPr id="17" name="Picture 17" descr="Figure 15">
              <a:hlinkClick xmlns:a="http://schemas.openxmlformats.org/drawingml/2006/main" r:id="rId6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Figure 15">
                      <a:hlinkClick r:id="rId62"/>
                    </pic:cNvPr>
                    <pic:cNvPicPr>
                      <a:picLocks noChangeAspect="1" noChangeArrowheads="1"/>
                    </pic:cNvPicPr>
                  </pic:nvPicPr>
                  <pic:blipFill>
                    <a:blip r:embed="rId63"/>
                    <a:srcRect/>
                    <a:stretch>
                      <a:fillRect/>
                    </a:stretch>
                  </pic:blipFill>
                  <pic:spPr bwMode="auto">
                    <a:xfrm>
                      <a:off x="0" y="0"/>
                      <a:ext cx="952500" cy="3962400"/>
                    </a:xfrm>
                    <a:prstGeom prst="rect">
                      <a:avLst/>
                    </a:prstGeom>
                    <a:noFill/>
                    <a:ln w="9525">
                      <a:noFill/>
                      <a:miter lim="800000"/>
                      <a:headEnd/>
                      <a:tailEnd/>
                    </a:ln>
                  </pic:spPr>
                </pic:pic>
              </a:graphicData>
            </a:graphic>
          </wp:inline>
        </w:drawing>
      </w:r>
    </w:p>
    <w:p w:rsidR="00D474FA" w:rsidRPr="00D474FA" w:rsidRDefault="00D474FA" w:rsidP="00D474FA">
      <w:pPr>
        <w:shd w:val="clear" w:color="auto" w:fill="FFFFFF"/>
        <w:spacing w:after="0" w:line="240" w:lineRule="auto"/>
        <w:textAlignment w:val="top"/>
        <w:rPr>
          <w:rFonts w:ascii="Times New Roman" w:eastAsia="Times New Roman" w:hAnsi="Times New Roman" w:cs="Times New Roman"/>
          <w:color w:val="888888"/>
          <w:sz w:val="23"/>
          <w:szCs w:val="23"/>
        </w:rPr>
      </w:pPr>
      <w:hyperlink r:id="rId64" w:history="1">
        <w:r w:rsidRPr="00D474FA">
          <w:rPr>
            <w:rFonts w:ascii="Times New Roman" w:eastAsia="Times New Roman" w:hAnsi="Times New Roman" w:cs="Times New Roman"/>
            <w:color w:val="642A8F"/>
            <w:sz w:val="23"/>
            <w:u w:val="single"/>
          </w:rPr>
          <w:t>Figure 15</w:t>
        </w:r>
      </w:hyperlink>
    </w:p>
    <w:p w:rsidR="00D474FA" w:rsidRPr="00D474FA" w:rsidRDefault="00D474FA" w:rsidP="00D474FA">
      <w:pPr>
        <w:shd w:val="clear" w:color="auto" w:fill="FFFFFF"/>
        <w:spacing w:line="240" w:lineRule="auto"/>
        <w:textAlignment w:val="top"/>
        <w:rPr>
          <w:rFonts w:ascii="Times New Roman" w:eastAsia="Times New Roman" w:hAnsi="Times New Roman" w:cs="Times New Roman"/>
          <w:color w:val="888888"/>
          <w:sz w:val="23"/>
          <w:szCs w:val="23"/>
        </w:rPr>
      </w:pPr>
      <w:proofErr w:type="spellStart"/>
      <w:r w:rsidRPr="00D474FA">
        <w:rPr>
          <w:rFonts w:ascii="Times New Roman" w:eastAsia="Times New Roman" w:hAnsi="Times New Roman" w:cs="Times New Roman"/>
          <w:color w:val="888888"/>
          <w:sz w:val="23"/>
          <w:szCs w:val="23"/>
        </w:rPr>
        <w:t>Trichoschisis</w:t>
      </w:r>
      <w:proofErr w:type="spellEnd"/>
    </w:p>
    <w:p w:rsidR="00D474FA" w:rsidRPr="00D474FA" w:rsidRDefault="00D474FA" w:rsidP="00D474FA">
      <w:pPr>
        <w:shd w:val="clear" w:color="auto" w:fill="FFFFFF"/>
        <w:spacing w:before="320" w:after="0" w:line="240" w:lineRule="auto"/>
        <w:outlineLvl w:val="2"/>
        <w:rPr>
          <w:rFonts w:ascii="Arial Narrow" w:eastAsia="Times New Roman" w:hAnsi="Arial Narrow" w:cs="Times New Roman"/>
          <w:color w:val="945838"/>
          <w:sz w:val="34"/>
          <w:szCs w:val="34"/>
        </w:rPr>
      </w:pPr>
      <w:r w:rsidRPr="00D474FA">
        <w:rPr>
          <w:rFonts w:ascii="Arial Narrow" w:eastAsia="Times New Roman" w:hAnsi="Arial Narrow" w:cs="Times New Roman"/>
          <w:color w:val="945838"/>
          <w:sz w:val="34"/>
          <w:szCs w:val="34"/>
        </w:rPr>
        <w:t>Nodes</w:t>
      </w:r>
    </w:p>
    <w:p w:rsidR="00D474FA" w:rsidRPr="00D474FA" w:rsidRDefault="00D474FA" w:rsidP="00D474FA">
      <w:pPr>
        <w:shd w:val="clear" w:color="auto" w:fill="FFFFFF"/>
        <w:spacing w:before="373" w:after="0" w:line="240" w:lineRule="auto"/>
        <w:ind w:right="60"/>
        <w:outlineLvl w:val="3"/>
        <w:rPr>
          <w:rFonts w:ascii="Arial Narrow" w:eastAsia="Times New Roman" w:hAnsi="Arial Narrow" w:cs="Times New Roman"/>
          <w:color w:val="814D31"/>
          <w:sz w:val="26"/>
          <w:szCs w:val="26"/>
        </w:rPr>
      </w:pPr>
      <w:proofErr w:type="spellStart"/>
      <w:r w:rsidRPr="00D474FA">
        <w:rPr>
          <w:rFonts w:ascii="Arial Narrow" w:eastAsia="Times New Roman" w:hAnsi="Arial Narrow" w:cs="Times New Roman"/>
          <w:color w:val="814D31"/>
          <w:sz w:val="26"/>
          <w:szCs w:val="26"/>
        </w:rPr>
        <w:t>Trichorrhexis</w:t>
      </w:r>
      <w:proofErr w:type="spellEnd"/>
      <w:r w:rsidRPr="00D474FA">
        <w:rPr>
          <w:rFonts w:ascii="Arial Narrow" w:eastAsia="Times New Roman" w:hAnsi="Arial Narrow" w:cs="Times New Roman"/>
          <w:color w:val="814D31"/>
          <w:sz w:val="26"/>
          <w:szCs w:val="26"/>
        </w:rPr>
        <w:t xml:space="preserve"> </w:t>
      </w:r>
      <w:proofErr w:type="spellStart"/>
      <w:r w:rsidRPr="00D474FA">
        <w:rPr>
          <w:rFonts w:ascii="Arial Narrow" w:eastAsia="Times New Roman" w:hAnsi="Arial Narrow" w:cs="Times New Roman"/>
          <w:color w:val="814D31"/>
          <w:sz w:val="26"/>
          <w:szCs w:val="26"/>
        </w:rPr>
        <w:t>nodosa</w:t>
      </w:r>
      <w:proofErr w:type="spellEnd"/>
      <w:r w:rsidRPr="00D474FA">
        <w:rPr>
          <w:rFonts w:ascii="Arial Narrow" w:eastAsia="Times New Roman" w:hAnsi="Arial Narrow" w:cs="Times New Roman"/>
          <w:color w:val="814D31"/>
          <w:sz w:val="26"/>
        </w:rPr>
        <w:t> </w:t>
      </w:r>
    </w:p>
    <w:p w:rsidR="00D474FA" w:rsidRPr="00D474FA" w:rsidRDefault="00D474FA" w:rsidP="00D474FA">
      <w:pPr>
        <w:shd w:val="clear" w:color="auto" w:fill="FFFFFF"/>
        <w:spacing w:before="210" w:after="210" w:line="455" w:lineRule="atLeast"/>
        <w:rPr>
          <w:rFonts w:ascii="Times New Roman" w:eastAsia="Times New Roman" w:hAnsi="Times New Roman" w:cs="Times New Roman"/>
          <w:color w:val="000000"/>
          <w:sz w:val="26"/>
          <w:szCs w:val="26"/>
        </w:rPr>
      </w:pPr>
      <w:proofErr w:type="spellStart"/>
      <w:r w:rsidRPr="00D474FA">
        <w:rPr>
          <w:rFonts w:ascii="Times New Roman" w:eastAsia="Times New Roman" w:hAnsi="Times New Roman" w:cs="Times New Roman"/>
          <w:color w:val="000000"/>
          <w:sz w:val="26"/>
          <w:szCs w:val="26"/>
        </w:rPr>
        <w:t>Trichorrhexis</w:t>
      </w:r>
      <w:proofErr w:type="spellEnd"/>
      <w:r w:rsidRPr="00D474FA">
        <w:rPr>
          <w:rFonts w:ascii="Times New Roman" w:eastAsia="Times New Roman" w:hAnsi="Times New Roman" w:cs="Times New Roman"/>
          <w:color w:val="000000"/>
          <w:sz w:val="26"/>
          <w:szCs w:val="26"/>
        </w:rPr>
        <w:t xml:space="preserve"> </w:t>
      </w:r>
      <w:proofErr w:type="spellStart"/>
      <w:r w:rsidRPr="00D474FA">
        <w:rPr>
          <w:rFonts w:ascii="Times New Roman" w:eastAsia="Times New Roman" w:hAnsi="Times New Roman" w:cs="Times New Roman"/>
          <w:color w:val="000000"/>
          <w:sz w:val="26"/>
          <w:szCs w:val="26"/>
        </w:rPr>
        <w:t>nodosa</w:t>
      </w:r>
      <w:proofErr w:type="spellEnd"/>
      <w:r w:rsidRPr="00D474FA">
        <w:rPr>
          <w:rFonts w:ascii="Times New Roman" w:eastAsia="Times New Roman" w:hAnsi="Times New Roman" w:cs="Times New Roman"/>
          <w:color w:val="000000"/>
          <w:sz w:val="26"/>
          <w:szCs w:val="26"/>
        </w:rPr>
        <w:t xml:space="preserve"> is a distinctive response of the hair shaft to injury. The </w:t>
      </w:r>
      <w:proofErr w:type="spellStart"/>
      <w:r w:rsidRPr="00D474FA">
        <w:rPr>
          <w:rFonts w:ascii="Times New Roman" w:eastAsia="Times New Roman" w:hAnsi="Times New Roman" w:cs="Times New Roman"/>
          <w:color w:val="000000"/>
          <w:sz w:val="26"/>
          <w:szCs w:val="26"/>
        </w:rPr>
        <w:t>cuticular</w:t>
      </w:r>
      <w:proofErr w:type="spellEnd"/>
      <w:r w:rsidRPr="00D474FA">
        <w:rPr>
          <w:rFonts w:ascii="Times New Roman" w:eastAsia="Times New Roman" w:hAnsi="Times New Roman" w:cs="Times New Roman"/>
          <w:color w:val="000000"/>
          <w:sz w:val="26"/>
          <w:szCs w:val="26"/>
        </w:rPr>
        <w:t xml:space="preserve"> cells become disrupted, allowing the cortical cells to splay out to form nodes [</w:t>
      </w:r>
      <w:hyperlink r:id="rId65" w:history="1">
        <w:r w:rsidRPr="00D474FA">
          <w:rPr>
            <w:rFonts w:ascii="Times New Roman" w:eastAsia="Times New Roman" w:hAnsi="Times New Roman" w:cs="Times New Roman"/>
            <w:color w:val="642A8F"/>
            <w:sz w:val="26"/>
            <w:u w:val="single"/>
          </w:rPr>
          <w:t>Figure 16</w:t>
        </w:r>
      </w:hyperlink>
      <w:r w:rsidRPr="00D474FA">
        <w:rPr>
          <w:rFonts w:ascii="Times New Roman" w:eastAsia="Times New Roman" w:hAnsi="Times New Roman" w:cs="Times New Roman"/>
          <w:color w:val="000000"/>
          <w:sz w:val="26"/>
          <w:szCs w:val="26"/>
        </w:rPr>
        <w:t xml:space="preserve">]. The trauma of hair dressing procedures has been frequently incriminated. Scratching may </w:t>
      </w:r>
      <w:r w:rsidRPr="00D474FA">
        <w:rPr>
          <w:rFonts w:ascii="Times New Roman" w:eastAsia="Times New Roman" w:hAnsi="Times New Roman" w:cs="Times New Roman"/>
          <w:color w:val="000000"/>
          <w:sz w:val="26"/>
          <w:szCs w:val="26"/>
        </w:rPr>
        <w:lastRenderedPageBreak/>
        <w:t>produce identical changes in pubic hair</w:t>
      </w:r>
      <w:proofErr w:type="gramStart"/>
      <w:r w:rsidRPr="00D474FA">
        <w:rPr>
          <w:rFonts w:ascii="Times New Roman" w:eastAsia="Times New Roman" w:hAnsi="Times New Roman" w:cs="Times New Roman"/>
          <w:color w:val="000000"/>
          <w:sz w:val="26"/>
          <w:szCs w:val="26"/>
        </w:rPr>
        <w:t>.[</w:t>
      </w:r>
      <w:proofErr w:type="gramEnd"/>
      <w:r w:rsidRPr="00D474FA">
        <w:rPr>
          <w:rFonts w:ascii="Times New Roman" w:eastAsia="Times New Roman" w:hAnsi="Times New Roman" w:cs="Times New Roman"/>
          <w:color w:val="000000"/>
          <w:sz w:val="26"/>
          <w:szCs w:val="26"/>
        </w:rPr>
        <w:fldChar w:fldCharType="begin"/>
      </w:r>
      <w:r w:rsidRPr="00D474FA">
        <w:rPr>
          <w:rFonts w:ascii="Times New Roman" w:eastAsia="Times New Roman" w:hAnsi="Times New Roman" w:cs="Times New Roman"/>
          <w:color w:val="000000"/>
          <w:sz w:val="26"/>
          <w:szCs w:val="26"/>
        </w:rPr>
        <w:instrText xml:space="preserve"> HYPERLINK "http://www.ncbi.nlm.nih.gov/pmc/articles/PMC3129130/" \l "ref21" </w:instrText>
      </w:r>
      <w:r w:rsidRPr="00D474FA">
        <w:rPr>
          <w:rFonts w:ascii="Times New Roman" w:eastAsia="Times New Roman" w:hAnsi="Times New Roman" w:cs="Times New Roman"/>
          <w:color w:val="000000"/>
          <w:sz w:val="26"/>
          <w:szCs w:val="26"/>
        </w:rPr>
        <w:fldChar w:fldCharType="separate"/>
      </w:r>
      <w:r w:rsidRPr="00D474FA">
        <w:rPr>
          <w:rFonts w:ascii="Times New Roman" w:eastAsia="Times New Roman" w:hAnsi="Times New Roman" w:cs="Times New Roman"/>
          <w:color w:val="642A8F"/>
          <w:sz w:val="26"/>
          <w:u w:val="single"/>
        </w:rPr>
        <w:t>21</w:t>
      </w:r>
      <w:r w:rsidRPr="00D474FA">
        <w:rPr>
          <w:rFonts w:ascii="Times New Roman" w:eastAsia="Times New Roman" w:hAnsi="Times New Roman" w:cs="Times New Roman"/>
          <w:color w:val="000000"/>
          <w:sz w:val="26"/>
          <w:szCs w:val="26"/>
        </w:rPr>
        <w:fldChar w:fldCharType="end"/>
      </w:r>
      <w:r w:rsidRPr="00D474FA">
        <w:rPr>
          <w:rFonts w:ascii="Times New Roman" w:eastAsia="Times New Roman" w:hAnsi="Times New Roman" w:cs="Times New Roman"/>
          <w:color w:val="000000"/>
          <w:sz w:val="26"/>
          <w:szCs w:val="26"/>
        </w:rPr>
        <w:t xml:space="preserve">] </w:t>
      </w:r>
      <w:proofErr w:type="spellStart"/>
      <w:r w:rsidRPr="00D474FA">
        <w:rPr>
          <w:rFonts w:ascii="Times New Roman" w:eastAsia="Times New Roman" w:hAnsi="Times New Roman" w:cs="Times New Roman"/>
          <w:color w:val="000000"/>
          <w:sz w:val="26"/>
          <w:szCs w:val="26"/>
        </w:rPr>
        <w:t>Trichorrhexis</w:t>
      </w:r>
      <w:proofErr w:type="spellEnd"/>
      <w:r w:rsidRPr="00D474FA">
        <w:rPr>
          <w:rFonts w:ascii="Times New Roman" w:eastAsia="Times New Roman" w:hAnsi="Times New Roman" w:cs="Times New Roman"/>
          <w:color w:val="000000"/>
          <w:sz w:val="26"/>
          <w:szCs w:val="26"/>
        </w:rPr>
        <w:t xml:space="preserve"> </w:t>
      </w:r>
      <w:proofErr w:type="spellStart"/>
      <w:r w:rsidRPr="00D474FA">
        <w:rPr>
          <w:rFonts w:ascii="Times New Roman" w:eastAsia="Times New Roman" w:hAnsi="Times New Roman" w:cs="Times New Roman"/>
          <w:color w:val="000000"/>
          <w:sz w:val="26"/>
          <w:szCs w:val="26"/>
        </w:rPr>
        <w:t>nodosa</w:t>
      </w:r>
      <w:proofErr w:type="spellEnd"/>
      <w:r w:rsidRPr="00D474FA">
        <w:rPr>
          <w:rFonts w:ascii="Times New Roman" w:eastAsia="Times New Roman" w:hAnsi="Times New Roman" w:cs="Times New Roman"/>
          <w:color w:val="000000"/>
          <w:sz w:val="26"/>
          <w:szCs w:val="26"/>
        </w:rPr>
        <w:t xml:space="preserve"> is a manifestation of a rare metabolic defect, </w:t>
      </w:r>
      <w:proofErr w:type="spellStart"/>
      <w:r w:rsidRPr="00D474FA">
        <w:rPr>
          <w:rFonts w:ascii="Times New Roman" w:eastAsia="Times New Roman" w:hAnsi="Times New Roman" w:cs="Times New Roman"/>
          <w:color w:val="000000"/>
          <w:sz w:val="26"/>
          <w:szCs w:val="26"/>
        </w:rPr>
        <w:t>arginosuccinic</w:t>
      </w:r>
      <w:proofErr w:type="spellEnd"/>
      <w:r w:rsidRPr="00D474FA">
        <w:rPr>
          <w:rFonts w:ascii="Times New Roman" w:eastAsia="Times New Roman" w:hAnsi="Times New Roman" w:cs="Times New Roman"/>
          <w:color w:val="000000"/>
          <w:sz w:val="26"/>
          <w:szCs w:val="26"/>
        </w:rPr>
        <w:t xml:space="preserve"> </w:t>
      </w:r>
      <w:proofErr w:type="spellStart"/>
      <w:r w:rsidRPr="00D474FA">
        <w:rPr>
          <w:rFonts w:ascii="Times New Roman" w:eastAsia="Times New Roman" w:hAnsi="Times New Roman" w:cs="Times New Roman"/>
          <w:color w:val="000000"/>
          <w:sz w:val="26"/>
          <w:szCs w:val="26"/>
        </w:rPr>
        <w:t>aciduria</w:t>
      </w:r>
      <w:proofErr w:type="spellEnd"/>
      <w:r w:rsidRPr="00D474FA">
        <w:rPr>
          <w:rFonts w:ascii="Times New Roman" w:eastAsia="Times New Roman" w:hAnsi="Times New Roman" w:cs="Times New Roman"/>
          <w:color w:val="000000"/>
          <w:sz w:val="26"/>
          <w:szCs w:val="26"/>
        </w:rPr>
        <w:t>, in which it is associated with mental retardation.[</w:t>
      </w:r>
      <w:hyperlink r:id="rId66" w:anchor="ref22" w:history="1">
        <w:r w:rsidRPr="00D474FA">
          <w:rPr>
            <w:rFonts w:ascii="Times New Roman" w:eastAsia="Times New Roman" w:hAnsi="Times New Roman" w:cs="Times New Roman"/>
            <w:color w:val="642A8F"/>
            <w:sz w:val="26"/>
            <w:u w:val="single"/>
          </w:rPr>
          <w:t>22</w:t>
        </w:r>
      </w:hyperlink>
      <w:r w:rsidRPr="00D474FA">
        <w:rPr>
          <w:rFonts w:ascii="Times New Roman" w:eastAsia="Times New Roman" w:hAnsi="Times New Roman" w:cs="Times New Roman"/>
          <w:color w:val="000000"/>
          <w:sz w:val="26"/>
          <w:szCs w:val="26"/>
        </w:rPr>
        <w:t>]</w:t>
      </w:r>
    </w:p>
    <w:p w:rsidR="00D474FA" w:rsidRPr="00D474FA" w:rsidRDefault="00D474FA" w:rsidP="00D474FA">
      <w:pPr>
        <w:shd w:val="clear" w:color="auto" w:fill="FFFFFF"/>
        <w:spacing w:after="0" w:line="240" w:lineRule="auto"/>
        <w:rPr>
          <w:rFonts w:ascii="Times New Roman" w:eastAsia="Times New Roman" w:hAnsi="Times New Roman" w:cs="Times New Roman"/>
          <w:color w:val="888888"/>
          <w:sz w:val="23"/>
          <w:szCs w:val="23"/>
        </w:rPr>
      </w:pPr>
      <w:r>
        <w:rPr>
          <w:rFonts w:ascii="Times New Roman" w:eastAsia="Times New Roman" w:hAnsi="Times New Roman" w:cs="Times New Roman"/>
          <w:noProof/>
          <w:color w:val="642A8F"/>
          <w:sz w:val="23"/>
          <w:szCs w:val="23"/>
        </w:rPr>
        <w:drawing>
          <wp:inline distT="0" distB="0" distL="0" distR="0">
            <wp:extent cx="952500" cy="342900"/>
            <wp:effectExtent l="19050" t="0" r="0" b="0"/>
            <wp:docPr id="18" name="Picture 18" descr="Figure 16">
              <a:hlinkClick xmlns:a="http://schemas.openxmlformats.org/drawingml/2006/main" r:id="rId6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Figure 16">
                      <a:hlinkClick r:id="rId65"/>
                    </pic:cNvPr>
                    <pic:cNvPicPr>
                      <a:picLocks noChangeAspect="1" noChangeArrowheads="1"/>
                    </pic:cNvPicPr>
                  </pic:nvPicPr>
                  <pic:blipFill>
                    <a:blip r:embed="rId67"/>
                    <a:srcRect/>
                    <a:stretch>
                      <a:fillRect/>
                    </a:stretch>
                  </pic:blipFill>
                  <pic:spPr bwMode="auto">
                    <a:xfrm>
                      <a:off x="0" y="0"/>
                      <a:ext cx="952500" cy="342900"/>
                    </a:xfrm>
                    <a:prstGeom prst="rect">
                      <a:avLst/>
                    </a:prstGeom>
                    <a:noFill/>
                    <a:ln w="9525">
                      <a:noFill/>
                      <a:miter lim="800000"/>
                      <a:headEnd/>
                      <a:tailEnd/>
                    </a:ln>
                  </pic:spPr>
                </pic:pic>
              </a:graphicData>
            </a:graphic>
          </wp:inline>
        </w:drawing>
      </w:r>
    </w:p>
    <w:p w:rsidR="00D474FA" w:rsidRPr="00D474FA" w:rsidRDefault="00D474FA" w:rsidP="00D474FA">
      <w:pPr>
        <w:shd w:val="clear" w:color="auto" w:fill="FFFFFF"/>
        <w:spacing w:after="0" w:line="240" w:lineRule="auto"/>
        <w:textAlignment w:val="top"/>
        <w:rPr>
          <w:rFonts w:ascii="Times New Roman" w:eastAsia="Times New Roman" w:hAnsi="Times New Roman" w:cs="Times New Roman"/>
          <w:color w:val="888888"/>
          <w:sz w:val="23"/>
          <w:szCs w:val="23"/>
        </w:rPr>
      </w:pPr>
      <w:hyperlink r:id="rId68" w:history="1">
        <w:r w:rsidRPr="00D474FA">
          <w:rPr>
            <w:rFonts w:ascii="Times New Roman" w:eastAsia="Times New Roman" w:hAnsi="Times New Roman" w:cs="Times New Roman"/>
            <w:color w:val="642A8F"/>
            <w:sz w:val="23"/>
            <w:u w:val="single"/>
          </w:rPr>
          <w:t>Figure 16</w:t>
        </w:r>
      </w:hyperlink>
    </w:p>
    <w:p w:rsidR="00D474FA" w:rsidRPr="00D474FA" w:rsidRDefault="00D474FA" w:rsidP="00D474FA">
      <w:pPr>
        <w:shd w:val="clear" w:color="auto" w:fill="FFFFFF"/>
        <w:spacing w:line="240" w:lineRule="auto"/>
        <w:textAlignment w:val="top"/>
        <w:rPr>
          <w:rFonts w:ascii="Times New Roman" w:eastAsia="Times New Roman" w:hAnsi="Times New Roman" w:cs="Times New Roman"/>
          <w:color w:val="888888"/>
          <w:sz w:val="23"/>
          <w:szCs w:val="23"/>
        </w:rPr>
      </w:pPr>
      <w:proofErr w:type="spellStart"/>
      <w:r w:rsidRPr="00D474FA">
        <w:rPr>
          <w:rFonts w:ascii="Times New Roman" w:eastAsia="Times New Roman" w:hAnsi="Times New Roman" w:cs="Times New Roman"/>
          <w:color w:val="888888"/>
          <w:sz w:val="23"/>
          <w:szCs w:val="23"/>
        </w:rPr>
        <w:t>Trichorrhexis</w:t>
      </w:r>
      <w:proofErr w:type="spellEnd"/>
      <w:r w:rsidRPr="00D474FA">
        <w:rPr>
          <w:rFonts w:ascii="Times New Roman" w:eastAsia="Times New Roman" w:hAnsi="Times New Roman" w:cs="Times New Roman"/>
          <w:color w:val="888888"/>
          <w:sz w:val="23"/>
          <w:szCs w:val="23"/>
        </w:rPr>
        <w:t xml:space="preserve"> </w:t>
      </w:r>
      <w:proofErr w:type="spellStart"/>
      <w:r w:rsidRPr="00D474FA">
        <w:rPr>
          <w:rFonts w:ascii="Times New Roman" w:eastAsia="Times New Roman" w:hAnsi="Times New Roman" w:cs="Times New Roman"/>
          <w:color w:val="888888"/>
          <w:sz w:val="23"/>
          <w:szCs w:val="23"/>
        </w:rPr>
        <w:t>nodosa</w:t>
      </w:r>
      <w:proofErr w:type="spellEnd"/>
    </w:p>
    <w:p w:rsidR="00D474FA" w:rsidRPr="00D474FA" w:rsidRDefault="00D474FA" w:rsidP="00D474FA">
      <w:pPr>
        <w:shd w:val="clear" w:color="auto" w:fill="FFFFFF"/>
        <w:spacing w:before="373" w:after="0" w:line="240" w:lineRule="auto"/>
        <w:ind w:right="60"/>
        <w:outlineLvl w:val="3"/>
        <w:rPr>
          <w:rFonts w:ascii="Arial Narrow" w:eastAsia="Times New Roman" w:hAnsi="Arial Narrow" w:cs="Times New Roman"/>
          <w:color w:val="814D31"/>
          <w:sz w:val="26"/>
          <w:szCs w:val="26"/>
        </w:rPr>
      </w:pPr>
      <w:proofErr w:type="spellStart"/>
      <w:r w:rsidRPr="00D474FA">
        <w:rPr>
          <w:rFonts w:ascii="Arial Narrow" w:eastAsia="Times New Roman" w:hAnsi="Arial Narrow" w:cs="Times New Roman"/>
          <w:color w:val="814D31"/>
          <w:sz w:val="26"/>
          <w:szCs w:val="26"/>
        </w:rPr>
        <w:t>Trichonodosis</w:t>
      </w:r>
      <w:proofErr w:type="spellEnd"/>
      <w:r w:rsidRPr="00D474FA">
        <w:rPr>
          <w:rFonts w:ascii="Arial Narrow" w:eastAsia="Times New Roman" w:hAnsi="Arial Narrow" w:cs="Times New Roman"/>
          <w:color w:val="814D31"/>
          <w:sz w:val="26"/>
        </w:rPr>
        <w:t> </w:t>
      </w:r>
    </w:p>
    <w:p w:rsidR="00D474FA" w:rsidRPr="00D474FA" w:rsidRDefault="00D474FA" w:rsidP="00D474FA">
      <w:pPr>
        <w:shd w:val="clear" w:color="auto" w:fill="FFFFFF"/>
        <w:spacing w:before="210" w:after="210" w:line="455" w:lineRule="atLeast"/>
        <w:rPr>
          <w:rFonts w:ascii="Times New Roman" w:eastAsia="Times New Roman" w:hAnsi="Times New Roman" w:cs="Times New Roman"/>
          <w:color w:val="000000"/>
          <w:sz w:val="26"/>
          <w:szCs w:val="26"/>
        </w:rPr>
      </w:pPr>
      <w:r w:rsidRPr="00D474FA">
        <w:rPr>
          <w:rFonts w:ascii="Times New Roman" w:eastAsia="Times New Roman" w:hAnsi="Times New Roman" w:cs="Times New Roman"/>
          <w:color w:val="000000"/>
          <w:sz w:val="26"/>
          <w:szCs w:val="26"/>
        </w:rPr>
        <w:t xml:space="preserve">This is also known as knotted hair. </w:t>
      </w:r>
      <w:proofErr w:type="spellStart"/>
      <w:r w:rsidRPr="00D474FA">
        <w:rPr>
          <w:rFonts w:ascii="Times New Roman" w:eastAsia="Times New Roman" w:hAnsi="Times New Roman" w:cs="Times New Roman"/>
          <w:color w:val="000000"/>
          <w:sz w:val="26"/>
          <w:szCs w:val="26"/>
        </w:rPr>
        <w:t>Trichonodosis</w:t>
      </w:r>
      <w:proofErr w:type="spellEnd"/>
      <w:r w:rsidRPr="00D474FA">
        <w:rPr>
          <w:rFonts w:ascii="Times New Roman" w:eastAsia="Times New Roman" w:hAnsi="Times New Roman" w:cs="Times New Roman"/>
          <w:color w:val="000000"/>
          <w:sz w:val="26"/>
          <w:szCs w:val="26"/>
        </w:rPr>
        <w:t xml:space="preserve"> may be caused by trauma, head rests, hats and pillows. Microscopic examination may be needed to differentiate from </w:t>
      </w:r>
      <w:proofErr w:type="spellStart"/>
      <w:r w:rsidRPr="00D474FA">
        <w:rPr>
          <w:rFonts w:ascii="Times New Roman" w:eastAsia="Times New Roman" w:hAnsi="Times New Roman" w:cs="Times New Roman"/>
          <w:color w:val="000000"/>
          <w:sz w:val="26"/>
          <w:szCs w:val="26"/>
        </w:rPr>
        <w:t>piedra</w:t>
      </w:r>
      <w:proofErr w:type="spellEnd"/>
      <w:r w:rsidRPr="00D474FA">
        <w:rPr>
          <w:rFonts w:ascii="Times New Roman" w:eastAsia="Times New Roman" w:hAnsi="Times New Roman" w:cs="Times New Roman"/>
          <w:color w:val="000000"/>
          <w:sz w:val="26"/>
          <w:szCs w:val="26"/>
        </w:rPr>
        <w:t xml:space="preserve"> and the</w:t>
      </w:r>
      <w:r w:rsidRPr="00D474FA">
        <w:rPr>
          <w:rFonts w:ascii="Times New Roman" w:eastAsia="Times New Roman" w:hAnsi="Times New Roman" w:cs="Times New Roman"/>
          <w:color w:val="000000"/>
          <w:sz w:val="26"/>
        </w:rPr>
        <w:t> </w:t>
      </w:r>
      <w:proofErr w:type="spellStart"/>
      <w:r w:rsidRPr="00D474FA">
        <w:rPr>
          <w:rFonts w:ascii="Times New Roman" w:eastAsia="Times New Roman" w:hAnsi="Times New Roman" w:cs="Times New Roman"/>
          <w:i/>
          <w:iCs/>
          <w:color w:val="000000"/>
          <w:sz w:val="26"/>
        </w:rPr>
        <w:t>pediculosis</w:t>
      </w:r>
      <w:proofErr w:type="spellEnd"/>
      <w:r w:rsidRPr="00D474FA">
        <w:rPr>
          <w:rFonts w:ascii="Times New Roman" w:eastAsia="Times New Roman" w:hAnsi="Times New Roman" w:cs="Times New Roman"/>
          <w:i/>
          <w:iCs/>
          <w:color w:val="000000"/>
          <w:sz w:val="26"/>
        </w:rPr>
        <w:t xml:space="preserve"> </w:t>
      </w:r>
      <w:proofErr w:type="spellStart"/>
      <w:r w:rsidRPr="00D474FA">
        <w:rPr>
          <w:rFonts w:ascii="Times New Roman" w:eastAsia="Times New Roman" w:hAnsi="Times New Roman" w:cs="Times New Roman"/>
          <w:i/>
          <w:iCs/>
          <w:color w:val="000000"/>
          <w:sz w:val="26"/>
        </w:rPr>
        <w:t>capitis</w:t>
      </w:r>
      <w:proofErr w:type="spellEnd"/>
      <w:r w:rsidRPr="00D474FA">
        <w:rPr>
          <w:rFonts w:ascii="Times New Roman" w:eastAsia="Times New Roman" w:hAnsi="Times New Roman" w:cs="Times New Roman"/>
          <w:color w:val="000000"/>
          <w:sz w:val="26"/>
        </w:rPr>
        <w:t> </w:t>
      </w:r>
      <w:r w:rsidRPr="00D474FA">
        <w:rPr>
          <w:rFonts w:ascii="Times New Roman" w:eastAsia="Times New Roman" w:hAnsi="Times New Roman" w:cs="Times New Roman"/>
          <w:color w:val="000000"/>
          <w:sz w:val="26"/>
          <w:szCs w:val="26"/>
        </w:rPr>
        <w:t>ova</w:t>
      </w:r>
      <w:proofErr w:type="gramStart"/>
      <w:r w:rsidRPr="00D474FA">
        <w:rPr>
          <w:rFonts w:ascii="Times New Roman" w:eastAsia="Times New Roman" w:hAnsi="Times New Roman" w:cs="Times New Roman"/>
          <w:color w:val="000000"/>
          <w:sz w:val="26"/>
          <w:szCs w:val="26"/>
        </w:rPr>
        <w:t>.[</w:t>
      </w:r>
      <w:proofErr w:type="gramEnd"/>
      <w:r w:rsidRPr="00D474FA">
        <w:rPr>
          <w:rFonts w:ascii="Times New Roman" w:eastAsia="Times New Roman" w:hAnsi="Times New Roman" w:cs="Times New Roman"/>
          <w:color w:val="000000"/>
          <w:sz w:val="26"/>
          <w:szCs w:val="26"/>
        </w:rPr>
        <w:fldChar w:fldCharType="begin"/>
      </w:r>
      <w:r w:rsidRPr="00D474FA">
        <w:rPr>
          <w:rFonts w:ascii="Times New Roman" w:eastAsia="Times New Roman" w:hAnsi="Times New Roman" w:cs="Times New Roman"/>
          <w:color w:val="000000"/>
          <w:sz w:val="26"/>
          <w:szCs w:val="26"/>
        </w:rPr>
        <w:instrText xml:space="preserve"> HYPERLINK "http://www.ncbi.nlm.nih.gov/pmc/articles/PMC3129130/" \l "ref23" </w:instrText>
      </w:r>
      <w:r w:rsidRPr="00D474FA">
        <w:rPr>
          <w:rFonts w:ascii="Times New Roman" w:eastAsia="Times New Roman" w:hAnsi="Times New Roman" w:cs="Times New Roman"/>
          <w:color w:val="000000"/>
          <w:sz w:val="26"/>
          <w:szCs w:val="26"/>
        </w:rPr>
        <w:fldChar w:fldCharType="separate"/>
      </w:r>
      <w:r w:rsidRPr="00D474FA">
        <w:rPr>
          <w:rFonts w:ascii="Times New Roman" w:eastAsia="Times New Roman" w:hAnsi="Times New Roman" w:cs="Times New Roman"/>
          <w:color w:val="642A8F"/>
          <w:sz w:val="26"/>
          <w:u w:val="single"/>
        </w:rPr>
        <w:t>23</w:t>
      </w:r>
      <w:r w:rsidRPr="00D474FA">
        <w:rPr>
          <w:rFonts w:ascii="Times New Roman" w:eastAsia="Times New Roman" w:hAnsi="Times New Roman" w:cs="Times New Roman"/>
          <w:color w:val="000000"/>
          <w:sz w:val="26"/>
          <w:szCs w:val="26"/>
        </w:rPr>
        <w:fldChar w:fldCharType="end"/>
      </w:r>
      <w:r w:rsidRPr="00D474FA">
        <w:rPr>
          <w:rFonts w:ascii="Times New Roman" w:eastAsia="Times New Roman" w:hAnsi="Times New Roman" w:cs="Times New Roman"/>
          <w:color w:val="000000"/>
          <w:sz w:val="26"/>
          <w:szCs w:val="26"/>
        </w:rPr>
        <w:t>]</w:t>
      </w:r>
    </w:p>
    <w:p w:rsidR="00D474FA" w:rsidRPr="00D474FA" w:rsidRDefault="00D474FA" w:rsidP="00D474FA">
      <w:pPr>
        <w:shd w:val="clear" w:color="auto" w:fill="FFFFFF"/>
        <w:spacing w:before="373" w:after="0" w:line="240" w:lineRule="auto"/>
        <w:ind w:right="60"/>
        <w:outlineLvl w:val="3"/>
        <w:rPr>
          <w:rFonts w:ascii="Arial Narrow" w:eastAsia="Times New Roman" w:hAnsi="Arial Narrow" w:cs="Times New Roman"/>
          <w:color w:val="814D31"/>
          <w:sz w:val="26"/>
          <w:szCs w:val="26"/>
        </w:rPr>
      </w:pPr>
      <w:proofErr w:type="spellStart"/>
      <w:r w:rsidRPr="00D474FA">
        <w:rPr>
          <w:rFonts w:ascii="Arial Narrow" w:eastAsia="Times New Roman" w:hAnsi="Arial Narrow" w:cs="Times New Roman"/>
          <w:color w:val="814D31"/>
          <w:sz w:val="26"/>
          <w:szCs w:val="26"/>
        </w:rPr>
        <w:t>Trichorrhexis</w:t>
      </w:r>
      <w:proofErr w:type="spellEnd"/>
      <w:r w:rsidRPr="00D474FA">
        <w:rPr>
          <w:rFonts w:ascii="Arial Narrow" w:eastAsia="Times New Roman" w:hAnsi="Arial Narrow" w:cs="Times New Roman"/>
          <w:color w:val="814D31"/>
          <w:sz w:val="26"/>
          <w:szCs w:val="26"/>
        </w:rPr>
        <w:t xml:space="preserve"> </w:t>
      </w:r>
      <w:proofErr w:type="spellStart"/>
      <w:r w:rsidRPr="00D474FA">
        <w:rPr>
          <w:rFonts w:ascii="Arial Narrow" w:eastAsia="Times New Roman" w:hAnsi="Arial Narrow" w:cs="Times New Roman"/>
          <w:color w:val="814D31"/>
          <w:sz w:val="26"/>
          <w:szCs w:val="26"/>
        </w:rPr>
        <w:t>invaginata</w:t>
      </w:r>
      <w:proofErr w:type="spellEnd"/>
      <w:r w:rsidRPr="00D474FA">
        <w:rPr>
          <w:rFonts w:ascii="Arial Narrow" w:eastAsia="Times New Roman" w:hAnsi="Arial Narrow" w:cs="Times New Roman"/>
          <w:color w:val="814D31"/>
          <w:sz w:val="26"/>
        </w:rPr>
        <w:t> </w:t>
      </w:r>
    </w:p>
    <w:p w:rsidR="00D474FA" w:rsidRPr="00D474FA" w:rsidRDefault="00D474FA" w:rsidP="00D474FA">
      <w:pPr>
        <w:shd w:val="clear" w:color="auto" w:fill="FFFFFF"/>
        <w:spacing w:before="210" w:after="210" w:line="455" w:lineRule="atLeast"/>
        <w:rPr>
          <w:rFonts w:ascii="Times New Roman" w:eastAsia="Times New Roman" w:hAnsi="Times New Roman" w:cs="Times New Roman"/>
          <w:color w:val="000000"/>
          <w:sz w:val="26"/>
          <w:szCs w:val="26"/>
        </w:rPr>
      </w:pPr>
      <w:proofErr w:type="spellStart"/>
      <w:r w:rsidRPr="00D474FA">
        <w:rPr>
          <w:rFonts w:ascii="Times New Roman" w:eastAsia="Times New Roman" w:hAnsi="Times New Roman" w:cs="Times New Roman"/>
          <w:color w:val="000000"/>
          <w:sz w:val="26"/>
          <w:szCs w:val="26"/>
        </w:rPr>
        <w:t>Trichorrhexis</w:t>
      </w:r>
      <w:proofErr w:type="spellEnd"/>
      <w:r w:rsidRPr="00D474FA">
        <w:rPr>
          <w:rFonts w:ascii="Times New Roman" w:eastAsia="Times New Roman" w:hAnsi="Times New Roman" w:cs="Times New Roman"/>
          <w:color w:val="000000"/>
          <w:sz w:val="26"/>
          <w:szCs w:val="26"/>
        </w:rPr>
        <w:t xml:space="preserve"> </w:t>
      </w:r>
      <w:proofErr w:type="spellStart"/>
      <w:r w:rsidRPr="00D474FA">
        <w:rPr>
          <w:rFonts w:ascii="Times New Roman" w:eastAsia="Times New Roman" w:hAnsi="Times New Roman" w:cs="Times New Roman"/>
          <w:color w:val="000000"/>
          <w:sz w:val="26"/>
          <w:szCs w:val="26"/>
        </w:rPr>
        <w:t>invaginata</w:t>
      </w:r>
      <w:proofErr w:type="spellEnd"/>
      <w:r w:rsidRPr="00D474FA">
        <w:rPr>
          <w:rFonts w:ascii="Times New Roman" w:eastAsia="Times New Roman" w:hAnsi="Times New Roman" w:cs="Times New Roman"/>
          <w:color w:val="000000"/>
          <w:sz w:val="26"/>
          <w:szCs w:val="26"/>
        </w:rPr>
        <w:t xml:space="preserve">, or bamboo hair, is a hair shaft abnormality that occurs as a result of an intermittent keratinizing defect of the hair cortex. It is a characteristic feature of </w:t>
      </w:r>
      <w:proofErr w:type="spellStart"/>
      <w:r w:rsidRPr="00D474FA">
        <w:rPr>
          <w:rFonts w:ascii="Times New Roman" w:eastAsia="Times New Roman" w:hAnsi="Times New Roman" w:cs="Times New Roman"/>
          <w:color w:val="000000"/>
          <w:sz w:val="26"/>
          <w:szCs w:val="26"/>
        </w:rPr>
        <w:t>Netherton</w:t>
      </w:r>
      <w:proofErr w:type="spellEnd"/>
      <w:r w:rsidRPr="00D474FA">
        <w:rPr>
          <w:rFonts w:ascii="Times New Roman" w:eastAsia="Times New Roman" w:hAnsi="Times New Roman" w:cs="Times New Roman"/>
          <w:color w:val="000000"/>
          <w:sz w:val="26"/>
          <w:szCs w:val="26"/>
        </w:rPr>
        <w:t xml:space="preserve"> syndrome caused due to mutation in the SPINK5 gene that encodes LEKTI (</w:t>
      </w:r>
      <w:proofErr w:type="spellStart"/>
      <w:r w:rsidRPr="00D474FA">
        <w:rPr>
          <w:rFonts w:ascii="Times New Roman" w:eastAsia="Times New Roman" w:hAnsi="Times New Roman" w:cs="Times New Roman"/>
          <w:color w:val="000000"/>
          <w:sz w:val="26"/>
          <w:szCs w:val="26"/>
        </w:rPr>
        <w:t>lympho</w:t>
      </w:r>
      <w:proofErr w:type="spellEnd"/>
      <w:r w:rsidRPr="00D474FA">
        <w:rPr>
          <w:rFonts w:ascii="Times New Roman" w:eastAsia="Times New Roman" w:hAnsi="Times New Roman" w:cs="Times New Roman"/>
          <w:color w:val="000000"/>
          <w:sz w:val="26"/>
          <w:szCs w:val="26"/>
        </w:rPr>
        <w:t>–epithelial</w:t>
      </w:r>
      <w:r w:rsidRPr="00D474FA">
        <w:rPr>
          <w:rFonts w:ascii="Times New Roman" w:eastAsia="Times New Roman" w:hAnsi="Times New Roman" w:cs="Times New Roman"/>
          <w:color w:val="000000"/>
          <w:sz w:val="26"/>
        </w:rPr>
        <w:t> </w:t>
      </w:r>
      <w:proofErr w:type="spellStart"/>
      <w:r w:rsidRPr="00D474FA">
        <w:rPr>
          <w:rFonts w:ascii="Times New Roman" w:eastAsia="Times New Roman" w:hAnsi="Times New Roman" w:cs="Times New Roman"/>
          <w:i/>
          <w:iCs/>
          <w:color w:val="000000"/>
          <w:sz w:val="26"/>
        </w:rPr>
        <w:t>K</w:t>
      </w:r>
      <w:r w:rsidRPr="00D474FA">
        <w:rPr>
          <w:rFonts w:ascii="Times New Roman" w:eastAsia="Times New Roman" w:hAnsi="Times New Roman" w:cs="Times New Roman"/>
          <w:color w:val="000000"/>
          <w:sz w:val="26"/>
          <w:szCs w:val="26"/>
        </w:rPr>
        <w:t>azal</w:t>
      </w:r>
      <w:proofErr w:type="spellEnd"/>
      <w:r w:rsidRPr="00D474FA">
        <w:rPr>
          <w:rFonts w:ascii="Times New Roman" w:eastAsia="Times New Roman" w:hAnsi="Times New Roman" w:cs="Times New Roman"/>
          <w:color w:val="000000"/>
          <w:sz w:val="26"/>
          <w:szCs w:val="26"/>
        </w:rPr>
        <w:t xml:space="preserve">-type related inhibitor), where it is associated with </w:t>
      </w:r>
      <w:proofErr w:type="spellStart"/>
      <w:r w:rsidRPr="00D474FA">
        <w:rPr>
          <w:rFonts w:ascii="Times New Roman" w:eastAsia="Times New Roman" w:hAnsi="Times New Roman" w:cs="Times New Roman"/>
          <w:color w:val="000000"/>
          <w:sz w:val="26"/>
          <w:szCs w:val="26"/>
        </w:rPr>
        <w:t>icthyosis</w:t>
      </w:r>
      <w:proofErr w:type="spellEnd"/>
      <w:r w:rsidRPr="00D474FA">
        <w:rPr>
          <w:rFonts w:ascii="Times New Roman" w:eastAsia="Times New Roman" w:hAnsi="Times New Roman" w:cs="Times New Roman"/>
          <w:color w:val="000000"/>
          <w:sz w:val="26"/>
          <w:szCs w:val="26"/>
        </w:rPr>
        <w:t xml:space="preserve"> </w:t>
      </w:r>
      <w:proofErr w:type="spellStart"/>
      <w:r w:rsidRPr="00D474FA">
        <w:rPr>
          <w:rFonts w:ascii="Times New Roman" w:eastAsia="Times New Roman" w:hAnsi="Times New Roman" w:cs="Times New Roman"/>
          <w:color w:val="000000"/>
          <w:sz w:val="26"/>
          <w:szCs w:val="26"/>
        </w:rPr>
        <w:t>linearis</w:t>
      </w:r>
      <w:proofErr w:type="spellEnd"/>
      <w:r w:rsidRPr="00D474FA">
        <w:rPr>
          <w:rFonts w:ascii="Times New Roman" w:eastAsia="Times New Roman" w:hAnsi="Times New Roman" w:cs="Times New Roman"/>
          <w:color w:val="000000"/>
          <w:sz w:val="26"/>
          <w:szCs w:val="26"/>
        </w:rPr>
        <w:t xml:space="preserve"> </w:t>
      </w:r>
      <w:proofErr w:type="spellStart"/>
      <w:r w:rsidRPr="00D474FA">
        <w:rPr>
          <w:rFonts w:ascii="Times New Roman" w:eastAsia="Times New Roman" w:hAnsi="Times New Roman" w:cs="Times New Roman"/>
          <w:color w:val="000000"/>
          <w:sz w:val="26"/>
          <w:szCs w:val="26"/>
        </w:rPr>
        <w:t>circumflexa</w:t>
      </w:r>
      <w:proofErr w:type="spellEnd"/>
      <w:r w:rsidRPr="00D474FA">
        <w:rPr>
          <w:rFonts w:ascii="Times New Roman" w:eastAsia="Times New Roman" w:hAnsi="Times New Roman" w:cs="Times New Roman"/>
          <w:color w:val="000000"/>
          <w:sz w:val="26"/>
          <w:szCs w:val="26"/>
        </w:rPr>
        <w:t xml:space="preserve"> and </w:t>
      </w:r>
      <w:proofErr w:type="spellStart"/>
      <w:r w:rsidRPr="00D474FA">
        <w:rPr>
          <w:rFonts w:ascii="Times New Roman" w:eastAsia="Times New Roman" w:hAnsi="Times New Roman" w:cs="Times New Roman"/>
          <w:color w:val="000000"/>
          <w:sz w:val="26"/>
          <w:szCs w:val="26"/>
        </w:rPr>
        <w:t>atopy</w:t>
      </w:r>
      <w:proofErr w:type="spellEnd"/>
      <w:r w:rsidRPr="00D474FA">
        <w:rPr>
          <w:rFonts w:ascii="Times New Roman" w:eastAsia="Times New Roman" w:hAnsi="Times New Roman" w:cs="Times New Roman"/>
          <w:color w:val="000000"/>
          <w:sz w:val="26"/>
          <w:szCs w:val="26"/>
        </w:rPr>
        <w:t xml:space="preserve">. </w:t>
      </w:r>
      <w:proofErr w:type="spellStart"/>
      <w:r w:rsidRPr="00D474FA">
        <w:rPr>
          <w:rFonts w:ascii="Times New Roman" w:eastAsia="Times New Roman" w:hAnsi="Times New Roman" w:cs="Times New Roman"/>
          <w:color w:val="000000"/>
          <w:sz w:val="26"/>
          <w:szCs w:val="26"/>
        </w:rPr>
        <w:t>Intussusception</w:t>
      </w:r>
      <w:proofErr w:type="spellEnd"/>
      <w:r w:rsidRPr="00D474FA">
        <w:rPr>
          <w:rFonts w:ascii="Times New Roman" w:eastAsia="Times New Roman" w:hAnsi="Times New Roman" w:cs="Times New Roman"/>
          <w:color w:val="000000"/>
          <w:sz w:val="26"/>
          <w:szCs w:val="26"/>
        </w:rPr>
        <w:t xml:space="preserve"> of the distal hair shaft into the proximal hair shaft results in a distinctive “ball-and-socket” hair shaft deformity [</w:t>
      </w:r>
      <w:hyperlink r:id="rId69" w:history="1">
        <w:r w:rsidRPr="00D474FA">
          <w:rPr>
            <w:rFonts w:ascii="Times New Roman" w:eastAsia="Times New Roman" w:hAnsi="Times New Roman" w:cs="Times New Roman"/>
            <w:color w:val="642A8F"/>
            <w:sz w:val="26"/>
            <w:u w:val="single"/>
          </w:rPr>
          <w:t>Figure 17</w:t>
        </w:r>
      </w:hyperlink>
      <w:r w:rsidRPr="00D474FA">
        <w:rPr>
          <w:rFonts w:ascii="Times New Roman" w:eastAsia="Times New Roman" w:hAnsi="Times New Roman" w:cs="Times New Roman"/>
          <w:color w:val="000000"/>
          <w:sz w:val="26"/>
          <w:szCs w:val="26"/>
        </w:rPr>
        <w:t>]. The affected hairs are brittle and breakage is common, resulting in short hair. Sometimes, only the proximal deformity is present, when it is described as “golf-tee hair”.</w:t>
      </w:r>
    </w:p>
    <w:p w:rsidR="00D474FA" w:rsidRPr="00D474FA" w:rsidRDefault="00D474FA" w:rsidP="00D474FA">
      <w:pPr>
        <w:shd w:val="clear" w:color="auto" w:fill="FFFFFF"/>
        <w:spacing w:after="0" w:line="240" w:lineRule="auto"/>
        <w:rPr>
          <w:rFonts w:ascii="Times New Roman" w:eastAsia="Times New Roman" w:hAnsi="Times New Roman" w:cs="Times New Roman"/>
          <w:color w:val="888888"/>
          <w:sz w:val="23"/>
          <w:szCs w:val="23"/>
        </w:rPr>
      </w:pPr>
      <w:r>
        <w:rPr>
          <w:rFonts w:ascii="Times New Roman" w:eastAsia="Times New Roman" w:hAnsi="Times New Roman" w:cs="Times New Roman"/>
          <w:noProof/>
          <w:color w:val="642A8F"/>
          <w:sz w:val="23"/>
          <w:szCs w:val="23"/>
        </w:rPr>
        <w:drawing>
          <wp:inline distT="0" distB="0" distL="0" distR="0">
            <wp:extent cx="952500" cy="257175"/>
            <wp:effectExtent l="19050" t="0" r="0" b="0"/>
            <wp:docPr id="19" name="Picture 19" descr="Figure 17">
              <a:hlinkClick xmlns:a="http://schemas.openxmlformats.org/drawingml/2006/main" r:id="rId6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Figure 17">
                      <a:hlinkClick r:id="rId69"/>
                    </pic:cNvPr>
                    <pic:cNvPicPr>
                      <a:picLocks noChangeAspect="1" noChangeArrowheads="1"/>
                    </pic:cNvPicPr>
                  </pic:nvPicPr>
                  <pic:blipFill>
                    <a:blip r:embed="rId70"/>
                    <a:srcRect/>
                    <a:stretch>
                      <a:fillRect/>
                    </a:stretch>
                  </pic:blipFill>
                  <pic:spPr bwMode="auto">
                    <a:xfrm>
                      <a:off x="0" y="0"/>
                      <a:ext cx="952500" cy="257175"/>
                    </a:xfrm>
                    <a:prstGeom prst="rect">
                      <a:avLst/>
                    </a:prstGeom>
                    <a:noFill/>
                    <a:ln w="9525">
                      <a:noFill/>
                      <a:miter lim="800000"/>
                      <a:headEnd/>
                      <a:tailEnd/>
                    </a:ln>
                  </pic:spPr>
                </pic:pic>
              </a:graphicData>
            </a:graphic>
          </wp:inline>
        </w:drawing>
      </w:r>
    </w:p>
    <w:p w:rsidR="00D474FA" w:rsidRPr="00D474FA" w:rsidRDefault="00D474FA" w:rsidP="00D474FA">
      <w:pPr>
        <w:shd w:val="clear" w:color="auto" w:fill="FFFFFF"/>
        <w:spacing w:after="0" w:line="240" w:lineRule="auto"/>
        <w:textAlignment w:val="top"/>
        <w:rPr>
          <w:rFonts w:ascii="Times New Roman" w:eastAsia="Times New Roman" w:hAnsi="Times New Roman" w:cs="Times New Roman"/>
          <w:color w:val="888888"/>
          <w:sz w:val="23"/>
          <w:szCs w:val="23"/>
        </w:rPr>
      </w:pPr>
      <w:hyperlink r:id="rId71" w:history="1">
        <w:r w:rsidRPr="00D474FA">
          <w:rPr>
            <w:rFonts w:ascii="Times New Roman" w:eastAsia="Times New Roman" w:hAnsi="Times New Roman" w:cs="Times New Roman"/>
            <w:color w:val="642A8F"/>
            <w:sz w:val="23"/>
            <w:u w:val="single"/>
          </w:rPr>
          <w:t>Figure 17</w:t>
        </w:r>
      </w:hyperlink>
    </w:p>
    <w:p w:rsidR="00D474FA" w:rsidRPr="00D474FA" w:rsidRDefault="00D474FA" w:rsidP="00D474FA">
      <w:pPr>
        <w:shd w:val="clear" w:color="auto" w:fill="FFFFFF"/>
        <w:spacing w:line="240" w:lineRule="auto"/>
        <w:textAlignment w:val="top"/>
        <w:rPr>
          <w:rFonts w:ascii="Times New Roman" w:eastAsia="Times New Roman" w:hAnsi="Times New Roman" w:cs="Times New Roman"/>
          <w:color w:val="888888"/>
          <w:sz w:val="23"/>
          <w:szCs w:val="23"/>
        </w:rPr>
      </w:pPr>
      <w:proofErr w:type="spellStart"/>
      <w:r w:rsidRPr="00D474FA">
        <w:rPr>
          <w:rFonts w:ascii="Times New Roman" w:eastAsia="Times New Roman" w:hAnsi="Times New Roman" w:cs="Times New Roman"/>
          <w:color w:val="888888"/>
          <w:sz w:val="23"/>
          <w:szCs w:val="23"/>
        </w:rPr>
        <w:t>Trichorrhexis</w:t>
      </w:r>
      <w:proofErr w:type="spellEnd"/>
      <w:r w:rsidRPr="00D474FA">
        <w:rPr>
          <w:rFonts w:ascii="Times New Roman" w:eastAsia="Times New Roman" w:hAnsi="Times New Roman" w:cs="Times New Roman"/>
          <w:color w:val="888888"/>
          <w:sz w:val="23"/>
          <w:szCs w:val="23"/>
        </w:rPr>
        <w:t xml:space="preserve"> </w:t>
      </w:r>
      <w:proofErr w:type="spellStart"/>
      <w:r w:rsidRPr="00D474FA">
        <w:rPr>
          <w:rFonts w:ascii="Times New Roman" w:eastAsia="Times New Roman" w:hAnsi="Times New Roman" w:cs="Times New Roman"/>
          <w:color w:val="888888"/>
          <w:sz w:val="23"/>
          <w:szCs w:val="23"/>
        </w:rPr>
        <w:t>invaginata</w:t>
      </w:r>
      <w:proofErr w:type="spellEnd"/>
    </w:p>
    <w:p w:rsidR="00D474FA" w:rsidRPr="00D474FA" w:rsidRDefault="00D474FA" w:rsidP="00D474FA">
      <w:pPr>
        <w:shd w:val="clear" w:color="auto" w:fill="FFFFFF"/>
        <w:spacing w:before="373" w:after="0" w:line="240" w:lineRule="auto"/>
        <w:ind w:right="60"/>
        <w:outlineLvl w:val="3"/>
        <w:rPr>
          <w:rFonts w:ascii="Arial Narrow" w:eastAsia="Times New Roman" w:hAnsi="Arial Narrow" w:cs="Times New Roman"/>
          <w:color w:val="814D31"/>
          <w:sz w:val="26"/>
          <w:szCs w:val="26"/>
        </w:rPr>
      </w:pPr>
      <w:r w:rsidRPr="00D474FA">
        <w:rPr>
          <w:rFonts w:ascii="Arial Narrow" w:eastAsia="Times New Roman" w:hAnsi="Arial Narrow" w:cs="Times New Roman"/>
          <w:color w:val="814D31"/>
          <w:sz w:val="26"/>
          <w:szCs w:val="26"/>
        </w:rPr>
        <w:t>Hair casts (</w:t>
      </w:r>
      <w:proofErr w:type="spellStart"/>
      <w:r w:rsidRPr="00D474FA">
        <w:rPr>
          <w:rFonts w:ascii="Arial Narrow" w:eastAsia="Times New Roman" w:hAnsi="Arial Narrow" w:cs="Times New Roman"/>
          <w:color w:val="814D31"/>
          <w:sz w:val="26"/>
          <w:szCs w:val="26"/>
        </w:rPr>
        <w:t>Pseudonits</w:t>
      </w:r>
      <w:proofErr w:type="spellEnd"/>
      <w:r w:rsidRPr="00D474FA">
        <w:rPr>
          <w:rFonts w:ascii="Arial Narrow" w:eastAsia="Times New Roman" w:hAnsi="Arial Narrow" w:cs="Times New Roman"/>
          <w:color w:val="814D31"/>
          <w:sz w:val="26"/>
          <w:szCs w:val="26"/>
        </w:rPr>
        <w:t xml:space="preserve">, </w:t>
      </w:r>
      <w:proofErr w:type="spellStart"/>
      <w:r w:rsidRPr="00D474FA">
        <w:rPr>
          <w:rFonts w:ascii="Arial Narrow" w:eastAsia="Times New Roman" w:hAnsi="Arial Narrow" w:cs="Times New Roman"/>
          <w:color w:val="814D31"/>
          <w:sz w:val="26"/>
          <w:szCs w:val="26"/>
        </w:rPr>
        <w:t>Peripilar</w:t>
      </w:r>
      <w:proofErr w:type="spellEnd"/>
      <w:r w:rsidRPr="00D474FA">
        <w:rPr>
          <w:rFonts w:ascii="Arial Narrow" w:eastAsia="Times New Roman" w:hAnsi="Arial Narrow" w:cs="Times New Roman"/>
          <w:color w:val="814D31"/>
          <w:sz w:val="26"/>
          <w:szCs w:val="26"/>
        </w:rPr>
        <w:t xml:space="preserve"> keratin cysts)</w:t>
      </w:r>
      <w:r w:rsidRPr="00D474FA">
        <w:rPr>
          <w:rFonts w:ascii="Arial Narrow" w:eastAsia="Times New Roman" w:hAnsi="Arial Narrow" w:cs="Times New Roman"/>
          <w:color w:val="814D31"/>
          <w:sz w:val="26"/>
        </w:rPr>
        <w:t> </w:t>
      </w:r>
    </w:p>
    <w:p w:rsidR="00D474FA" w:rsidRPr="00D474FA" w:rsidRDefault="00D474FA" w:rsidP="00D474FA">
      <w:pPr>
        <w:shd w:val="clear" w:color="auto" w:fill="FFFFFF"/>
        <w:spacing w:before="210" w:after="210" w:line="455" w:lineRule="atLeast"/>
        <w:rPr>
          <w:rFonts w:ascii="Times New Roman" w:eastAsia="Times New Roman" w:hAnsi="Times New Roman" w:cs="Times New Roman"/>
          <w:color w:val="000000"/>
          <w:sz w:val="26"/>
          <w:szCs w:val="26"/>
        </w:rPr>
      </w:pPr>
      <w:r w:rsidRPr="00D474FA">
        <w:rPr>
          <w:rFonts w:ascii="Times New Roman" w:eastAsia="Times New Roman" w:hAnsi="Times New Roman" w:cs="Times New Roman"/>
          <w:color w:val="000000"/>
          <w:sz w:val="26"/>
          <w:szCs w:val="26"/>
        </w:rPr>
        <w:t>Hair casts [</w:t>
      </w:r>
      <w:hyperlink r:id="rId72" w:history="1">
        <w:r w:rsidRPr="00D474FA">
          <w:rPr>
            <w:rFonts w:ascii="Times New Roman" w:eastAsia="Times New Roman" w:hAnsi="Times New Roman" w:cs="Times New Roman"/>
            <w:color w:val="642A8F"/>
            <w:sz w:val="26"/>
            <w:u w:val="single"/>
          </w:rPr>
          <w:t>Figure 18</w:t>
        </w:r>
      </w:hyperlink>
      <w:r w:rsidRPr="00D474FA">
        <w:rPr>
          <w:rFonts w:ascii="Times New Roman" w:eastAsia="Times New Roman" w:hAnsi="Times New Roman" w:cs="Times New Roman"/>
          <w:color w:val="000000"/>
          <w:sz w:val="26"/>
          <w:szCs w:val="26"/>
        </w:rPr>
        <w:t>] represent the remnants of the inner root sheath</w:t>
      </w:r>
      <w:proofErr w:type="gramStart"/>
      <w:r w:rsidRPr="00D474FA">
        <w:rPr>
          <w:rFonts w:ascii="Times New Roman" w:eastAsia="Times New Roman" w:hAnsi="Times New Roman" w:cs="Times New Roman"/>
          <w:color w:val="000000"/>
          <w:sz w:val="26"/>
          <w:szCs w:val="26"/>
        </w:rPr>
        <w:t>.[</w:t>
      </w:r>
      <w:proofErr w:type="gramEnd"/>
      <w:r w:rsidRPr="00D474FA">
        <w:rPr>
          <w:rFonts w:ascii="Times New Roman" w:eastAsia="Times New Roman" w:hAnsi="Times New Roman" w:cs="Times New Roman"/>
          <w:color w:val="000000"/>
          <w:sz w:val="26"/>
          <w:szCs w:val="26"/>
        </w:rPr>
        <w:fldChar w:fldCharType="begin"/>
      </w:r>
      <w:r w:rsidRPr="00D474FA">
        <w:rPr>
          <w:rFonts w:ascii="Times New Roman" w:eastAsia="Times New Roman" w:hAnsi="Times New Roman" w:cs="Times New Roman"/>
          <w:color w:val="000000"/>
          <w:sz w:val="26"/>
          <w:szCs w:val="26"/>
        </w:rPr>
        <w:instrText xml:space="preserve"> HYPERLINK "http://www.ncbi.nlm.nih.gov/pmc/articles/PMC3129130/" \l "ref24" </w:instrText>
      </w:r>
      <w:r w:rsidRPr="00D474FA">
        <w:rPr>
          <w:rFonts w:ascii="Times New Roman" w:eastAsia="Times New Roman" w:hAnsi="Times New Roman" w:cs="Times New Roman"/>
          <w:color w:val="000000"/>
          <w:sz w:val="26"/>
          <w:szCs w:val="26"/>
        </w:rPr>
        <w:fldChar w:fldCharType="separate"/>
      </w:r>
      <w:r w:rsidRPr="00D474FA">
        <w:rPr>
          <w:rFonts w:ascii="Times New Roman" w:eastAsia="Times New Roman" w:hAnsi="Times New Roman" w:cs="Times New Roman"/>
          <w:color w:val="642A8F"/>
          <w:sz w:val="26"/>
          <w:u w:val="single"/>
        </w:rPr>
        <w:t>24</w:t>
      </w:r>
      <w:r w:rsidRPr="00D474FA">
        <w:rPr>
          <w:rFonts w:ascii="Times New Roman" w:eastAsia="Times New Roman" w:hAnsi="Times New Roman" w:cs="Times New Roman"/>
          <w:color w:val="000000"/>
          <w:sz w:val="26"/>
          <w:szCs w:val="26"/>
        </w:rPr>
        <w:fldChar w:fldCharType="end"/>
      </w:r>
      <w:r w:rsidRPr="00D474FA">
        <w:rPr>
          <w:rFonts w:ascii="Times New Roman" w:eastAsia="Times New Roman" w:hAnsi="Times New Roman" w:cs="Times New Roman"/>
          <w:color w:val="000000"/>
          <w:sz w:val="26"/>
          <w:szCs w:val="26"/>
        </w:rPr>
        <w:t>] They are easily differentiated from nits due to the fact that the nits cannot be slid along the hair shaft whereas the hair casts can be easily slid. There are two types of hair casts:</w:t>
      </w:r>
    </w:p>
    <w:p w:rsidR="00D474FA" w:rsidRPr="00D474FA" w:rsidRDefault="00D474FA" w:rsidP="00D474FA">
      <w:pPr>
        <w:shd w:val="clear" w:color="auto" w:fill="FFFFFF"/>
        <w:spacing w:after="0" w:line="240" w:lineRule="auto"/>
        <w:rPr>
          <w:rFonts w:ascii="Times New Roman" w:eastAsia="Times New Roman" w:hAnsi="Times New Roman" w:cs="Times New Roman"/>
          <w:color w:val="888888"/>
          <w:sz w:val="23"/>
          <w:szCs w:val="23"/>
        </w:rPr>
      </w:pPr>
      <w:r>
        <w:rPr>
          <w:rFonts w:ascii="Times New Roman" w:eastAsia="Times New Roman" w:hAnsi="Times New Roman" w:cs="Times New Roman"/>
          <w:noProof/>
          <w:color w:val="642A8F"/>
          <w:sz w:val="23"/>
          <w:szCs w:val="23"/>
        </w:rPr>
        <w:lastRenderedPageBreak/>
        <w:drawing>
          <wp:inline distT="0" distB="0" distL="0" distR="0">
            <wp:extent cx="952500" cy="180975"/>
            <wp:effectExtent l="19050" t="0" r="0" b="0"/>
            <wp:docPr id="20" name="Picture 20" descr="Figure 18">
              <a:hlinkClick xmlns:a="http://schemas.openxmlformats.org/drawingml/2006/main" r:id="rId7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Figure 18">
                      <a:hlinkClick r:id="rId72"/>
                    </pic:cNvPr>
                    <pic:cNvPicPr>
                      <a:picLocks noChangeAspect="1" noChangeArrowheads="1"/>
                    </pic:cNvPicPr>
                  </pic:nvPicPr>
                  <pic:blipFill>
                    <a:blip r:embed="rId73"/>
                    <a:srcRect/>
                    <a:stretch>
                      <a:fillRect/>
                    </a:stretch>
                  </pic:blipFill>
                  <pic:spPr bwMode="auto">
                    <a:xfrm>
                      <a:off x="0" y="0"/>
                      <a:ext cx="952500" cy="180975"/>
                    </a:xfrm>
                    <a:prstGeom prst="rect">
                      <a:avLst/>
                    </a:prstGeom>
                    <a:noFill/>
                    <a:ln w="9525">
                      <a:noFill/>
                      <a:miter lim="800000"/>
                      <a:headEnd/>
                      <a:tailEnd/>
                    </a:ln>
                  </pic:spPr>
                </pic:pic>
              </a:graphicData>
            </a:graphic>
          </wp:inline>
        </w:drawing>
      </w:r>
    </w:p>
    <w:p w:rsidR="00D474FA" w:rsidRPr="00D474FA" w:rsidRDefault="00D474FA" w:rsidP="00D474FA">
      <w:pPr>
        <w:shd w:val="clear" w:color="auto" w:fill="FFFFFF"/>
        <w:spacing w:after="0" w:line="240" w:lineRule="auto"/>
        <w:textAlignment w:val="top"/>
        <w:rPr>
          <w:rFonts w:ascii="Times New Roman" w:eastAsia="Times New Roman" w:hAnsi="Times New Roman" w:cs="Times New Roman"/>
          <w:color w:val="888888"/>
          <w:sz w:val="23"/>
          <w:szCs w:val="23"/>
        </w:rPr>
      </w:pPr>
      <w:hyperlink r:id="rId74" w:history="1">
        <w:r w:rsidRPr="00D474FA">
          <w:rPr>
            <w:rFonts w:ascii="Times New Roman" w:eastAsia="Times New Roman" w:hAnsi="Times New Roman" w:cs="Times New Roman"/>
            <w:color w:val="642A8F"/>
            <w:sz w:val="23"/>
            <w:u w:val="single"/>
          </w:rPr>
          <w:t>Figure 18</w:t>
        </w:r>
      </w:hyperlink>
    </w:p>
    <w:p w:rsidR="00D474FA" w:rsidRPr="00D474FA" w:rsidRDefault="00D474FA" w:rsidP="00D474FA">
      <w:pPr>
        <w:shd w:val="clear" w:color="auto" w:fill="FFFFFF"/>
        <w:spacing w:line="240" w:lineRule="auto"/>
        <w:textAlignment w:val="top"/>
        <w:rPr>
          <w:rFonts w:ascii="Times New Roman" w:eastAsia="Times New Roman" w:hAnsi="Times New Roman" w:cs="Times New Roman"/>
          <w:color w:val="888888"/>
          <w:sz w:val="23"/>
          <w:szCs w:val="23"/>
        </w:rPr>
      </w:pPr>
      <w:r w:rsidRPr="00D474FA">
        <w:rPr>
          <w:rFonts w:ascii="Times New Roman" w:eastAsia="Times New Roman" w:hAnsi="Times New Roman" w:cs="Times New Roman"/>
          <w:color w:val="888888"/>
          <w:sz w:val="23"/>
          <w:szCs w:val="23"/>
        </w:rPr>
        <w:t>Hair cast</w:t>
      </w:r>
    </w:p>
    <w:p w:rsidR="00D474FA" w:rsidRPr="00D474FA" w:rsidRDefault="00D474FA" w:rsidP="00D474FA">
      <w:pPr>
        <w:numPr>
          <w:ilvl w:val="0"/>
          <w:numId w:val="4"/>
        </w:numPr>
        <w:shd w:val="clear" w:color="auto" w:fill="FFFFFF"/>
        <w:spacing w:before="100" w:beforeAutospacing="1" w:after="100" w:afterAutospacing="1" w:line="455" w:lineRule="atLeast"/>
        <w:ind w:left="0"/>
        <w:rPr>
          <w:rFonts w:ascii="Times New Roman" w:eastAsia="Times New Roman" w:hAnsi="Times New Roman" w:cs="Times New Roman"/>
          <w:color w:val="000000"/>
          <w:sz w:val="26"/>
          <w:szCs w:val="26"/>
        </w:rPr>
      </w:pPr>
      <w:r w:rsidRPr="00D474FA">
        <w:rPr>
          <w:rFonts w:ascii="Times New Roman" w:eastAsia="Times New Roman" w:hAnsi="Times New Roman" w:cs="Times New Roman"/>
          <w:color w:val="000000"/>
          <w:sz w:val="26"/>
          <w:szCs w:val="26"/>
        </w:rPr>
        <w:t xml:space="preserve">The common type is found frequently in association with </w:t>
      </w:r>
      <w:proofErr w:type="spellStart"/>
      <w:r w:rsidRPr="00D474FA">
        <w:rPr>
          <w:rFonts w:ascii="Times New Roman" w:eastAsia="Times New Roman" w:hAnsi="Times New Roman" w:cs="Times New Roman"/>
          <w:color w:val="000000"/>
          <w:sz w:val="26"/>
          <w:szCs w:val="26"/>
        </w:rPr>
        <w:t>parakeratotic</w:t>
      </w:r>
      <w:proofErr w:type="spellEnd"/>
      <w:r w:rsidRPr="00D474FA">
        <w:rPr>
          <w:rFonts w:ascii="Times New Roman" w:eastAsia="Times New Roman" w:hAnsi="Times New Roman" w:cs="Times New Roman"/>
          <w:color w:val="000000"/>
          <w:sz w:val="26"/>
          <w:szCs w:val="26"/>
        </w:rPr>
        <w:t xml:space="preserve"> scalp disorders like psoriasis, lichen </w:t>
      </w:r>
      <w:proofErr w:type="spellStart"/>
      <w:r w:rsidRPr="00D474FA">
        <w:rPr>
          <w:rFonts w:ascii="Times New Roman" w:eastAsia="Times New Roman" w:hAnsi="Times New Roman" w:cs="Times New Roman"/>
          <w:color w:val="000000"/>
          <w:sz w:val="26"/>
          <w:szCs w:val="26"/>
        </w:rPr>
        <w:t>planus</w:t>
      </w:r>
      <w:proofErr w:type="spellEnd"/>
      <w:r w:rsidRPr="00D474FA">
        <w:rPr>
          <w:rFonts w:ascii="Times New Roman" w:eastAsia="Times New Roman" w:hAnsi="Times New Roman" w:cs="Times New Roman"/>
          <w:color w:val="000000"/>
          <w:sz w:val="26"/>
          <w:szCs w:val="26"/>
        </w:rPr>
        <w:t xml:space="preserve">, </w:t>
      </w:r>
      <w:proofErr w:type="spellStart"/>
      <w:r w:rsidRPr="00D474FA">
        <w:rPr>
          <w:rFonts w:ascii="Times New Roman" w:eastAsia="Times New Roman" w:hAnsi="Times New Roman" w:cs="Times New Roman"/>
          <w:color w:val="000000"/>
          <w:sz w:val="26"/>
          <w:szCs w:val="26"/>
        </w:rPr>
        <w:t>seborrhoeic</w:t>
      </w:r>
      <w:proofErr w:type="spellEnd"/>
      <w:r w:rsidRPr="00D474FA">
        <w:rPr>
          <w:rFonts w:ascii="Times New Roman" w:eastAsia="Times New Roman" w:hAnsi="Times New Roman" w:cs="Times New Roman"/>
          <w:color w:val="000000"/>
          <w:sz w:val="26"/>
          <w:szCs w:val="26"/>
        </w:rPr>
        <w:t xml:space="preserve"> dermatitis or </w:t>
      </w:r>
      <w:proofErr w:type="spellStart"/>
      <w:r w:rsidRPr="00D474FA">
        <w:rPr>
          <w:rFonts w:ascii="Times New Roman" w:eastAsia="Times New Roman" w:hAnsi="Times New Roman" w:cs="Times New Roman"/>
          <w:color w:val="000000"/>
          <w:sz w:val="26"/>
          <w:szCs w:val="26"/>
        </w:rPr>
        <w:t>trichotillomania</w:t>
      </w:r>
      <w:proofErr w:type="spellEnd"/>
      <w:r w:rsidRPr="00D474FA">
        <w:rPr>
          <w:rFonts w:ascii="Times New Roman" w:eastAsia="Times New Roman" w:hAnsi="Times New Roman" w:cs="Times New Roman"/>
          <w:color w:val="000000"/>
          <w:sz w:val="26"/>
          <w:szCs w:val="26"/>
        </w:rPr>
        <w:t xml:space="preserve"> and hair styles requiring traction. They occur in children and adults of either sex. It is suggested that they be called </w:t>
      </w:r>
      <w:proofErr w:type="spellStart"/>
      <w:r w:rsidRPr="00D474FA">
        <w:rPr>
          <w:rFonts w:ascii="Times New Roman" w:eastAsia="Times New Roman" w:hAnsi="Times New Roman" w:cs="Times New Roman"/>
          <w:color w:val="000000"/>
          <w:sz w:val="26"/>
          <w:szCs w:val="26"/>
        </w:rPr>
        <w:t>parakeratotic</w:t>
      </w:r>
      <w:proofErr w:type="spellEnd"/>
      <w:r w:rsidRPr="00D474FA">
        <w:rPr>
          <w:rFonts w:ascii="Times New Roman" w:eastAsia="Times New Roman" w:hAnsi="Times New Roman" w:cs="Times New Roman"/>
          <w:color w:val="000000"/>
          <w:sz w:val="26"/>
          <w:szCs w:val="26"/>
        </w:rPr>
        <w:t xml:space="preserve"> hair casts as this name reflects the cause and composition of the casts.</w:t>
      </w:r>
    </w:p>
    <w:p w:rsidR="00D474FA" w:rsidRPr="00D474FA" w:rsidRDefault="00D474FA" w:rsidP="00D474FA">
      <w:pPr>
        <w:numPr>
          <w:ilvl w:val="0"/>
          <w:numId w:val="4"/>
        </w:numPr>
        <w:shd w:val="clear" w:color="auto" w:fill="FFFFFF"/>
        <w:spacing w:before="100" w:beforeAutospacing="1" w:after="100" w:afterAutospacing="1" w:line="455" w:lineRule="atLeast"/>
        <w:ind w:left="0"/>
        <w:rPr>
          <w:rFonts w:ascii="Times New Roman" w:eastAsia="Times New Roman" w:hAnsi="Times New Roman" w:cs="Times New Roman"/>
          <w:color w:val="000000"/>
          <w:sz w:val="26"/>
          <w:szCs w:val="26"/>
        </w:rPr>
      </w:pPr>
      <w:r w:rsidRPr="00D474FA">
        <w:rPr>
          <w:rFonts w:ascii="Times New Roman" w:eastAsia="Times New Roman" w:hAnsi="Times New Roman" w:cs="Times New Roman"/>
          <w:color w:val="000000"/>
          <w:sz w:val="26"/>
          <w:szCs w:val="26"/>
        </w:rPr>
        <w:t xml:space="preserve">The uncommon type is not usually associated with diseases of the scalp, and has only been reported in female subjects. It is suggested that they be called </w:t>
      </w:r>
      <w:proofErr w:type="spellStart"/>
      <w:r w:rsidRPr="00D474FA">
        <w:rPr>
          <w:rFonts w:ascii="Times New Roman" w:eastAsia="Times New Roman" w:hAnsi="Times New Roman" w:cs="Times New Roman"/>
          <w:color w:val="000000"/>
          <w:sz w:val="26"/>
          <w:szCs w:val="26"/>
        </w:rPr>
        <w:t>peripilar</w:t>
      </w:r>
      <w:proofErr w:type="spellEnd"/>
      <w:r w:rsidRPr="00D474FA">
        <w:rPr>
          <w:rFonts w:ascii="Times New Roman" w:eastAsia="Times New Roman" w:hAnsi="Times New Roman" w:cs="Times New Roman"/>
          <w:color w:val="000000"/>
          <w:sz w:val="26"/>
          <w:szCs w:val="26"/>
        </w:rPr>
        <w:t xml:space="preserve"> keratin casts, as this is the name frequently used for them.[</w:t>
      </w:r>
      <w:hyperlink r:id="rId75" w:anchor="ref25" w:history="1">
        <w:r w:rsidRPr="00D474FA">
          <w:rPr>
            <w:rFonts w:ascii="Times New Roman" w:eastAsia="Times New Roman" w:hAnsi="Times New Roman" w:cs="Times New Roman"/>
            <w:color w:val="642A8F"/>
            <w:sz w:val="26"/>
            <w:u w:val="single"/>
          </w:rPr>
          <w:t>25</w:t>
        </w:r>
      </w:hyperlink>
      <w:r w:rsidRPr="00D474FA">
        <w:rPr>
          <w:rFonts w:ascii="Times New Roman" w:eastAsia="Times New Roman" w:hAnsi="Times New Roman" w:cs="Times New Roman"/>
          <w:color w:val="000000"/>
          <w:sz w:val="26"/>
          <w:szCs w:val="26"/>
        </w:rPr>
        <w:t>]</w:t>
      </w:r>
    </w:p>
    <w:p w:rsidR="00D474FA" w:rsidRPr="00D474FA" w:rsidRDefault="00D474FA" w:rsidP="00D474FA">
      <w:pPr>
        <w:shd w:val="clear" w:color="auto" w:fill="FFFFFF"/>
        <w:spacing w:before="320" w:after="0" w:line="240" w:lineRule="auto"/>
        <w:outlineLvl w:val="2"/>
        <w:rPr>
          <w:rFonts w:ascii="Arial Narrow" w:eastAsia="Times New Roman" w:hAnsi="Arial Narrow" w:cs="Times New Roman"/>
          <w:color w:val="945838"/>
          <w:sz w:val="34"/>
          <w:szCs w:val="34"/>
        </w:rPr>
      </w:pPr>
      <w:r w:rsidRPr="00D474FA">
        <w:rPr>
          <w:rFonts w:ascii="Arial Narrow" w:eastAsia="Times New Roman" w:hAnsi="Arial Narrow" w:cs="Times New Roman"/>
          <w:color w:val="945838"/>
          <w:sz w:val="34"/>
          <w:szCs w:val="34"/>
        </w:rPr>
        <w:t>Twists and curls</w:t>
      </w:r>
    </w:p>
    <w:p w:rsidR="00D474FA" w:rsidRPr="00D474FA" w:rsidRDefault="00D474FA" w:rsidP="00D474FA">
      <w:pPr>
        <w:shd w:val="clear" w:color="auto" w:fill="FFFFFF"/>
        <w:spacing w:before="373" w:after="0" w:line="240" w:lineRule="auto"/>
        <w:ind w:right="60"/>
        <w:outlineLvl w:val="3"/>
        <w:rPr>
          <w:rFonts w:ascii="Arial Narrow" w:eastAsia="Times New Roman" w:hAnsi="Arial Narrow" w:cs="Times New Roman"/>
          <w:color w:val="814D31"/>
          <w:sz w:val="26"/>
          <w:szCs w:val="26"/>
        </w:rPr>
      </w:pPr>
      <w:r w:rsidRPr="00D474FA">
        <w:rPr>
          <w:rFonts w:ascii="Arial Narrow" w:eastAsia="Times New Roman" w:hAnsi="Arial Narrow" w:cs="Times New Roman"/>
          <w:color w:val="814D31"/>
          <w:sz w:val="26"/>
          <w:szCs w:val="26"/>
        </w:rPr>
        <w:t>Wooly hair</w:t>
      </w:r>
      <w:r w:rsidRPr="00D474FA">
        <w:rPr>
          <w:rFonts w:ascii="Arial Narrow" w:eastAsia="Times New Roman" w:hAnsi="Arial Narrow" w:cs="Times New Roman"/>
          <w:color w:val="814D31"/>
          <w:sz w:val="26"/>
        </w:rPr>
        <w:t> </w:t>
      </w:r>
    </w:p>
    <w:p w:rsidR="00D474FA" w:rsidRPr="00D474FA" w:rsidRDefault="00D474FA" w:rsidP="00D474FA">
      <w:pPr>
        <w:shd w:val="clear" w:color="auto" w:fill="FFFFFF"/>
        <w:spacing w:before="210" w:after="210" w:line="455" w:lineRule="atLeast"/>
        <w:rPr>
          <w:rFonts w:ascii="Times New Roman" w:eastAsia="Times New Roman" w:hAnsi="Times New Roman" w:cs="Times New Roman"/>
          <w:color w:val="000000"/>
          <w:sz w:val="26"/>
          <w:szCs w:val="26"/>
        </w:rPr>
      </w:pPr>
      <w:r w:rsidRPr="00D474FA">
        <w:rPr>
          <w:rFonts w:ascii="Times New Roman" w:eastAsia="Times New Roman" w:hAnsi="Times New Roman" w:cs="Times New Roman"/>
          <w:color w:val="000000"/>
          <w:sz w:val="26"/>
          <w:szCs w:val="26"/>
        </w:rPr>
        <w:t>It is characterized by extremely frizzy and wiry hair that looks almost woolly in appearance.[</w:t>
      </w:r>
      <w:hyperlink r:id="rId76" w:anchor="ref26" w:history="1">
        <w:r w:rsidRPr="00D474FA">
          <w:rPr>
            <w:rFonts w:ascii="Times New Roman" w:eastAsia="Times New Roman" w:hAnsi="Times New Roman" w:cs="Times New Roman"/>
            <w:color w:val="642A8F"/>
            <w:sz w:val="26"/>
            <w:u w:val="single"/>
          </w:rPr>
          <w:t>26</w:t>
        </w:r>
      </w:hyperlink>
      <w:r w:rsidRPr="00D474FA">
        <w:rPr>
          <w:rFonts w:ascii="Times New Roman" w:eastAsia="Times New Roman" w:hAnsi="Times New Roman" w:cs="Times New Roman"/>
          <w:color w:val="000000"/>
          <w:sz w:val="26"/>
          <w:szCs w:val="26"/>
        </w:rPr>
        <w:t xml:space="preserve">] It may manifest as an isolated anomaly inherited in an </w:t>
      </w:r>
      <w:proofErr w:type="spellStart"/>
      <w:r w:rsidRPr="00D474FA">
        <w:rPr>
          <w:rFonts w:ascii="Times New Roman" w:eastAsia="Times New Roman" w:hAnsi="Times New Roman" w:cs="Times New Roman"/>
          <w:color w:val="000000"/>
          <w:sz w:val="26"/>
          <w:szCs w:val="26"/>
        </w:rPr>
        <w:t>autosomal</w:t>
      </w:r>
      <w:proofErr w:type="spellEnd"/>
      <w:r w:rsidRPr="00D474FA">
        <w:rPr>
          <w:rFonts w:ascii="Times New Roman" w:eastAsia="Times New Roman" w:hAnsi="Times New Roman" w:cs="Times New Roman"/>
          <w:color w:val="000000"/>
          <w:sz w:val="26"/>
          <w:szCs w:val="26"/>
        </w:rPr>
        <w:t xml:space="preserve">-dominant or </w:t>
      </w:r>
      <w:proofErr w:type="spellStart"/>
      <w:r w:rsidRPr="00D474FA">
        <w:rPr>
          <w:rFonts w:ascii="Times New Roman" w:eastAsia="Times New Roman" w:hAnsi="Times New Roman" w:cs="Times New Roman"/>
          <w:color w:val="000000"/>
          <w:sz w:val="26"/>
          <w:szCs w:val="26"/>
        </w:rPr>
        <w:t>autosomal</w:t>
      </w:r>
      <w:proofErr w:type="spellEnd"/>
      <w:r w:rsidRPr="00D474FA">
        <w:rPr>
          <w:rFonts w:ascii="Times New Roman" w:eastAsia="Times New Roman" w:hAnsi="Times New Roman" w:cs="Times New Roman"/>
          <w:color w:val="000000"/>
          <w:sz w:val="26"/>
          <w:szCs w:val="26"/>
        </w:rPr>
        <w:t>-recessive manner or as a wooly hair nevus [</w:t>
      </w:r>
      <w:hyperlink r:id="rId77" w:history="1">
        <w:r w:rsidRPr="00D474FA">
          <w:rPr>
            <w:rFonts w:ascii="Times New Roman" w:eastAsia="Times New Roman" w:hAnsi="Times New Roman" w:cs="Times New Roman"/>
            <w:color w:val="642A8F"/>
            <w:sz w:val="26"/>
            <w:u w:val="single"/>
          </w:rPr>
          <w:t>Figure 19</w:t>
        </w:r>
      </w:hyperlink>
      <w:r w:rsidRPr="00D474FA">
        <w:rPr>
          <w:rFonts w:ascii="Times New Roman" w:eastAsia="Times New Roman" w:hAnsi="Times New Roman" w:cs="Times New Roman"/>
          <w:color w:val="000000"/>
          <w:sz w:val="26"/>
          <w:szCs w:val="26"/>
        </w:rPr>
        <w:t xml:space="preserve">]. </w:t>
      </w:r>
      <w:proofErr w:type="spellStart"/>
      <w:r w:rsidRPr="00D474FA">
        <w:rPr>
          <w:rFonts w:ascii="Times New Roman" w:eastAsia="Times New Roman" w:hAnsi="Times New Roman" w:cs="Times New Roman"/>
          <w:color w:val="000000"/>
          <w:sz w:val="26"/>
          <w:szCs w:val="26"/>
        </w:rPr>
        <w:t>Retinoids</w:t>
      </w:r>
      <w:proofErr w:type="spellEnd"/>
      <w:r w:rsidRPr="00D474FA">
        <w:rPr>
          <w:rFonts w:ascii="Times New Roman" w:eastAsia="Times New Roman" w:hAnsi="Times New Roman" w:cs="Times New Roman"/>
          <w:color w:val="000000"/>
          <w:sz w:val="26"/>
          <w:szCs w:val="26"/>
        </w:rPr>
        <w:t xml:space="preserve"> are a cause of acquired wooly hair. Hair microscopy reveals non-specific features. Usual associations are grooves, twists, irregularity of bore and, sometimes, trauma</w:t>
      </w:r>
      <w:proofErr w:type="gramStart"/>
      <w:r w:rsidRPr="00D474FA">
        <w:rPr>
          <w:rFonts w:ascii="Times New Roman" w:eastAsia="Times New Roman" w:hAnsi="Times New Roman" w:cs="Times New Roman"/>
          <w:color w:val="000000"/>
          <w:sz w:val="26"/>
          <w:szCs w:val="26"/>
        </w:rPr>
        <w:t>.[</w:t>
      </w:r>
      <w:proofErr w:type="gramEnd"/>
      <w:r w:rsidRPr="00D474FA">
        <w:rPr>
          <w:rFonts w:ascii="Times New Roman" w:eastAsia="Times New Roman" w:hAnsi="Times New Roman" w:cs="Times New Roman"/>
          <w:color w:val="000000"/>
          <w:sz w:val="26"/>
          <w:szCs w:val="26"/>
        </w:rPr>
        <w:fldChar w:fldCharType="begin"/>
      </w:r>
      <w:r w:rsidRPr="00D474FA">
        <w:rPr>
          <w:rFonts w:ascii="Times New Roman" w:eastAsia="Times New Roman" w:hAnsi="Times New Roman" w:cs="Times New Roman"/>
          <w:color w:val="000000"/>
          <w:sz w:val="26"/>
          <w:szCs w:val="26"/>
        </w:rPr>
        <w:instrText xml:space="preserve"> HYPERLINK "http://www.ncbi.nlm.nih.gov/pmc/articles/PMC3129130/" \l "ref27" </w:instrText>
      </w:r>
      <w:r w:rsidRPr="00D474FA">
        <w:rPr>
          <w:rFonts w:ascii="Times New Roman" w:eastAsia="Times New Roman" w:hAnsi="Times New Roman" w:cs="Times New Roman"/>
          <w:color w:val="000000"/>
          <w:sz w:val="26"/>
          <w:szCs w:val="26"/>
        </w:rPr>
        <w:fldChar w:fldCharType="separate"/>
      </w:r>
      <w:r w:rsidRPr="00D474FA">
        <w:rPr>
          <w:rFonts w:ascii="Times New Roman" w:eastAsia="Times New Roman" w:hAnsi="Times New Roman" w:cs="Times New Roman"/>
          <w:color w:val="642A8F"/>
          <w:sz w:val="26"/>
          <w:u w:val="single"/>
        </w:rPr>
        <w:t>27</w:t>
      </w:r>
      <w:r w:rsidRPr="00D474FA">
        <w:rPr>
          <w:rFonts w:ascii="Times New Roman" w:eastAsia="Times New Roman" w:hAnsi="Times New Roman" w:cs="Times New Roman"/>
          <w:color w:val="000000"/>
          <w:sz w:val="26"/>
          <w:szCs w:val="26"/>
        </w:rPr>
        <w:fldChar w:fldCharType="end"/>
      </w:r>
      <w:r w:rsidRPr="00D474FA">
        <w:rPr>
          <w:rFonts w:ascii="Times New Roman" w:eastAsia="Times New Roman" w:hAnsi="Times New Roman" w:cs="Times New Roman"/>
          <w:color w:val="000000"/>
          <w:sz w:val="26"/>
          <w:szCs w:val="26"/>
        </w:rPr>
        <w:t>] The changes are subtle and better appreciated on assessment of at least 20–50 hairs or more. Wooly hair also forms a component of the Naxos disease (</w:t>
      </w:r>
      <w:proofErr w:type="spellStart"/>
      <w:r w:rsidRPr="00D474FA">
        <w:rPr>
          <w:rFonts w:ascii="Times New Roman" w:eastAsia="Times New Roman" w:hAnsi="Times New Roman" w:cs="Times New Roman"/>
          <w:color w:val="000000"/>
          <w:sz w:val="26"/>
          <w:szCs w:val="26"/>
        </w:rPr>
        <w:t>arrythmogenic</w:t>
      </w:r>
      <w:proofErr w:type="spellEnd"/>
      <w:r w:rsidRPr="00D474FA">
        <w:rPr>
          <w:rFonts w:ascii="Times New Roman" w:eastAsia="Times New Roman" w:hAnsi="Times New Roman" w:cs="Times New Roman"/>
          <w:color w:val="000000"/>
          <w:sz w:val="26"/>
          <w:szCs w:val="26"/>
        </w:rPr>
        <w:t xml:space="preserve"> right ventricular </w:t>
      </w:r>
      <w:proofErr w:type="spellStart"/>
      <w:r w:rsidRPr="00D474FA">
        <w:rPr>
          <w:rFonts w:ascii="Times New Roman" w:eastAsia="Times New Roman" w:hAnsi="Times New Roman" w:cs="Times New Roman"/>
          <w:color w:val="000000"/>
          <w:sz w:val="26"/>
          <w:szCs w:val="26"/>
        </w:rPr>
        <w:t>cardiomyopathy</w:t>
      </w:r>
      <w:proofErr w:type="spellEnd"/>
      <w:r w:rsidRPr="00D474FA">
        <w:rPr>
          <w:rFonts w:ascii="Times New Roman" w:eastAsia="Times New Roman" w:hAnsi="Times New Roman" w:cs="Times New Roman"/>
          <w:color w:val="000000"/>
          <w:sz w:val="26"/>
          <w:szCs w:val="26"/>
        </w:rPr>
        <w:t xml:space="preserve">, wooly hair and </w:t>
      </w:r>
      <w:proofErr w:type="spellStart"/>
      <w:r w:rsidRPr="00D474FA">
        <w:rPr>
          <w:rFonts w:ascii="Times New Roman" w:eastAsia="Times New Roman" w:hAnsi="Times New Roman" w:cs="Times New Roman"/>
          <w:color w:val="000000"/>
          <w:sz w:val="26"/>
          <w:szCs w:val="26"/>
        </w:rPr>
        <w:t>palmoplantar</w:t>
      </w:r>
      <w:proofErr w:type="spellEnd"/>
      <w:r w:rsidRPr="00D474FA">
        <w:rPr>
          <w:rFonts w:ascii="Times New Roman" w:eastAsia="Times New Roman" w:hAnsi="Times New Roman" w:cs="Times New Roman"/>
          <w:color w:val="000000"/>
          <w:sz w:val="26"/>
          <w:szCs w:val="26"/>
        </w:rPr>
        <w:t xml:space="preserve"> </w:t>
      </w:r>
      <w:proofErr w:type="spellStart"/>
      <w:r w:rsidRPr="00D474FA">
        <w:rPr>
          <w:rFonts w:ascii="Times New Roman" w:eastAsia="Times New Roman" w:hAnsi="Times New Roman" w:cs="Times New Roman"/>
          <w:color w:val="000000"/>
          <w:sz w:val="26"/>
          <w:szCs w:val="26"/>
        </w:rPr>
        <w:t>keratoderma</w:t>
      </w:r>
      <w:proofErr w:type="spellEnd"/>
      <w:r w:rsidRPr="00D474FA">
        <w:rPr>
          <w:rFonts w:ascii="Times New Roman" w:eastAsia="Times New Roman" w:hAnsi="Times New Roman" w:cs="Times New Roman"/>
          <w:color w:val="000000"/>
          <w:sz w:val="26"/>
          <w:szCs w:val="26"/>
        </w:rPr>
        <w:t xml:space="preserve">) and </w:t>
      </w:r>
      <w:proofErr w:type="spellStart"/>
      <w:r w:rsidRPr="00D474FA">
        <w:rPr>
          <w:rFonts w:ascii="Times New Roman" w:eastAsia="Times New Roman" w:hAnsi="Times New Roman" w:cs="Times New Roman"/>
          <w:color w:val="000000"/>
          <w:sz w:val="26"/>
          <w:szCs w:val="26"/>
        </w:rPr>
        <w:t>Carjaval</w:t>
      </w:r>
      <w:proofErr w:type="spellEnd"/>
      <w:r w:rsidRPr="00D474FA">
        <w:rPr>
          <w:rFonts w:ascii="Times New Roman" w:eastAsia="Times New Roman" w:hAnsi="Times New Roman" w:cs="Times New Roman"/>
          <w:color w:val="000000"/>
          <w:sz w:val="26"/>
          <w:szCs w:val="26"/>
        </w:rPr>
        <w:t xml:space="preserve"> syndrome (similar to Naxos disease, but predominantly with left ventricular involvement).</w:t>
      </w:r>
    </w:p>
    <w:p w:rsidR="00D474FA" w:rsidRPr="00D474FA" w:rsidRDefault="00D474FA" w:rsidP="00D474FA">
      <w:pPr>
        <w:shd w:val="clear" w:color="auto" w:fill="FFFFFF"/>
        <w:spacing w:after="0" w:line="240" w:lineRule="auto"/>
        <w:rPr>
          <w:rFonts w:ascii="Times New Roman" w:eastAsia="Times New Roman" w:hAnsi="Times New Roman" w:cs="Times New Roman"/>
          <w:color w:val="888888"/>
          <w:sz w:val="23"/>
          <w:szCs w:val="23"/>
        </w:rPr>
      </w:pPr>
      <w:r>
        <w:rPr>
          <w:rFonts w:ascii="Times New Roman" w:eastAsia="Times New Roman" w:hAnsi="Times New Roman" w:cs="Times New Roman"/>
          <w:noProof/>
          <w:color w:val="642A8F"/>
          <w:sz w:val="23"/>
          <w:szCs w:val="23"/>
        </w:rPr>
        <w:drawing>
          <wp:inline distT="0" distB="0" distL="0" distR="0">
            <wp:extent cx="952500" cy="695325"/>
            <wp:effectExtent l="19050" t="0" r="0" b="0"/>
            <wp:docPr id="21" name="Picture 21" descr="Figure 19">
              <a:hlinkClick xmlns:a="http://schemas.openxmlformats.org/drawingml/2006/main" r:id="rId7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Figure 19">
                      <a:hlinkClick r:id="rId77"/>
                    </pic:cNvPr>
                    <pic:cNvPicPr>
                      <a:picLocks noChangeAspect="1" noChangeArrowheads="1"/>
                    </pic:cNvPicPr>
                  </pic:nvPicPr>
                  <pic:blipFill>
                    <a:blip r:embed="rId78"/>
                    <a:srcRect/>
                    <a:stretch>
                      <a:fillRect/>
                    </a:stretch>
                  </pic:blipFill>
                  <pic:spPr bwMode="auto">
                    <a:xfrm>
                      <a:off x="0" y="0"/>
                      <a:ext cx="952500" cy="695325"/>
                    </a:xfrm>
                    <a:prstGeom prst="rect">
                      <a:avLst/>
                    </a:prstGeom>
                    <a:noFill/>
                    <a:ln w="9525">
                      <a:noFill/>
                      <a:miter lim="800000"/>
                      <a:headEnd/>
                      <a:tailEnd/>
                    </a:ln>
                  </pic:spPr>
                </pic:pic>
              </a:graphicData>
            </a:graphic>
          </wp:inline>
        </w:drawing>
      </w:r>
    </w:p>
    <w:p w:rsidR="00D474FA" w:rsidRPr="00D474FA" w:rsidRDefault="00D474FA" w:rsidP="00D474FA">
      <w:pPr>
        <w:shd w:val="clear" w:color="auto" w:fill="FFFFFF"/>
        <w:spacing w:after="0" w:line="240" w:lineRule="auto"/>
        <w:textAlignment w:val="top"/>
        <w:rPr>
          <w:rFonts w:ascii="Times New Roman" w:eastAsia="Times New Roman" w:hAnsi="Times New Roman" w:cs="Times New Roman"/>
          <w:color w:val="888888"/>
          <w:sz w:val="23"/>
          <w:szCs w:val="23"/>
        </w:rPr>
      </w:pPr>
      <w:hyperlink r:id="rId79" w:history="1">
        <w:r w:rsidRPr="00D474FA">
          <w:rPr>
            <w:rFonts w:ascii="Times New Roman" w:eastAsia="Times New Roman" w:hAnsi="Times New Roman" w:cs="Times New Roman"/>
            <w:color w:val="642A8F"/>
            <w:sz w:val="23"/>
            <w:u w:val="single"/>
          </w:rPr>
          <w:t>Figure 19</w:t>
        </w:r>
      </w:hyperlink>
    </w:p>
    <w:p w:rsidR="00D474FA" w:rsidRPr="00D474FA" w:rsidRDefault="00D474FA" w:rsidP="00D474FA">
      <w:pPr>
        <w:shd w:val="clear" w:color="auto" w:fill="FFFFFF"/>
        <w:spacing w:line="240" w:lineRule="auto"/>
        <w:textAlignment w:val="top"/>
        <w:rPr>
          <w:rFonts w:ascii="Times New Roman" w:eastAsia="Times New Roman" w:hAnsi="Times New Roman" w:cs="Times New Roman"/>
          <w:color w:val="888888"/>
          <w:sz w:val="23"/>
          <w:szCs w:val="23"/>
        </w:rPr>
      </w:pPr>
      <w:r w:rsidRPr="00D474FA">
        <w:rPr>
          <w:rFonts w:ascii="Times New Roman" w:eastAsia="Times New Roman" w:hAnsi="Times New Roman" w:cs="Times New Roman"/>
          <w:color w:val="888888"/>
          <w:sz w:val="23"/>
          <w:szCs w:val="23"/>
        </w:rPr>
        <w:t>Classification of wooly hair</w:t>
      </w:r>
    </w:p>
    <w:p w:rsidR="00D474FA" w:rsidRPr="00D474FA" w:rsidRDefault="00D474FA" w:rsidP="00D474FA">
      <w:pPr>
        <w:shd w:val="clear" w:color="auto" w:fill="FFFFFF"/>
        <w:spacing w:before="320" w:after="0" w:line="240" w:lineRule="auto"/>
        <w:outlineLvl w:val="2"/>
        <w:rPr>
          <w:rFonts w:ascii="Arial Narrow" w:eastAsia="Times New Roman" w:hAnsi="Arial Narrow" w:cs="Times New Roman"/>
          <w:color w:val="945838"/>
          <w:sz w:val="34"/>
          <w:szCs w:val="34"/>
        </w:rPr>
      </w:pPr>
      <w:proofErr w:type="spellStart"/>
      <w:r w:rsidRPr="00D474FA">
        <w:rPr>
          <w:rFonts w:ascii="Arial Narrow" w:eastAsia="Times New Roman" w:hAnsi="Arial Narrow" w:cs="Times New Roman"/>
          <w:color w:val="945838"/>
          <w:sz w:val="34"/>
          <w:szCs w:val="34"/>
        </w:rPr>
        <w:lastRenderedPageBreak/>
        <w:t>Narrowings</w:t>
      </w:r>
      <w:proofErr w:type="spellEnd"/>
    </w:p>
    <w:p w:rsidR="00D474FA" w:rsidRPr="00D474FA" w:rsidRDefault="00D474FA" w:rsidP="00D474FA">
      <w:pPr>
        <w:shd w:val="clear" w:color="auto" w:fill="FFFFFF"/>
        <w:spacing w:before="373" w:after="0" w:line="240" w:lineRule="auto"/>
        <w:ind w:right="60"/>
        <w:outlineLvl w:val="3"/>
        <w:rPr>
          <w:rFonts w:ascii="Arial Narrow" w:eastAsia="Times New Roman" w:hAnsi="Arial Narrow" w:cs="Times New Roman"/>
          <w:color w:val="814D31"/>
          <w:sz w:val="26"/>
          <w:szCs w:val="26"/>
        </w:rPr>
      </w:pPr>
      <w:r w:rsidRPr="00D474FA">
        <w:rPr>
          <w:rFonts w:ascii="Arial Narrow" w:eastAsia="Times New Roman" w:hAnsi="Arial Narrow" w:cs="Times New Roman"/>
          <w:color w:val="814D31"/>
          <w:sz w:val="26"/>
          <w:szCs w:val="26"/>
        </w:rPr>
        <w:t>Tapered hair</w:t>
      </w:r>
      <w:r w:rsidRPr="00D474FA">
        <w:rPr>
          <w:rFonts w:ascii="Arial Narrow" w:eastAsia="Times New Roman" w:hAnsi="Arial Narrow" w:cs="Times New Roman"/>
          <w:color w:val="814D31"/>
          <w:sz w:val="26"/>
        </w:rPr>
        <w:t> </w:t>
      </w:r>
    </w:p>
    <w:p w:rsidR="00D474FA" w:rsidRPr="00D474FA" w:rsidRDefault="00D474FA" w:rsidP="00D474FA">
      <w:pPr>
        <w:shd w:val="clear" w:color="auto" w:fill="FFFFFF"/>
        <w:spacing w:before="210" w:after="210" w:line="455" w:lineRule="atLeast"/>
        <w:rPr>
          <w:rFonts w:ascii="Times New Roman" w:eastAsia="Times New Roman" w:hAnsi="Times New Roman" w:cs="Times New Roman"/>
          <w:color w:val="000000"/>
          <w:sz w:val="26"/>
          <w:szCs w:val="26"/>
        </w:rPr>
      </w:pPr>
      <w:r w:rsidRPr="00D474FA">
        <w:rPr>
          <w:rFonts w:ascii="Times New Roman" w:eastAsia="Times New Roman" w:hAnsi="Times New Roman" w:cs="Times New Roman"/>
          <w:color w:val="000000"/>
          <w:sz w:val="26"/>
          <w:szCs w:val="26"/>
        </w:rPr>
        <w:t>Tapered hair may occur in association with many other structural abnormalities of the hair shaft. They can arise in any process that inhibits the cell division in the hair matrix</w:t>
      </w:r>
      <w:proofErr w:type="gramStart"/>
      <w:r w:rsidRPr="00D474FA">
        <w:rPr>
          <w:rFonts w:ascii="Times New Roman" w:eastAsia="Times New Roman" w:hAnsi="Times New Roman" w:cs="Times New Roman"/>
          <w:color w:val="000000"/>
          <w:sz w:val="26"/>
          <w:szCs w:val="26"/>
        </w:rPr>
        <w:t>.[</w:t>
      </w:r>
      <w:proofErr w:type="gramEnd"/>
      <w:r w:rsidRPr="00D474FA">
        <w:rPr>
          <w:rFonts w:ascii="Times New Roman" w:eastAsia="Times New Roman" w:hAnsi="Times New Roman" w:cs="Times New Roman"/>
          <w:color w:val="000000"/>
          <w:sz w:val="26"/>
          <w:szCs w:val="26"/>
        </w:rPr>
        <w:fldChar w:fldCharType="begin"/>
      </w:r>
      <w:r w:rsidRPr="00D474FA">
        <w:rPr>
          <w:rFonts w:ascii="Times New Roman" w:eastAsia="Times New Roman" w:hAnsi="Times New Roman" w:cs="Times New Roman"/>
          <w:color w:val="000000"/>
          <w:sz w:val="26"/>
          <w:szCs w:val="26"/>
        </w:rPr>
        <w:instrText xml:space="preserve"> HYPERLINK "http://www.ncbi.nlm.nih.gov/pmc/articles/PMC3129130/" \l "ref28" </w:instrText>
      </w:r>
      <w:r w:rsidRPr="00D474FA">
        <w:rPr>
          <w:rFonts w:ascii="Times New Roman" w:eastAsia="Times New Roman" w:hAnsi="Times New Roman" w:cs="Times New Roman"/>
          <w:color w:val="000000"/>
          <w:sz w:val="26"/>
          <w:szCs w:val="26"/>
        </w:rPr>
        <w:fldChar w:fldCharType="separate"/>
      </w:r>
      <w:r w:rsidRPr="00D474FA">
        <w:rPr>
          <w:rFonts w:ascii="Times New Roman" w:eastAsia="Times New Roman" w:hAnsi="Times New Roman" w:cs="Times New Roman"/>
          <w:color w:val="642A8F"/>
          <w:sz w:val="26"/>
          <w:u w:val="single"/>
        </w:rPr>
        <w:t>28</w:t>
      </w:r>
      <w:r w:rsidRPr="00D474FA">
        <w:rPr>
          <w:rFonts w:ascii="Times New Roman" w:eastAsia="Times New Roman" w:hAnsi="Times New Roman" w:cs="Times New Roman"/>
          <w:color w:val="000000"/>
          <w:sz w:val="26"/>
          <w:szCs w:val="26"/>
        </w:rPr>
        <w:fldChar w:fldCharType="end"/>
      </w:r>
      <w:r w:rsidRPr="00D474FA">
        <w:rPr>
          <w:rFonts w:ascii="Times New Roman" w:eastAsia="Times New Roman" w:hAnsi="Times New Roman" w:cs="Times New Roman"/>
          <w:color w:val="000000"/>
          <w:sz w:val="26"/>
          <w:szCs w:val="26"/>
        </w:rPr>
        <w:t>] The distal end of the hair shaft resembles the tip of a javelin [</w:t>
      </w:r>
      <w:hyperlink r:id="rId80" w:history="1">
        <w:r w:rsidRPr="00D474FA">
          <w:rPr>
            <w:rFonts w:ascii="Times New Roman" w:eastAsia="Times New Roman" w:hAnsi="Times New Roman" w:cs="Times New Roman"/>
            <w:color w:val="642A8F"/>
            <w:sz w:val="26"/>
            <w:u w:val="single"/>
          </w:rPr>
          <w:t>Figure 20</w:t>
        </w:r>
      </w:hyperlink>
      <w:r w:rsidRPr="00D474FA">
        <w:rPr>
          <w:rFonts w:ascii="Times New Roman" w:eastAsia="Times New Roman" w:hAnsi="Times New Roman" w:cs="Times New Roman"/>
          <w:color w:val="000000"/>
          <w:sz w:val="26"/>
          <w:szCs w:val="26"/>
        </w:rPr>
        <w:t>]. Fracture of the shaft could occur if there is severe narrowing. If the inhibitory factors are temporary, then the shaft would widen again, giving a local dumbbell-like appearance</w:t>
      </w:r>
      <w:proofErr w:type="gramStart"/>
      <w:r w:rsidRPr="00D474FA">
        <w:rPr>
          <w:rFonts w:ascii="Times New Roman" w:eastAsia="Times New Roman" w:hAnsi="Times New Roman" w:cs="Times New Roman"/>
          <w:color w:val="000000"/>
          <w:sz w:val="26"/>
          <w:szCs w:val="26"/>
        </w:rPr>
        <w:t>.[</w:t>
      </w:r>
      <w:proofErr w:type="gramEnd"/>
      <w:r w:rsidRPr="00D474FA">
        <w:rPr>
          <w:rFonts w:ascii="Times New Roman" w:eastAsia="Times New Roman" w:hAnsi="Times New Roman" w:cs="Times New Roman"/>
          <w:color w:val="000000"/>
          <w:sz w:val="26"/>
          <w:szCs w:val="26"/>
        </w:rPr>
        <w:fldChar w:fldCharType="begin"/>
      </w:r>
      <w:r w:rsidRPr="00D474FA">
        <w:rPr>
          <w:rFonts w:ascii="Times New Roman" w:eastAsia="Times New Roman" w:hAnsi="Times New Roman" w:cs="Times New Roman"/>
          <w:color w:val="000000"/>
          <w:sz w:val="26"/>
          <w:szCs w:val="26"/>
        </w:rPr>
        <w:instrText xml:space="preserve"> HYPERLINK "http://www.ncbi.nlm.nih.gov/pmc/articles/PMC3129130/" \l "ref29" </w:instrText>
      </w:r>
      <w:r w:rsidRPr="00D474FA">
        <w:rPr>
          <w:rFonts w:ascii="Times New Roman" w:eastAsia="Times New Roman" w:hAnsi="Times New Roman" w:cs="Times New Roman"/>
          <w:color w:val="000000"/>
          <w:sz w:val="26"/>
          <w:szCs w:val="26"/>
        </w:rPr>
        <w:fldChar w:fldCharType="separate"/>
      </w:r>
      <w:r w:rsidRPr="00D474FA">
        <w:rPr>
          <w:rFonts w:ascii="Times New Roman" w:eastAsia="Times New Roman" w:hAnsi="Times New Roman" w:cs="Times New Roman"/>
          <w:color w:val="642A8F"/>
          <w:sz w:val="26"/>
          <w:u w:val="single"/>
        </w:rPr>
        <w:t>29</w:t>
      </w:r>
      <w:r w:rsidRPr="00D474FA">
        <w:rPr>
          <w:rFonts w:ascii="Times New Roman" w:eastAsia="Times New Roman" w:hAnsi="Times New Roman" w:cs="Times New Roman"/>
          <w:color w:val="000000"/>
          <w:sz w:val="26"/>
          <w:szCs w:val="26"/>
        </w:rPr>
        <w:fldChar w:fldCharType="end"/>
      </w:r>
      <w:r w:rsidRPr="00D474FA">
        <w:rPr>
          <w:rFonts w:ascii="Times New Roman" w:eastAsia="Times New Roman" w:hAnsi="Times New Roman" w:cs="Times New Roman"/>
          <w:color w:val="000000"/>
          <w:sz w:val="26"/>
          <w:szCs w:val="26"/>
        </w:rPr>
        <w:t>]</w:t>
      </w:r>
    </w:p>
    <w:p w:rsidR="00D474FA" w:rsidRPr="00D474FA" w:rsidRDefault="00D474FA" w:rsidP="00D474FA">
      <w:pPr>
        <w:shd w:val="clear" w:color="auto" w:fill="FFFFFF"/>
        <w:spacing w:after="0" w:line="240" w:lineRule="auto"/>
        <w:rPr>
          <w:rFonts w:ascii="Times New Roman" w:eastAsia="Times New Roman" w:hAnsi="Times New Roman" w:cs="Times New Roman"/>
          <w:color w:val="888888"/>
          <w:sz w:val="23"/>
          <w:szCs w:val="23"/>
        </w:rPr>
      </w:pPr>
      <w:r>
        <w:rPr>
          <w:rFonts w:ascii="Times New Roman" w:eastAsia="Times New Roman" w:hAnsi="Times New Roman" w:cs="Times New Roman"/>
          <w:noProof/>
          <w:color w:val="642A8F"/>
          <w:sz w:val="23"/>
          <w:szCs w:val="23"/>
        </w:rPr>
        <w:drawing>
          <wp:inline distT="0" distB="0" distL="0" distR="0">
            <wp:extent cx="952500" cy="3467100"/>
            <wp:effectExtent l="19050" t="0" r="0" b="0"/>
            <wp:docPr id="22" name="Picture 22" descr="Figure 20">
              <a:hlinkClick xmlns:a="http://schemas.openxmlformats.org/drawingml/2006/main" r:id="rId8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Figure 20">
                      <a:hlinkClick r:id="rId80"/>
                    </pic:cNvPr>
                    <pic:cNvPicPr>
                      <a:picLocks noChangeAspect="1" noChangeArrowheads="1"/>
                    </pic:cNvPicPr>
                  </pic:nvPicPr>
                  <pic:blipFill>
                    <a:blip r:embed="rId81"/>
                    <a:srcRect/>
                    <a:stretch>
                      <a:fillRect/>
                    </a:stretch>
                  </pic:blipFill>
                  <pic:spPr bwMode="auto">
                    <a:xfrm>
                      <a:off x="0" y="0"/>
                      <a:ext cx="952500" cy="3467100"/>
                    </a:xfrm>
                    <a:prstGeom prst="rect">
                      <a:avLst/>
                    </a:prstGeom>
                    <a:noFill/>
                    <a:ln w="9525">
                      <a:noFill/>
                      <a:miter lim="800000"/>
                      <a:headEnd/>
                      <a:tailEnd/>
                    </a:ln>
                  </pic:spPr>
                </pic:pic>
              </a:graphicData>
            </a:graphic>
          </wp:inline>
        </w:drawing>
      </w:r>
    </w:p>
    <w:p w:rsidR="00D474FA" w:rsidRPr="00D474FA" w:rsidRDefault="00D474FA" w:rsidP="00D474FA">
      <w:pPr>
        <w:shd w:val="clear" w:color="auto" w:fill="FFFFFF"/>
        <w:spacing w:after="0" w:line="240" w:lineRule="auto"/>
        <w:textAlignment w:val="top"/>
        <w:rPr>
          <w:rFonts w:ascii="Times New Roman" w:eastAsia="Times New Roman" w:hAnsi="Times New Roman" w:cs="Times New Roman"/>
          <w:color w:val="888888"/>
          <w:sz w:val="23"/>
          <w:szCs w:val="23"/>
        </w:rPr>
      </w:pPr>
      <w:hyperlink r:id="rId82" w:history="1">
        <w:r w:rsidRPr="00D474FA">
          <w:rPr>
            <w:rFonts w:ascii="Times New Roman" w:eastAsia="Times New Roman" w:hAnsi="Times New Roman" w:cs="Times New Roman"/>
            <w:color w:val="642A8F"/>
            <w:sz w:val="23"/>
            <w:u w:val="single"/>
          </w:rPr>
          <w:t>Figure 20</w:t>
        </w:r>
      </w:hyperlink>
    </w:p>
    <w:p w:rsidR="00D474FA" w:rsidRPr="00D474FA" w:rsidRDefault="00D474FA" w:rsidP="00D474FA">
      <w:pPr>
        <w:shd w:val="clear" w:color="auto" w:fill="FFFFFF"/>
        <w:spacing w:line="240" w:lineRule="auto"/>
        <w:textAlignment w:val="top"/>
        <w:rPr>
          <w:rFonts w:ascii="Times New Roman" w:eastAsia="Times New Roman" w:hAnsi="Times New Roman" w:cs="Times New Roman"/>
          <w:color w:val="888888"/>
          <w:sz w:val="23"/>
          <w:szCs w:val="23"/>
        </w:rPr>
      </w:pPr>
      <w:r w:rsidRPr="00D474FA">
        <w:rPr>
          <w:rFonts w:ascii="Times New Roman" w:eastAsia="Times New Roman" w:hAnsi="Times New Roman" w:cs="Times New Roman"/>
          <w:color w:val="888888"/>
          <w:sz w:val="23"/>
          <w:szCs w:val="23"/>
        </w:rPr>
        <w:t>Tapered hair</w:t>
      </w:r>
    </w:p>
    <w:p w:rsidR="00D474FA" w:rsidRPr="00D474FA" w:rsidRDefault="00D474FA" w:rsidP="00D474FA">
      <w:pPr>
        <w:shd w:val="clear" w:color="auto" w:fill="FFFFFF"/>
        <w:spacing w:before="320" w:after="0" w:line="240" w:lineRule="auto"/>
        <w:outlineLvl w:val="2"/>
        <w:rPr>
          <w:rFonts w:ascii="Arial Narrow" w:eastAsia="Times New Roman" w:hAnsi="Arial Narrow" w:cs="Times New Roman"/>
          <w:color w:val="945838"/>
          <w:sz w:val="34"/>
          <w:szCs w:val="34"/>
        </w:rPr>
      </w:pPr>
      <w:r w:rsidRPr="00D474FA">
        <w:rPr>
          <w:rFonts w:ascii="Arial Narrow" w:eastAsia="Times New Roman" w:hAnsi="Arial Narrow" w:cs="Times New Roman"/>
          <w:color w:val="945838"/>
          <w:sz w:val="34"/>
          <w:szCs w:val="34"/>
        </w:rPr>
        <w:t>Exclamation mark hair</w:t>
      </w:r>
    </w:p>
    <w:p w:rsidR="00D474FA" w:rsidRPr="00D474FA" w:rsidRDefault="00D474FA" w:rsidP="00D474FA">
      <w:pPr>
        <w:shd w:val="clear" w:color="auto" w:fill="FFFFFF"/>
        <w:spacing w:before="210" w:after="210" w:line="455" w:lineRule="atLeast"/>
        <w:rPr>
          <w:rFonts w:ascii="Times New Roman" w:eastAsia="Times New Roman" w:hAnsi="Times New Roman" w:cs="Times New Roman"/>
          <w:color w:val="000000"/>
          <w:sz w:val="26"/>
          <w:szCs w:val="26"/>
        </w:rPr>
      </w:pPr>
      <w:r w:rsidRPr="00D474FA">
        <w:rPr>
          <w:rFonts w:ascii="Times New Roman" w:eastAsia="Times New Roman" w:hAnsi="Times New Roman" w:cs="Times New Roman"/>
          <w:color w:val="000000"/>
          <w:sz w:val="26"/>
          <w:szCs w:val="26"/>
        </w:rPr>
        <w:t xml:space="preserve">This is a prime diagnostic feature of acute alopecia </w:t>
      </w:r>
      <w:proofErr w:type="spellStart"/>
      <w:r w:rsidRPr="00D474FA">
        <w:rPr>
          <w:rFonts w:ascii="Times New Roman" w:eastAsia="Times New Roman" w:hAnsi="Times New Roman" w:cs="Times New Roman"/>
          <w:color w:val="000000"/>
          <w:sz w:val="26"/>
          <w:szCs w:val="26"/>
        </w:rPr>
        <w:t>areata</w:t>
      </w:r>
      <w:proofErr w:type="spellEnd"/>
      <w:r w:rsidRPr="00D474FA">
        <w:rPr>
          <w:rFonts w:ascii="Times New Roman" w:eastAsia="Times New Roman" w:hAnsi="Times New Roman" w:cs="Times New Roman"/>
          <w:color w:val="000000"/>
          <w:sz w:val="26"/>
          <w:szCs w:val="26"/>
        </w:rPr>
        <w:t>. These characteristic hair fracture at their distal end and taper proximally toward the scalp, giving them the appearance of an “!” mark [</w:t>
      </w:r>
      <w:hyperlink r:id="rId83" w:history="1">
        <w:r w:rsidRPr="00D474FA">
          <w:rPr>
            <w:rFonts w:ascii="Times New Roman" w:eastAsia="Times New Roman" w:hAnsi="Times New Roman" w:cs="Times New Roman"/>
            <w:color w:val="642A8F"/>
            <w:sz w:val="26"/>
            <w:u w:val="single"/>
          </w:rPr>
          <w:t>Figure 21</w:t>
        </w:r>
      </w:hyperlink>
      <w:r w:rsidRPr="00D474FA">
        <w:rPr>
          <w:rFonts w:ascii="Times New Roman" w:eastAsia="Times New Roman" w:hAnsi="Times New Roman" w:cs="Times New Roman"/>
          <w:color w:val="000000"/>
          <w:sz w:val="26"/>
          <w:szCs w:val="26"/>
        </w:rPr>
        <w:t>]</w:t>
      </w:r>
      <w:proofErr w:type="gramStart"/>
      <w:r w:rsidRPr="00D474FA">
        <w:rPr>
          <w:rFonts w:ascii="Times New Roman" w:eastAsia="Times New Roman" w:hAnsi="Times New Roman" w:cs="Times New Roman"/>
          <w:color w:val="000000"/>
          <w:sz w:val="26"/>
          <w:szCs w:val="26"/>
        </w:rPr>
        <w:t>.[</w:t>
      </w:r>
      <w:proofErr w:type="gramEnd"/>
      <w:r w:rsidRPr="00D474FA">
        <w:rPr>
          <w:rFonts w:ascii="Times New Roman" w:eastAsia="Times New Roman" w:hAnsi="Times New Roman" w:cs="Times New Roman"/>
          <w:color w:val="000000"/>
          <w:sz w:val="26"/>
          <w:szCs w:val="26"/>
        </w:rPr>
        <w:fldChar w:fldCharType="begin"/>
      </w:r>
      <w:r w:rsidRPr="00D474FA">
        <w:rPr>
          <w:rFonts w:ascii="Times New Roman" w:eastAsia="Times New Roman" w:hAnsi="Times New Roman" w:cs="Times New Roman"/>
          <w:color w:val="000000"/>
          <w:sz w:val="26"/>
          <w:szCs w:val="26"/>
        </w:rPr>
        <w:instrText xml:space="preserve"> HYPERLINK "http://www.ncbi.nlm.nih.gov/pmc/articles/PMC3129130/" \l "ref30" </w:instrText>
      </w:r>
      <w:r w:rsidRPr="00D474FA">
        <w:rPr>
          <w:rFonts w:ascii="Times New Roman" w:eastAsia="Times New Roman" w:hAnsi="Times New Roman" w:cs="Times New Roman"/>
          <w:color w:val="000000"/>
          <w:sz w:val="26"/>
          <w:szCs w:val="26"/>
        </w:rPr>
        <w:fldChar w:fldCharType="separate"/>
      </w:r>
      <w:r w:rsidRPr="00D474FA">
        <w:rPr>
          <w:rFonts w:ascii="Times New Roman" w:eastAsia="Times New Roman" w:hAnsi="Times New Roman" w:cs="Times New Roman"/>
          <w:color w:val="642A8F"/>
          <w:sz w:val="26"/>
          <w:u w:val="single"/>
        </w:rPr>
        <w:t>30</w:t>
      </w:r>
      <w:r w:rsidRPr="00D474FA">
        <w:rPr>
          <w:rFonts w:ascii="Times New Roman" w:eastAsia="Times New Roman" w:hAnsi="Times New Roman" w:cs="Times New Roman"/>
          <w:color w:val="000000"/>
          <w:sz w:val="26"/>
          <w:szCs w:val="26"/>
        </w:rPr>
        <w:fldChar w:fldCharType="end"/>
      </w:r>
      <w:r w:rsidRPr="00D474FA">
        <w:rPr>
          <w:rFonts w:ascii="Times New Roman" w:eastAsia="Times New Roman" w:hAnsi="Times New Roman" w:cs="Times New Roman"/>
          <w:color w:val="000000"/>
          <w:sz w:val="26"/>
          <w:szCs w:val="26"/>
        </w:rPr>
        <w:t>]</w:t>
      </w:r>
    </w:p>
    <w:p w:rsidR="00D474FA" w:rsidRPr="00D474FA" w:rsidRDefault="00D474FA" w:rsidP="00D474FA">
      <w:pPr>
        <w:shd w:val="clear" w:color="auto" w:fill="FFFFFF"/>
        <w:spacing w:after="0" w:line="240" w:lineRule="auto"/>
        <w:rPr>
          <w:rFonts w:ascii="Times New Roman" w:eastAsia="Times New Roman" w:hAnsi="Times New Roman" w:cs="Times New Roman"/>
          <w:color w:val="888888"/>
          <w:sz w:val="23"/>
          <w:szCs w:val="23"/>
        </w:rPr>
      </w:pPr>
      <w:r>
        <w:rPr>
          <w:rFonts w:ascii="Times New Roman" w:eastAsia="Times New Roman" w:hAnsi="Times New Roman" w:cs="Times New Roman"/>
          <w:noProof/>
          <w:color w:val="642A8F"/>
          <w:sz w:val="23"/>
          <w:szCs w:val="23"/>
        </w:rPr>
        <w:lastRenderedPageBreak/>
        <w:drawing>
          <wp:inline distT="0" distB="0" distL="0" distR="0">
            <wp:extent cx="952500" cy="1685925"/>
            <wp:effectExtent l="19050" t="0" r="0" b="0"/>
            <wp:docPr id="23" name="Picture 23" descr="Figure 21">
              <a:hlinkClick xmlns:a="http://schemas.openxmlformats.org/drawingml/2006/main" r:id="rId8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Figure 21">
                      <a:hlinkClick r:id="rId83"/>
                    </pic:cNvPr>
                    <pic:cNvPicPr>
                      <a:picLocks noChangeAspect="1" noChangeArrowheads="1"/>
                    </pic:cNvPicPr>
                  </pic:nvPicPr>
                  <pic:blipFill>
                    <a:blip r:embed="rId84"/>
                    <a:srcRect/>
                    <a:stretch>
                      <a:fillRect/>
                    </a:stretch>
                  </pic:blipFill>
                  <pic:spPr bwMode="auto">
                    <a:xfrm>
                      <a:off x="0" y="0"/>
                      <a:ext cx="952500" cy="1685925"/>
                    </a:xfrm>
                    <a:prstGeom prst="rect">
                      <a:avLst/>
                    </a:prstGeom>
                    <a:noFill/>
                    <a:ln w="9525">
                      <a:noFill/>
                      <a:miter lim="800000"/>
                      <a:headEnd/>
                      <a:tailEnd/>
                    </a:ln>
                  </pic:spPr>
                </pic:pic>
              </a:graphicData>
            </a:graphic>
          </wp:inline>
        </w:drawing>
      </w:r>
    </w:p>
    <w:p w:rsidR="00D474FA" w:rsidRPr="00D474FA" w:rsidRDefault="00D474FA" w:rsidP="00D474FA">
      <w:pPr>
        <w:shd w:val="clear" w:color="auto" w:fill="FFFFFF"/>
        <w:spacing w:after="0" w:line="240" w:lineRule="auto"/>
        <w:textAlignment w:val="top"/>
        <w:rPr>
          <w:rFonts w:ascii="Times New Roman" w:eastAsia="Times New Roman" w:hAnsi="Times New Roman" w:cs="Times New Roman"/>
          <w:color w:val="888888"/>
          <w:sz w:val="23"/>
          <w:szCs w:val="23"/>
        </w:rPr>
      </w:pPr>
      <w:hyperlink r:id="rId85" w:history="1">
        <w:r w:rsidRPr="00D474FA">
          <w:rPr>
            <w:rFonts w:ascii="Times New Roman" w:eastAsia="Times New Roman" w:hAnsi="Times New Roman" w:cs="Times New Roman"/>
            <w:color w:val="642A8F"/>
            <w:sz w:val="23"/>
            <w:u w:val="single"/>
          </w:rPr>
          <w:t>Figure 21</w:t>
        </w:r>
      </w:hyperlink>
    </w:p>
    <w:p w:rsidR="00D474FA" w:rsidRPr="00D474FA" w:rsidRDefault="00D474FA" w:rsidP="00D474FA">
      <w:pPr>
        <w:shd w:val="clear" w:color="auto" w:fill="FFFFFF"/>
        <w:spacing w:line="240" w:lineRule="auto"/>
        <w:textAlignment w:val="top"/>
        <w:rPr>
          <w:rFonts w:ascii="Times New Roman" w:eastAsia="Times New Roman" w:hAnsi="Times New Roman" w:cs="Times New Roman"/>
          <w:color w:val="888888"/>
          <w:sz w:val="23"/>
          <w:szCs w:val="23"/>
        </w:rPr>
      </w:pPr>
      <w:r w:rsidRPr="00D474FA">
        <w:rPr>
          <w:rFonts w:ascii="Times New Roman" w:eastAsia="Times New Roman" w:hAnsi="Times New Roman" w:cs="Times New Roman"/>
          <w:color w:val="888888"/>
          <w:sz w:val="23"/>
          <w:szCs w:val="23"/>
        </w:rPr>
        <w:t>Exclamation mark hair</w:t>
      </w:r>
    </w:p>
    <w:p w:rsidR="00D474FA" w:rsidRPr="00D474FA" w:rsidRDefault="00D474FA" w:rsidP="00D474FA">
      <w:pPr>
        <w:shd w:val="clear" w:color="auto" w:fill="FFFFFF"/>
        <w:spacing w:before="320" w:after="0" w:line="240" w:lineRule="auto"/>
        <w:outlineLvl w:val="2"/>
        <w:rPr>
          <w:rFonts w:ascii="Arial Narrow" w:eastAsia="Times New Roman" w:hAnsi="Arial Narrow" w:cs="Times New Roman"/>
          <w:color w:val="945838"/>
          <w:sz w:val="34"/>
          <w:szCs w:val="34"/>
        </w:rPr>
      </w:pPr>
      <w:r w:rsidRPr="00D474FA">
        <w:rPr>
          <w:rFonts w:ascii="Arial Narrow" w:eastAsia="Times New Roman" w:hAnsi="Arial Narrow" w:cs="Times New Roman"/>
          <w:color w:val="945838"/>
          <w:sz w:val="34"/>
          <w:szCs w:val="34"/>
        </w:rPr>
        <w:t>Bands</w:t>
      </w:r>
    </w:p>
    <w:p w:rsidR="00D474FA" w:rsidRPr="00D474FA" w:rsidRDefault="00D474FA" w:rsidP="00D474FA">
      <w:pPr>
        <w:shd w:val="clear" w:color="auto" w:fill="FFFFFF"/>
        <w:spacing w:before="373" w:after="0" w:line="240" w:lineRule="auto"/>
        <w:ind w:right="60"/>
        <w:outlineLvl w:val="3"/>
        <w:rPr>
          <w:rFonts w:ascii="Arial Narrow" w:eastAsia="Times New Roman" w:hAnsi="Arial Narrow" w:cs="Times New Roman"/>
          <w:color w:val="814D31"/>
          <w:sz w:val="26"/>
          <w:szCs w:val="26"/>
        </w:rPr>
      </w:pPr>
      <w:proofErr w:type="spellStart"/>
      <w:r w:rsidRPr="00D474FA">
        <w:rPr>
          <w:rFonts w:ascii="Arial Narrow" w:eastAsia="Times New Roman" w:hAnsi="Arial Narrow" w:cs="Times New Roman"/>
          <w:color w:val="814D31"/>
          <w:sz w:val="26"/>
          <w:szCs w:val="26"/>
        </w:rPr>
        <w:t>Tay's</w:t>
      </w:r>
      <w:proofErr w:type="spellEnd"/>
      <w:r w:rsidRPr="00D474FA">
        <w:rPr>
          <w:rFonts w:ascii="Arial Narrow" w:eastAsia="Times New Roman" w:hAnsi="Arial Narrow" w:cs="Times New Roman"/>
          <w:color w:val="814D31"/>
          <w:sz w:val="26"/>
          <w:szCs w:val="26"/>
        </w:rPr>
        <w:t xml:space="preserve"> syndrome (</w:t>
      </w:r>
      <w:proofErr w:type="spellStart"/>
      <w:r w:rsidRPr="00D474FA">
        <w:rPr>
          <w:rFonts w:ascii="Arial Narrow" w:eastAsia="Times New Roman" w:hAnsi="Arial Narrow" w:cs="Times New Roman"/>
          <w:color w:val="814D31"/>
          <w:sz w:val="26"/>
          <w:szCs w:val="26"/>
        </w:rPr>
        <w:t>Trichothiodystrophy</w:t>
      </w:r>
      <w:proofErr w:type="spellEnd"/>
      <w:r w:rsidRPr="00D474FA">
        <w:rPr>
          <w:rFonts w:ascii="Arial Narrow" w:eastAsia="Times New Roman" w:hAnsi="Arial Narrow" w:cs="Times New Roman"/>
          <w:color w:val="814D31"/>
          <w:sz w:val="26"/>
          <w:szCs w:val="26"/>
        </w:rPr>
        <w:t>)</w:t>
      </w:r>
      <w:r w:rsidRPr="00D474FA">
        <w:rPr>
          <w:rFonts w:ascii="Arial Narrow" w:eastAsia="Times New Roman" w:hAnsi="Arial Narrow" w:cs="Times New Roman"/>
          <w:color w:val="814D31"/>
          <w:sz w:val="26"/>
        </w:rPr>
        <w:t> </w:t>
      </w:r>
    </w:p>
    <w:p w:rsidR="00D474FA" w:rsidRPr="00D474FA" w:rsidRDefault="00D474FA" w:rsidP="00D474FA">
      <w:pPr>
        <w:shd w:val="clear" w:color="auto" w:fill="FFFFFF"/>
        <w:spacing w:before="210" w:after="210" w:line="455" w:lineRule="atLeast"/>
        <w:rPr>
          <w:rFonts w:ascii="Times New Roman" w:eastAsia="Times New Roman" w:hAnsi="Times New Roman" w:cs="Times New Roman"/>
          <w:color w:val="000000"/>
          <w:sz w:val="26"/>
          <w:szCs w:val="26"/>
        </w:rPr>
      </w:pPr>
      <w:r w:rsidRPr="00D474FA">
        <w:rPr>
          <w:rFonts w:ascii="Times New Roman" w:eastAsia="Times New Roman" w:hAnsi="Times New Roman" w:cs="Times New Roman"/>
          <w:color w:val="000000"/>
          <w:sz w:val="26"/>
          <w:szCs w:val="26"/>
        </w:rPr>
        <w:t xml:space="preserve">The term </w:t>
      </w:r>
      <w:proofErr w:type="spellStart"/>
      <w:r w:rsidRPr="00D474FA">
        <w:rPr>
          <w:rFonts w:ascii="Times New Roman" w:eastAsia="Times New Roman" w:hAnsi="Times New Roman" w:cs="Times New Roman"/>
          <w:color w:val="000000"/>
          <w:sz w:val="26"/>
          <w:szCs w:val="26"/>
        </w:rPr>
        <w:t>trichothiodystrophy</w:t>
      </w:r>
      <w:proofErr w:type="spellEnd"/>
      <w:r w:rsidRPr="00D474FA">
        <w:rPr>
          <w:rFonts w:ascii="Times New Roman" w:eastAsia="Times New Roman" w:hAnsi="Times New Roman" w:cs="Times New Roman"/>
          <w:color w:val="000000"/>
          <w:sz w:val="26"/>
          <w:szCs w:val="26"/>
        </w:rPr>
        <w:t xml:space="preserve"> (TTD) was used to describe brittle hair with </w:t>
      </w:r>
      <w:proofErr w:type="gramStart"/>
      <w:r w:rsidRPr="00D474FA">
        <w:rPr>
          <w:rFonts w:ascii="Times New Roman" w:eastAsia="Times New Roman" w:hAnsi="Times New Roman" w:cs="Times New Roman"/>
          <w:color w:val="000000"/>
          <w:sz w:val="26"/>
          <w:szCs w:val="26"/>
        </w:rPr>
        <w:t>an abnormally</w:t>
      </w:r>
      <w:proofErr w:type="gramEnd"/>
      <w:r w:rsidRPr="00D474FA">
        <w:rPr>
          <w:rFonts w:ascii="Times New Roman" w:eastAsia="Times New Roman" w:hAnsi="Times New Roman" w:cs="Times New Roman"/>
          <w:color w:val="000000"/>
          <w:sz w:val="26"/>
          <w:szCs w:val="26"/>
        </w:rPr>
        <w:t xml:space="preserve"> low sulfur content. Approximately half of the patients are photosensitive and there is phenotypic and genetic crossover with </w:t>
      </w:r>
      <w:proofErr w:type="spellStart"/>
      <w:r w:rsidRPr="00D474FA">
        <w:rPr>
          <w:rFonts w:ascii="Times New Roman" w:eastAsia="Times New Roman" w:hAnsi="Times New Roman" w:cs="Times New Roman"/>
          <w:color w:val="000000"/>
          <w:sz w:val="26"/>
          <w:szCs w:val="26"/>
        </w:rPr>
        <w:t>xeroderma</w:t>
      </w:r>
      <w:proofErr w:type="spellEnd"/>
      <w:r w:rsidRPr="00D474FA">
        <w:rPr>
          <w:rFonts w:ascii="Times New Roman" w:eastAsia="Times New Roman" w:hAnsi="Times New Roman" w:cs="Times New Roman"/>
          <w:color w:val="000000"/>
          <w:sz w:val="26"/>
          <w:szCs w:val="26"/>
        </w:rPr>
        <w:t xml:space="preserve"> </w:t>
      </w:r>
      <w:proofErr w:type="spellStart"/>
      <w:r w:rsidRPr="00D474FA">
        <w:rPr>
          <w:rFonts w:ascii="Times New Roman" w:eastAsia="Times New Roman" w:hAnsi="Times New Roman" w:cs="Times New Roman"/>
          <w:color w:val="000000"/>
          <w:sz w:val="26"/>
          <w:szCs w:val="26"/>
        </w:rPr>
        <w:t>pigmentosum</w:t>
      </w:r>
      <w:proofErr w:type="spellEnd"/>
      <w:r w:rsidRPr="00D474FA">
        <w:rPr>
          <w:rFonts w:ascii="Times New Roman" w:eastAsia="Times New Roman" w:hAnsi="Times New Roman" w:cs="Times New Roman"/>
          <w:color w:val="000000"/>
          <w:sz w:val="26"/>
          <w:szCs w:val="26"/>
        </w:rPr>
        <w:t xml:space="preserve"> (XDP). The common genetic defect in XDP and photosensitive TTD is within the excision repair cross complementation 2 gene on chromosome 19q</w:t>
      </w:r>
      <w:proofErr w:type="gramStart"/>
      <w:r w:rsidRPr="00D474FA">
        <w:rPr>
          <w:rFonts w:ascii="Times New Roman" w:eastAsia="Times New Roman" w:hAnsi="Times New Roman" w:cs="Times New Roman"/>
          <w:color w:val="000000"/>
          <w:sz w:val="26"/>
          <w:szCs w:val="26"/>
        </w:rPr>
        <w:t>.[</w:t>
      </w:r>
      <w:proofErr w:type="gramEnd"/>
      <w:r w:rsidRPr="00D474FA">
        <w:rPr>
          <w:rFonts w:ascii="Times New Roman" w:eastAsia="Times New Roman" w:hAnsi="Times New Roman" w:cs="Times New Roman"/>
          <w:color w:val="000000"/>
          <w:sz w:val="26"/>
          <w:szCs w:val="26"/>
        </w:rPr>
        <w:fldChar w:fldCharType="begin"/>
      </w:r>
      <w:r w:rsidRPr="00D474FA">
        <w:rPr>
          <w:rFonts w:ascii="Times New Roman" w:eastAsia="Times New Roman" w:hAnsi="Times New Roman" w:cs="Times New Roman"/>
          <w:color w:val="000000"/>
          <w:sz w:val="26"/>
          <w:szCs w:val="26"/>
        </w:rPr>
        <w:instrText xml:space="preserve"> HYPERLINK "http://www.ncbi.nlm.nih.gov/pmc/articles/PMC3129130/" \l "ref31" </w:instrText>
      </w:r>
      <w:r w:rsidRPr="00D474FA">
        <w:rPr>
          <w:rFonts w:ascii="Times New Roman" w:eastAsia="Times New Roman" w:hAnsi="Times New Roman" w:cs="Times New Roman"/>
          <w:color w:val="000000"/>
          <w:sz w:val="26"/>
          <w:szCs w:val="26"/>
        </w:rPr>
        <w:fldChar w:fldCharType="separate"/>
      </w:r>
      <w:r w:rsidRPr="00D474FA">
        <w:rPr>
          <w:rFonts w:ascii="Times New Roman" w:eastAsia="Times New Roman" w:hAnsi="Times New Roman" w:cs="Times New Roman"/>
          <w:color w:val="642A8F"/>
          <w:sz w:val="26"/>
          <w:u w:val="single"/>
        </w:rPr>
        <w:t>31</w:t>
      </w:r>
      <w:r w:rsidRPr="00D474FA">
        <w:rPr>
          <w:rFonts w:ascii="Times New Roman" w:eastAsia="Times New Roman" w:hAnsi="Times New Roman" w:cs="Times New Roman"/>
          <w:color w:val="000000"/>
          <w:sz w:val="26"/>
          <w:szCs w:val="26"/>
        </w:rPr>
        <w:fldChar w:fldCharType="end"/>
      </w:r>
      <w:r w:rsidRPr="00D474FA">
        <w:rPr>
          <w:rFonts w:ascii="Times New Roman" w:eastAsia="Times New Roman" w:hAnsi="Times New Roman" w:cs="Times New Roman"/>
          <w:color w:val="000000"/>
          <w:sz w:val="26"/>
          <w:szCs w:val="26"/>
        </w:rPr>
        <w:t>] The shaft is irregular, with ridging and fluting. Using cross-polarizing filters, the hair shows alternating bright and dark zones [</w:t>
      </w:r>
      <w:hyperlink r:id="rId86" w:history="1">
        <w:r w:rsidRPr="00D474FA">
          <w:rPr>
            <w:rFonts w:ascii="Times New Roman" w:eastAsia="Times New Roman" w:hAnsi="Times New Roman" w:cs="Times New Roman"/>
            <w:color w:val="642A8F"/>
            <w:sz w:val="26"/>
            <w:u w:val="single"/>
          </w:rPr>
          <w:t>Figure 22</w:t>
        </w:r>
      </w:hyperlink>
      <w:r w:rsidRPr="00D474FA">
        <w:rPr>
          <w:rFonts w:ascii="Times New Roman" w:eastAsia="Times New Roman" w:hAnsi="Times New Roman" w:cs="Times New Roman"/>
          <w:color w:val="000000"/>
          <w:sz w:val="26"/>
          <w:szCs w:val="26"/>
        </w:rPr>
        <w:t>]</w:t>
      </w:r>
      <w:proofErr w:type="gramStart"/>
      <w:r w:rsidRPr="00D474FA">
        <w:rPr>
          <w:rFonts w:ascii="Times New Roman" w:eastAsia="Times New Roman" w:hAnsi="Times New Roman" w:cs="Times New Roman"/>
          <w:color w:val="000000"/>
          <w:sz w:val="26"/>
          <w:szCs w:val="26"/>
        </w:rPr>
        <w:t>.[</w:t>
      </w:r>
      <w:proofErr w:type="gramEnd"/>
      <w:r w:rsidRPr="00D474FA">
        <w:rPr>
          <w:rFonts w:ascii="Times New Roman" w:eastAsia="Times New Roman" w:hAnsi="Times New Roman" w:cs="Times New Roman"/>
          <w:color w:val="000000"/>
          <w:sz w:val="26"/>
          <w:szCs w:val="26"/>
        </w:rPr>
        <w:fldChar w:fldCharType="begin"/>
      </w:r>
      <w:r w:rsidRPr="00D474FA">
        <w:rPr>
          <w:rFonts w:ascii="Times New Roman" w:eastAsia="Times New Roman" w:hAnsi="Times New Roman" w:cs="Times New Roman"/>
          <w:color w:val="000000"/>
          <w:sz w:val="26"/>
          <w:szCs w:val="26"/>
        </w:rPr>
        <w:instrText xml:space="preserve"> HYPERLINK "http://www.ncbi.nlm.nih.gov/pmc/articles/PMC3129130/" \l "ref32" </w:instrText>
      </w:r>
      <w:r w:rsidRPr="00D474FA">
        <w:rPr>
          <w:rFonts w:ascii="Times New Roman" w:eastAsia="Times New Roman" w:hAnsi="Times New Roman" w:cs="Times New Roman"/>
          <w:color w:val="000000"/>
          <w:sz w:val="26"/>
          <w:szCs w:val="26"/>
        </w:rPr>
        <w:fldChar w:fldCharType="separate"/>
      </w:r>
      <w:r w:rsidRPr="00D474FA">
        <w:rPr>
          <w:rFonts w:ascii="Times New Roman" w:eastAsia="Times New Roman" w:hAnsi="Times New Roman" w:cs="Times New Roman"/>
          <w:color w:val="642A8F"/>
          <w:sz w:val="26"/>
          <w:u w:val="single"/>
        </w:rPr>
        <w:t>32</w:t>
      </w:r>
      <w:r w:rsidRPr="00D474FA">
        <w:rPr>
          <w:rFonts w:ascii="Times New Roman" w:eastAsia="Times New Roman" w:hAnsi="Times New Roman" w:cs="Times New Roman"/>
          <w:color w:val="000000"/>
          <w:sz w:val="26"/>
          <w:szCs w:val="26"/>
        </w:rPr>
        <w:fldChar w:fldCharType="end"/>
      </w:r>
      <w:r w:rsidRPr="00D474FA">
        <w:rPr>
          <w:rFonts w:ascii="Times New Roman" w:eastAsia="Times New Roman" w:hAnsi="Times New Roman" w:cs="Times New Roman"/>
          <w:color w:val="000000"/>
          <w:sz w:val="26"/>
          <w:szCs w:val="26"/>
        </w:rPr>
        <w:t>]</w:t>
      </w:r>
    </w:p>
    <w:p w:rsidR="00D474FA" w:rsidRPr="00D474FA" w:rsidRDefault="00D474FA" w:rsidP="00D474FA">
      <w:pPr>
        <w:shd w:val="clear" w:color="auto" w:fill="FFFFFF"/>
        <w:spacing w:after="0" w:line="240" w:lineRule="auto"/>
        <w:rPr>
          <w:rFonts w:ascii="Times New Roman" w:eastAsia="Times New Roman" w:hAnsi="Times New Roman" w:cs="Times New Roman"/>
          <w:color w:val="888888"/>
          <w:sz w:val="23"/>
          <w:szCs w:val="23"/>
        </w:rPr>
      </w:pPr>
      <w:r>
        <w:rPr>
          <w:rFonts w:ascii="Times New Roman" w:eastAsia="Times New Roman" w:hAnsi="Times New Roman" w:cs="Times New Roman"/>
          <w:noProof/>
          <w:color w:val="642A8F"/>
          <w:sz w:val="23"/>
          <w:szCs w:val="23"/>
        </w:rPr>
        <w:drawing>
          <wp:inline distT="0" distB="0" distL="0" distR="0">
            <wp:extent cx="952500" cy="504825"/>
            <wp:effectExtent l="19050" t="0" r="0" b="0"/>
            <wp:docPr id="24" name="Picture 24" descr="Figure 22">
              <a:hlinkClick xmlns:a="http://schemas.openxmlformats.org/drawingml/2006/main" r:id="rId8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Figure 22">
                      <a:hlinkClick r:id="rId86"/>
                    </pic:cNvPr>
                    <pic:cNvPicPr>
                      <a:picLocks noChangeAspect="1" noChangeArrowheads="1"/>
                    </pic:cNvPicPr>
                  </pic:nvPicPr>
                  <pic:blipFill>
                    <a:blip r:embed="rId87"/>
                    <a:srcRect/>
                    <a:stretch>
                      <a:fillRect/>
                    </a:stretch>
                  </pic:blipFill>
                  <pic:spPr bwMode="auto">
                    <a:xfrm>
                      <a:off x="0" y="0"/>
                      <a:ext cx="952500" cy="504825"/>
                    </a:xfrm>
                    <a:prstGeom prst="rect">
                      <a:avLst/>
                    </a:prstGeom>
                    <a:noFill/>
                    <a:ln w="9525">
                      <a:noFill/>
                      <a:miter lim="800000"/>
                      <a:headEnd/>
                      <a:tailEnd/>
                    </a:ln>
                  </pic:spPr>
                </pic:pic>
              </a:graphicData>
            </a:graphic>
          </wp:inline>
        </w:drawing>
      </w:r>
    </w:p>
    <w:p w:rsidR="00D474FA" w:rsidRPr="00D474FA" w:rsidRDefault="00D474FA" w:rsidP="00D474FA">
      <w:pPr>
        <w:shd w:val="clear" w:color="auto" w:fill="FFFFFF"/>
        <w:spacing w:after="0" w:line="240" w:lineRule="auto"/>
        <w:textAlignment w:val="top"/>
        <w:rPr>
          <w:rFonts w:ascii="Times New Roman" w:eastAsia="Times New Roman" w:hAnsi="Times New Roman" w:cs="Times New Roman"/>
          <w:color w:val="888888"/>
          <w:sz w:val="23"/>
          <w:szCs w:val="23"/>
        </w:rPr>
      </w:pPr>
      <w:hyperlink r:id="rId88" w:history="1">
        <w:r w:rsidRPr="00D474FA">
          <w:rPr>
            <w:rFonts w:ascii="Times New Roman" w:eastAsia="Times New Roman" w:hAnsi="Times New Roman" w:cs="Times New Roman"/>
            <w:color w:val="642A8F"/>
            <w:sz w:val="23"/>
            <w:u w:val="single"/>
          </w:rPr>
          <w:t>Figure 22</w:t>
        </w:r>
      </w:hyperlink>
    </w:p>
    <w:p w:rsidR="00D474FA" w:rsidRPr="00D474FA" w:rsidRDefault="00D474FA" w:rsidP="00D474FA">
      <w:pPr>
        <w:shd w:val="clear" w:color="auto" w:fill="FFFFFF"/>
        <w:spacing w:line="240" w:lineRule="auto"/>
        <w:textAlignment w:val="top"/>
        <w:rPr>
          <w:rFonts w:ascii="Times New Roman" w:eastAsia="Times New Roman" w:hAnsi="Times New Roman" w:cs="Times New Roman"/>
          <w:color w:val="888888"/>
          <w:sz w:val="23"/>
          <w:szCs w:val="23"/>
        </w:rPr>
      </w:pPr>
      <w:proofErr w:type="spellStart"/>
      <w:r w:rsidRPr="00D474FA">
        <w:rPr>
          <w:rFonts w:ascii="Times New Roman" w:eastAsia="Times New Roman" w:hAnsi="Times New Roman" w:cs="Times New Roman"/>
          <w:color w:val="888888"/>
          <w:sz w:val="23"/>
          <w:szCs w:val="23"/>
        </w:rPr>
        <w:t>Trichothiodystrophy</w:t>
      </w:r>
      <w:proofErr w:type="spellEnd"/>
    </w:p>
    <w:p w:rsidR="00D474FA" w:rsidRPr="00D474FA" w:rsidRDefault="00D474FA" w:rsidP="00D474FA">
      <w:pPr>
        <w:shd w:val="clear" w:color="auto" w:fill="FFFFFF"/>
        <w:spacing w:before="373" w:after="0" w:line="240" w:lineRule="auto"/>
        <w:ind w:right="60"/>
        <w:outlineLvl w:val="3"/>
        <w:rPr>
          <w:rFonts w:ascii="Arial Narrow" w:eastAsia="Times New Roman" w:hAnsi="Arial Narrow" w:cs="Times New Roman"/>
          <w:color w:val="814D31"/>
          <w:sz w:val="26"/>
          <w:szCs w:val="26"/>
        </w:rPr>
      </w:pPr>
      <w:r w:rsidRPr="00D474FA">
        <w:rPr>
          <w:rFonts w:ascii="Arial Narrow" w:eastAsia="Times New Roman" w:hAnsi="Arial Narrow" w:cs="Times New Roman"/>
          <w:color w:val="814D31"/>
          <w:sz w:val="26"/>
          <w:szCs w:val="26"/>
        </w:rPr>
        <w:t>Kwashiorkor</w:t>
      </w:r>
      <w:r w:rsidRPr="00D474FA">
        <w:rPr>
          <w:rFonts w:ascii="Arial Narrow" w:eastAsia="Times New Roman" w:hAnsi="Arial Narrow" w:cs="Times New Roman"/>
          <w:color w:val="814D31"/>
          <w:sz w:val="26"/>
        </w:rPr>
        <w:t> </w:t>
      </w:r>
    </w:p>
    <w:p w:rsidR="00D474FA" w:rsidRPr="00D474FA" w:rsidRDefault="00D474FA" w:rsidP="00D474FA">
      <w:pPr>
        <w:shd w:val="clear" w:color="auto" w:fill="FFFFFF"/>
        <w:spacing w:before="210" w:after="210" w:line="455" w:lineRule="atLeast"/>
        <w:rPr>
          <w:rFonts w:ascii="Times New Roman" w:eastAsia="Times New Roman" w:hAnsi="Times New Roman" w:cs="Times New Roman"/>
          <w:color w:val="000000"/>
          <w:sz w:val="26"/>
          <w:szCs w:val="26"/>
        </w:rPr>
      </w:pPr>
      <w:r w:rsidRPr="00D474FA">
        <w:rPr>
          <w:rFonts w:ascii="Times New Roman" w:eastAsia="Times New Roman" w:hAnsi="Times New Roman" w:cs="Times New Roman"/>
          <w:color w:val="000000"/>
          <w:sz w:val="26"/>
          <w:szCs w:val="26"/>
        </w:rPr>
        <w:t xml:space="preserve">In Kwashiorkor, if the periods of poor nutrition are interspersed with good nutrition, alternating bands of pale and dark hair, respectively, called the flag sign, may occur. Also, the </w:t>
      </w:r>
      <w:proofErr w:type="gramStart"/>
      <w:r w:rsidRPr="00D474FA">
        <w:rPr>
          <w:rFonts w:ascii="Times New Roman" w:eastAsia="Times New Roman" w:hAnsi="Times New Roman" w:cs="Times New Roman"/>
          <w:color w:val="000000"/>
          <w:sz w:val="26"/>
          <w:szCs w:val="26"/>
        </w:rPr>
        <w:t>hair are</w:t>
      </w:r>
      <w:proofErr w:type="gramEnd"/>
      <w:r w:rsidRPr="00D474FA">
        <w:rPr>
          <w:rFonts w:ascii="Times New Roman" w:eastAsia="Times New Roman" w:hAnsi="Times New Roman" w:cs="Times New Roman"/>
          <w:color w:val="000000"/>
          <w:sz w:val="26"/>
          <w:szCs w:val="26"/>
        </w:rPr>
        <w:t xml:space="preserve"> dry, lusterless, sparse and brittle and they can be pulled out easily.</w:t>
      </w:r>
    </w:p>
    <w:p w:rsidR="00D474FA" w:rsidRPr="00D474FA" w:rsidRDefault="00D474FA" w:rsidP="00D474FA">
      <w:pPr>
        <w:shd w:val="clear" w:color="auto" w:fill="FFFFFF"/>
        <w:spacing w:before="373" w:after="0" w:line="240" w:lineRule="auto"/>
        <w:ind w:right="60"/>
        <w:outlineLvl w:val="3"/>
        <w:rPr>
          <w:rFonts w:ascii="Arial Narrow" w:eastAsia="Times New Roman" w:hAnsi="Arial Narrow" w:cs="Times New Roman"/>
          <w:color w:val="814D31"/>
          <w:sz w:val="26"/>
          <w:szCs w:val="26"/>
        </w:rPr>
      </w:pPr>
      <w:proofErr w:type="spellStart"/>
      <w:r w:rsidRPr="00D474FA">
        <w:rPr>
          <w:rFonts w:ascii="Arial Narrow" w:eastAsia="Times New Roman" w:hAnsi="Arial Narrow" w:cs="Times New Roman"/>
          <w:color w:val="814D31"/>
          <w:sz w:val="26"/>
          <w:szCs w:val="26"/>
        </w:rPr>
        <w:t>Genodermatoses</w:t>
      </w:r>
      <w:proofErr w:type="spellEnd"/>
      <w:r w:rsidRPr="00D474FA">
        <w:rPr>
          <w:rFonts w:ascii="Arial Narrow" w:eastAsia="Times New Roman" w:hAnsi="Arial Narrow" w:cs="Times New Roman"/>
          <w:color w:val="814D31"/>
          <w:sz w:val="26"/>
        </w:rPr>
        <w:t> </w:t>
      </w:r>
    </w:p>
    <w:p w:rsidR="00D474FA" w:rsidRPr="00D474FA" w:rsidRDefault="00D474FA" w:rsidP="00D474FA">
      <w:pPr>
        <w:shd w:val="clear" w:color="auto" w:fill="FFFFFF"/>
        <w:spacing w:before="210" w:after="210" w:line="455" w:lineRule="atLeast"/>
        <w:rPr>
          <w:rFonts w:ascii="Times New Roman" w:eastAsia="Times New Roman" w:hAnsi="Times New Roman" w:cs="Times New Roman"/>
          <w:color w:val="000000"/>
          <w:sz w:val="26"/>
          <w:szCs w:val="26"/>
        </w:rPr>
      </w:pPr>
      <w:r w:rsidRPr="00D474FA">
        <w:rPr>
          <w:rFonts w:ascii="Times New Roman" w:eastAsia="Times New Roman" w:hAnsi="Times New Roman" w:cs="Times New Roman"/>
          <w:color w:val="000000"/>
          <w:sz w:val="26"/>
          <w:szCs w:val="26"/>
        </w:rPr>
        <w:lastRenderedPageBreak/>
        <w:t>Many conditions associated with morphological abnormalities of the hair are linked with a range of specific gene defects or genetic syndromes, and the genotype may correlate with the clinical presentations</w:t>
      </w:r>
      <w:proofErr w:type="gramStart"/>
      <w:r w:rsidRPr="00D474FA">
        <w:rPr>
          <w:rFonts w:ascii="Times New Roman" w:eastAsia="Times New Roman" w:hAnsi="Times New Roman" w:cs="Times New Roman"/>
          <w:color w:val="000000"/>
          <w:sz w:val="26"/>
          <w:szCs w:val="26"/>
        </w:rPr>
        <w:t>.[</w:t>
      </w:r>
      <w:proofErr w:type="gramEnd"/>
      <w:r w:rsidRPr="00D474FA">
        <w:rPr>
          <w:rFonts w:ascii="Times New Roman" w:eastAsia="Times New Roman" w:hAnsi="Times New Roman" w:cs="Times New Roman"/>
          <w:color w:val="000000"/>
          <w:sz w:val="26"/>
          <w:szCs w:val="26"/>
        </w:rPr>
        <w:fldChar w:fldCharType="begin"/>
      </w:r>
      <w:r w:rsidRPr="00D474FA">
        <w:rPr>
          <w:rFonts w:ascii="Times New Roman" w:eastAsia="Times New Roman" w:hAnsi="Times New Roman" w:cs="Times New Roman"/>
          <w:color w:val="000000"/>
          <w:sz w:val="26"/>
          <w:szCs w:val="26"/>
        </w:rPr>
        <w:instrText xml:space="preserve"> HYPERLINK "http://www.ncbi.nlm.nih.gov/pmc/articles/PMC3129130/" \l "ref2" </w:instrText>
      </w:r>
      <w:r w:rsidRPr="00D474FA">
        <w:rPr>
          <w:rFonts w:ascii="Times New Roman" w:eastAsia="Times New Roman" w:hAnsi="Times New Roman" w:cs="Times New Roman"/>
          <w:color w:val="000000"/>
          <w:sz w:val="26"/>
          <w:szCs w:val="26"/>
        </w:rPr>
        <w:fldChar w:fldCharType="separate"/>
      </w:r>
      <w:r w:rsidRPr="00D474FA">
        <w:rPr>
          <w:rFonts w:ascii="Times New Roman" w:eastAsia="Times New Roman" w:hAnsi="Times New Roman" w:cs="Times New Roman"/>
          <w:color w:val="642A8F"/>
          <w:sz w:val="26"/>
          <w:u w:val="single"/>
        </w:rPr>
        <w:t>2</w:t>
      </w:r>
      <w:r w:rsidRPr="00D474FA">
        <w:rPr>
          <w:rFonts w:ascii="Times New Roman" w:eastAsia="Times New Roman" w:hAnsi="Times New Roman" w:cs="Times New Roman"/>
          <w:color w:val="000000"/>
          <w:sz w:val="26"/>
          <w:szCs w:val="26"/>
        </w:rPr>
        <w:fldChar w:fldCharType="end"/>
      </w:r>
      <w:r w:rsidRPr="00D474FA">
        <w:rPr>
          <w:rFonts w:ascii="Times New Roman" w:eastAsia="Times New Roman" w:hAnsi="Times New Roman" w:cs="Times New Roman"/>
          <w:color w:val="000000"/>
          <w:sz w:val="26"/>
          <w:szCs w:val="26"/>
        </w:rPr>
        <w:t>] The following are a few examples [</w:t>
      </w:r>
      <w:hyperlink r:id="rId89" w:history="1">
        <w:r w:rsidRPr="00D474FA">
          <w:rPr>
            <w:rFonts w:ascii="Times New Roman" w:eastAsia="Times New Roman" w:hAnsi="Times New Roman" w:cs="Times New Roman"/>
            <w:color w:val="642A8F"/>
            <w:sz w:val="26"/>
            <w:u w:val="single"/>
          </w:rPr>
          <w:t>Table 3</w:t>
        </w:r>
      </w:hyperlink>
      <w:r w:rsidRPr="00D474FA">
        <w:rPr>
          <w:rFonts w:ascii="Times New Roman" w:eastAsia="Times New Roman" w:hAnsi="Times New Roman" w:cs="Times New Roman"/>
          <w:color w:val="000000"/>
          <w:sz w:val="26"/>
          <w:szCs w:val="26"/>
        </w:rPr>
        <w:t>].</w:t>
      </w:r>
    </w:p>
    <w:p w:rsidR="00D474FA" w:rsidRPr="00D474FA" w:rsidRDefault="00D474FA" w:rsidP="00D474FA">
      <w:pPr>
        <w:shd w:val="clear" w:color="auto" w:fill="FFFFFF"/>
        <w:spacing w:after="0" w:line="240" w:lineRule="auto"/>
        <w:rPr>
          <w:rFonts w:ascii="Times New Roman" w:eastAsia="Times New Roman" w:hAnsi="Times New Roman" w:cs="Times New Roman"/>
          <w:color w:val="888888"/>
          <w:sz w:val="23"/>
          <w:szCs w:val="23"/>
        </w:rPr>
      </w:pPr>
      <w:r>
        <w:rPr>
          <w:rFonts w:ascii="Times New Roman" w:eastAsia="Times New Roman" w:hAnsi="Times New Roman" w:cs="Times New Roman"/>
          <w:noProof/>
          <w:color w:val="642A8F"/>
          <w:sz w:val="23"/>
          <w:szCs w:val="23"/>
        </w:rPr>
        <w:drawing>
          <wp:inline distT="0" distB="0" distL="0" distR="0">
            <wp:extent cx="1943100" cy="1219200"/>
            <wp:effectExtent l="19050" t="0" r="0" b="0"/>
            <wp:docPr id="25" name="Picture 25" descr="Table 3">
              <a:hlinkClick xmlns:a="http://schemas.openxmlformats.org/drawingml/2006/main" r:id="rId8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Table 3">
                      <a:hlinkClick r:id="rId89"/>
                    </pic:cNvPr>
                    <pic:cNvPicPr>
                      <a:picLocks noChangeAspect="1" noChangeArrowheads="1"/>
                    </pic:cNvPicPr>
                  </pic:nvPicPr>
                  <pic:blipFill>
                    <a:blip r:embed="rId90"/>
                    <a:srcRect/>
                    <a:stretch>
                      <a:fillRect/>
                    </a:stretch>
                  </pic:blipFill>
                  <pic:spPr bwMode="auto">
                    <a:xfrm>
                      <a:off x="0" y="0"/>
                      <a:ext cx="1943100" cy="1219200"/>
                    </a:xfrm>
                    <a:prstGeom prst="rect">
                      <a:avLst/>
                    </a:prstGeom>
                    <a:noFill/>
                    <a:ln w="9525">
                      <a:noFill/>
                      <a:miter lim="800000"/>
                      <a:headEnd/>
                      <a:tailEnd/>
                    </a:ln>
                  </pic:spPr>
                </pic:pic>
              </a:graphicData>
            </a:graphic>
          </wp:inline>
        </w:drawing>
      </w:r>
    </w:p>
    <w:p w:rsidR="00D474FA" w:rsidRPr="00D474FA" w:rsidRDefault="00D474FA" w:rsidP="00D474FA">
      <w:pPr>
        <w:shd w:val="clear" w:color="auto" w:fill="FFFFFF"/>
        <w:spacing w:after="0" w:line="240" w:lineRule="auto"/>
        <w:textAlignment w:val="top"/>
        <w:rPr>
          <w:rFonts w:ascii="Times New Roman" w:eastAsia="Times New Roman" w:hAnsi="Times New Roman" w:cs="Times New Roman"/>
          <w:color w:val="888888"/>
          <w:sz w:val="23"/>
          <w:szCs w:val="23"/>
        </w:rPr>
      </w:pPr>
      <w:hyperlink r:id="rId91" w:history="1">
        <w:r w:rsidRPr="00D474FA">
          <w:rPr>
            <w:rFonts w:ascii="Times New Roman" w:eastAsia="Times New Roman" w:hAnsi="Times New Roman" w:cs="Times New Roman"/>
            <w:color w:val="642A8F"/>
            <w:sz w:val="23"/>
            <w:u w:val="single"/>
          </w:rPr>
          <w:t>Table 3</w:t>
        </w:r>
      </w:hyperlink>
    </w:p>
    <w:p w:rsidR="00D474FA" w:rsidRPr="00D474FA" w:rsidRDefault="00D474FA" w:rsidP="00D474FA">
      <w:pPr>
        <w:shd w:val="clear" w:color="auto" w:fill="FFFFFF"/>
        <w:spacing w:line="240" w:lineRule="auto"/>
        <w:textAlignment w:val="top"/>
        <w:rPr>
          <w:rFonts w:ascii="Times New Roman" w:eastAsia="Times New Roman" w:hAnsi="Times New Roman" w:cs="Times New Roman"/>
          <w:color w:val="888888"/>
          <w:sz w:val="23"/>
          <w:szCs w:val="23"/>
        </w:rPr>
      </w:pPr>
      <w:r w:rsidRPr="00D474FA">
        <w:rPr>
          <w:rFonts w:ascii="Times New Roman" w:eastAsia="Times New Roman" w:hAnsi="Times New Roman" w:cs="Times New Roman"/>
          <w:color w:val="888888"/>
          <w:sz w:val="23"/>
          <w:szCs w:val="23"/>
        </w:rPr>
        <w:t xml:space="preserve">Hair shaft anomalies in various </w:t>
      </w:r>
      <w:proofErr w:type="spellStart"/>
      <w:r w:rsidRPr="00D474FA">
        <w:rPr>
          <w:rFonts w:ascii="Times New Roman" w:eastAsia="Times New Roman" w:hAnsi="Times New Roman" w:cs="Times New Roman"/>
          <w:color w:val="888888"/>
          <w:sz w:val="23"/>
          <w:szCs w:val="23"/>
        </w:rPr>
        <w:t>genodermatoses</w:t>
      </w:r>
      <w:proofErr w:type="spellEnd"/>
    </w:p>
    <w:p w:rsidR="00D474FA" w:rsidRPr="00D474FA" w:rsidRDefault="00D474FA" w:rsidP="00D474FA">
      <w:pPr>
        <w:shd w:val="clear" w:color="auto" w:fill="FFFFFF"/>
        <w:spacing w:before="373" w:after="0" w:line="240" w:lineRule="auto"/>
        <w:ind w:right="60"/>
        <w:outlineLvl w:val="3"/>
        <w:rPr>
          <w:rFonts w:ascii="Arial Narrow" w:eastAsia="Times New Roman" w:hAnsi="Arial Narrow" w:cs="Times New Roman"/>
          <w:color w:val="814D31"/>
          <w:sz w:val="26"/>
          <w:szCs w:val="26"/>
        </w:rPr>
      </w:pPr>
      <w:r w:rsidRPr="00D474FA">
        <w:rPr>
          <w:rFonts w:ascii="Arial Narrow" w:eastAsia="Times New Roman" w:hAnsi="Arial Narrow" w:cs="Times New Roman"/>
          <w:color w:val="814D31"/>
          <w:sz w:val="26"/>
          <w:szCs w:val="26"/>
        </w:rPr>
        <w:t xml:space="preserve">Loose </w:t>
      </w:r>
      <w:proofErr w:type="spellStart"/>
      <w:r w:rsidRPr="00D474FA">
        <w:rPr>
          <w:rFonts w:ascii="Arial Narrow" w:eastAsia="Times New Roman" w:hAnsi="Arial Narrow" w:cs="Times New Roman"/>
          <w:color w:val="814D31"/>
          <w:sz w:val="26"/>
          <w:szCs w:val="26"/>
        </w:rPr>
        <w:t>anagen</w:t>
      </w:r>
      <w:proofErr w:type="spellEnd"/>
      <w:r w:rsidRPr="00D474FA">
        <w:rPr>
          <w:rFonts w:ascii="Arial Narrow" w:eastAsia="Times New Roman" w:hAnsi="Arial Narrow" w:cs="Times New Roman"/>
          <w:color w:val="814D31"/>
          <w:sz w:val="26"/>
          <w:szCs w:val="26"/>
        </w:rPr>
        <w:t xml:space="preserve"> syndrome</w:t>
      </w:r>
      <w:r w:rsidRPr="00D474FA">
        <w:rPr>
          <w:rFonts w:ascii="Arial Narrow" w:eastAsia="Times New Roman" w:hAnsi="Arial Narrow" w:cs="Times New Roman"/>
          <w:color w:val="814D31"/>
          <w:sz w:val="26"/>
        </w:rPr>
        <w:t> </w:t>
      </w:r>
    </w:p>
    <w:p w:rsidR="00D474FA" w:rsidRPr="00D474FA" w:rsidRDefault="00D474FA" w:rsidP="00D474FA">
      <w:pPr>
        <w:shd w:val="clear" w:color="auto" w:fill="FFFFFF"/>
        <w:spacing w:before="210" w:after="210" w:line="455" w:lineRule="atLeast"/>
        <w:rPr>
          <w:rFonts w:ascii="Times New Roman" w:eastAsia="Times New Roman" w:hAnsi="Times New Roman" w:cs="Times New Roman"/>
          <w:color w:val="000000"/>
          <w:sz w:val="26"/>
          <w:szCs w:val="26"/>
        </w:rPr>
      </w:pPr>
      <w:r w:rsidRPr="00D474FA">
        <w:rPr>
          <w:rFonts w:ascii="Times New Roman" w:eastAsia="Times New Roman" w:hAnsi="Times New Roman" w:cs="Times New Roman"/>
          <w:color w:val="000000"/>
          <w:sz w:val="26"/>
          <w:szCs w:val="26"/>
        </w:rPr>
        <w:t xml:space="preserve">It is a condition characterized by abnormal </w:t>
      </w:r>
      <w:proofErr w:type="spellStart"/>
      <w:r w:rsidRPr="00D474FA">
        <w:rPr>
          <w:rFonts w:ascii="Times New Roman" w:eastAsia="Times New Roman" w:hAnsi="Times New Roman" w:cs="Times New Roman"/>
          <w:color w:val="000000"/>
          <w:sz w:val="26"/>
          <w:szCs w:val="26"/>
        </w:rPr>
        <w:t>keratinization</w:t>
      </w:r>
      <w:proofErr w:type="spellEnd"/>
      <w:r w:rsidRPr="00D474FA">
        <w:rPr>
          <w:rFonts w:ascii="Times New Roman" w:eastAsia="Times New Roman" w:hAnsi="Times New Roman" w:cs="Times New Roman"/>
          <w:color w:val="000000"/>
          <w:sz w:val="26"/>
          <w:szCs w:val="26"/>
        </w:rPr>
        <w:t xml:space="preserve"> of the inner root sheath, leading to impairment in adhesion of the hair shafts to their follicles. Mutations in genes coding for </w:t>
      </w:r>
      <w:proofErr w:type="spellStart"/>
      <w:r w:rsidRPr="00D474FA">
        <w:rPr>
          <w:rFonts w:ascii="Times New Roman" w:eastAsia="Times New Roman" w:hAnsi="Times New Roman" w:cs="Times New Roman"/>
          <w:color w:val="000000"/>
          <w:sz w:val="26"/>
          <w:szCs w:val="26"/>
        </w:rPr>
        <w:t>cytokeratins</w:t>
      </w:r>
      <w:proofErr w:type="spellEnd"/>
      <w:r w:rsidRPr="00D474FA">
        <w:rPr>
          <w:rFonts w:ascii="Times New Roman" w:eastAsia="Times New Roman" w:hAnsi="Times New Roman" w:cs="Times New Roman"/>
          <w:color w:val="000000"/>
          <w:sz w:val="26"/>
          <w:szCs w:val="26"/>
        </w:rPr>
        <w:t xml:space="preserve"> have been identified in some cases</w:t>
      </w:r>
      <w:proofErr w:type="gramStart"/>
      <w:r w:rsidRPr="00D474FA">
        <w:rPr>
          <w:rFonts w:ascii="Times New Roman" w:eastAsia="Times New Roman" w:hAnsi="Times New Roman" w:cs="Times New Roman"/>
          <w:color w:val="000000"/>
          <w:sz w:val="26"/>
          <w:szCs w:val="26"/>
        </w:rPr>
        <w:t>.[</w:t>
      </w:r>
      <w:proofErr w:type="gramEnd"/>
      <w:r w:rsidRPr="00D474FA">
        <w:rPr>
          <w:rFonts w:ascii="Times New Roman" w:eastAsia="Times New Roman" w:hAnsi="Times New Roman" w:cs="Times New Roman"/>
          <w:color w:val="000000"/>
          <w:sz w:val="26"/>
          <w:szCs w:val="26"/>
        </w:rPr>
        <w:fldChar w:fldCharType="begin"/>
      </w:r>
      <w:r w:rsidRPr="00D474FA">
        <w:rPr>
          <w:rFonts w:ascii="Times New Roman" w:eastAsia="Times New Roman" w:hAnsi="Times New Roman" w:cs="Times New Roman"/>
          <w:color w:val="000000"/>
          <w:sz w:val="26"/>
          <w:szCs w:val="26"/>
        </w:rPr>
        <w:instrText xml:space="preserve"> HYPERLINK "http://www.ncbi.nlm.nih.gov/pmc/articles/PMC3129130/" \l "ref33" </w:instrText>
      </w:r>
      <w:r w:rsidRPr="00D474FA">
        <w:rPr>
          <w:rFonts w:ascii="Times New Roman" w:eastAsia="Times New Roman" w:hAnsi="Times New Roman" w:cs="Times New Roman"/>
          <w:color w:val="000000"/>
          <w:sz w:val="26"/>
          <w:szCs w:val="26"/>
        </w:rPr>
        <w:fldChar w:fldCharType="separate"/>
      </w:r>
      <w:r w:rsidRPr="00D474FA">
        <w:rPr>
          <w:rFonts w:ascii="Times New Roman" w:eastAsia="Times New Roman" w:hAnsi="Times New Roman" w:cs="Times New Roman"/>
          <w:color w:val="642A8F"/>
          <w:sz w:val="26"/>
          <w:u w:val="single"/>
        </w:rPr>
        <w:t>33</w:t>
      </w:r>
      <w:r w:rsidRPr="00D474FA">
        <w:rPr>
          <w:rFonts w:ascii="Times New Roman" w:eastAsia="Times New Roman" w:hAnsi="Times New Roman" w:cs="Times New Roman"/>
          <w:color w:val="000000"/>
          <w:sz w:val="26"/>
          <w:szCs w:val="26"/>
        </w:rPr>
        <w:fldChar w:fldCharType="end"/>
      </w:r>
      <w:r w:rsidRPr="00D474FA">
        <w:rPr>
          <w:rFonts w:ascii="Times New Roman" w:eastAsia="Times New Roman" w:hAnsi="Times New Roman" w:cs="Times New Roman"/>
          <w:color w:val="000000"/>
          <w:sz w:val="26"/>
          <w:szCs w:val="26"/>
        </w:rPr>
        <w:t>,</w:t>
      </w:r>
      <w:hyperlink r:id="rId92" w:anchor="ref34" w:history="1">
        <w:r w:rsidRPr="00D474FA">
          <w:rPr>
            <w:rFonts w:ascii="Times New Roman" w:eastAsia="Times New Roman" w:hAnsi="Times New Roman" w:cs="Times New Roman"/>
            <w:color w:val="642A8F"/>
            <w:sz w:val="26"/>
            <w:u w:val="single"/>
          </w:rPr>
          <w:t>34</w:t>
        </w:r>
      </w:hyperlink>
      <w:r w:rsidRPr="00D474FA">
        <w:rPr>
          <w:rFonts w:ascii="Times New Roman" w:eastAsia="Times New Roman" w:hAnsi="Times New Roman" w:cs="Times New Roman"/>
          <w:color w:val="000000"/>
          <w:sz w:val="26"/>
          <w:szCs w:val="26"/>
        </w:rPr>
        <w:t xml:space="preserve">] This condition features </w:t>
      </w:r>
      <w:proofErr w:type="spellStart"/>
      <w:r w:rsidRPr="00D474FA">
        <w:rPr>
          <w:rFonts w:ascii="Times New Roman" w:eastAsia="Times New Roman" w:hAnsi="Times New Roman" w:cs="Times New Roman"/>
          <w:color w:val="000000"/>
          <w:sz w:val="26"/>
          <w:szCs w:val="26"/>
        </w:rPr>
        <w:t>anagen</w:t>
      </w:r>
      <w:proofErr w:type="spellEnd"/>
      <w:r w:rsidRPr="00D474FA">
        <w:rPr>
          <w:rFonts w:ascii="Times New Roman" w:eastAsia="Times New Roman" w:hAnsi="Times New Roman" w:cs="Times New Roman"/>
          <w:color w:val="000000"/>
          <w:sz w:val="26"/>
          <w:szCs w:val="26"/>
        </w:rPr>
        <w:t xml:space="preserve"> hair that are loosely anchored and easily plucked from the scalp. On microscopy, the inner root sheath appears to be detached from the lower segment and thrown into folds (“rumpled sock” appearance).</w:t>
      </w:r>
    </w:p>
    <w:p w:rsidR="00D474FA" w:rsidRPr="00D474FA" w:rsidRDefault="00D474FA" w:rsidP="00D474FA">
      <w:pPr>
        <w:shd w:val="clear" w:color="auto" w:fill="FFFFFF"/>
        <w:spacing w:before="373" w:after="0" w:line="240" w:lineRule="auto"/>
        <w:ind w:right="60"/>
        <w:outlineLvl w:val="3"/>
        <w:rPr>
          <w:rFonts w:ascii="Arial Narrow" w:eastAsia="Times New Roman" w:hAnsi="Arial Narrow" w:cs="Times New Roman"/>
          <w:color w:val="814D31"/>
          <w:sz w:val="26"/>
          <w:szCs w:val="26"/>
        </w:rPr>
      </w:pPr>
      <w:proofErr w:type="spellStart"/>
      <w:r w:rsidRPr="00D474FA">
        <w:rPr>
          <w:rFonts w:ascii="Arial Narrow" w:eastAsia="Times New Roman" w:hAnsi="Arial Narrow" w:cs="Times New Roman"/>
          <w:color w:val="814D31"/>
          <w:sz w:val="26"/>
          <w:szCs w:val="26"/>
        </w:rPr>
        <w:t>Uncombable</w:t>
      </w:r>
      <w:proofErr w:type="spellEnd"/>
      <w:r w:rsidRPr="00D474FA">
        <w:rPr>
          <w:rFonts w:ascii="Arial Narrow" w:eastAsia="Times New Roman" w:hAnsi="Arial Narrow" w:cs="Times New Roman"/>
          <w:color w:val="814D31"/>
          <w:sz w:val="26"/>
          <w:szCs w:val="26"/>
        </w:rPr>
        <w:t xml:space="preserve"> hair syndrome (Spun glass hair)</w:t>
      </w:r>
      <w:r w:rsidRPr="00D474FA">
        <w:rPr>
          <w:rFonts w:ascii="Arial Narrow" w:eastAsia="Times New Roman" w:hAnsi="Arial Narrow" w:cs="Times New Roman"/>
          <w:color w:val="814D31"/>
          <w:sz w:val="26"/>
        </w:rPr>
        <w:t> </w:t>
      </w:r>
    </w:p>
    <w:p w:rsidR="00D474FA" w:rsidRPr="00D474FA" w:rsidRDefault="00D474FA" w:rsidP="00D474FA">
      <w:pPr>
        <w:shd w:val="clear" w:color="auto" w:fill="FFFFFF"/>
        <w:spacing w:before="210" w:after="210" w:line="455" w:lineRule="atLeast"/>
        <w:rPr>
          <w:rFonts w:ascii="Times New Roman" w:eastAsia="Times New Roman" w:hAnsi="Times New Roman" w:cs="Times New Roman"/>
          <w:color w:val="000000"/>
          <w:sz w:val="26"/>
          <w:szCs w:val="26"/>
        </w:rPr>
      </w:pPr>
      <w:r w:rsidRPr="00D474FA">
        <w:rPr>
          <w:rFonts w:ascii="Times New Roman" w:eastAsia="Times New Roman" w:hAnsi="Times New Roman" w:cs="Times New Roman"/>
          <w:color w:val="000000"/>
          <w:sz w:val="26"/>
          <w:szCs w:val="26"/>
        </w:rPr>
        <w:t>Spun glass hair is a genetic disorder with an AD mode of inheritance. The hair looks like spun glass strands growing in any and all directions, and are difficult to control and maintain a hair style. Light microscopy features are triangular cross-section and longitudinal grooving</w:t>
      </w:r>
      <w:proofErr w:type="gramStart"/>
      <w:r w:rsidRPr="00D474FA">
        <w:rPr>
          <w:rFonts w:ascii="Times New Roman" w:eastAsia="Times New Roman" w:hAnsi="Times New Roman" w:cs="Times New Roman"/>
          <w:color w:val="000000"/>
          <w:sz w:val="26"/>
          <w:szCs w:val="26"/>
        </w:rPr>
        <w:t>.[</w:t>
      </w:r>
      <w:proofErr w:type="gramEnd"/>
      <w:r w:rsidRPr="00D474FA">
        <w:rPr>
          <w:rFonts w:ascii="Times New Roman" w:eastAsia="Times New Roman" w:hAnsi="Times New Roman" w:cs="Times New Roman"/>
          <w:color w:val="000000"/>
          <w:sz w:val="26"/>
          <w:szCs w:val="26"/>
        </w:rPr>
        <w:fldChar w:fldCharType="begin"/>
      </w:r>
      <w:r w:rsidRPr="00D474FA">
        <w:rPr>
          <w:rFonts w:ascii="Times New Roman" w:eastAsia="Times New Roman" w:hAnsi="Times New Roman" w:cs="Times New Roman"/>
          <w:color w:val="000000"/>
          <w:sz w:val="26"/>
          <w:szCs w:val="26"/>
        </w:rPr>
        <w:instrText xml:space="preserve"> HYPERLINK "http://www.ncbi.nlm.nih.gov/pmc/articles/PMC3129130/" \l "ref35" </w:instrText>
      </w:r>
      <w:r w:rsidRPr="00D474FA">
        <w:rPr>
          <w:rFonts w:ascii="Times New Roman" w:eastAsia="Times New Roman" w:hAnsi="Times New Roman" w:cs="Times New Roman"/>
          <w:color w:val="000000"/>
          <w:sz w:val="26"/>
          <w:szCs w:val="26"/>
        </w:rPr>
        <w:fldChar w:fldCharType="separate"/>
      </w:r>
      <w:r w:rsidRPr="00D474FA">
        <w:rPr>
          <w:rFonts w:ascii="Times New Roman" w:eastAsia="Times New Roman" w:hAnsi="Times New Roman" w:cs="Times New Roman"/>
          <w:color w:val="642A8F"/>
          <w:sz w:val="26"/>
          <w:u w:val="single"/>
        </w:rPr>
        <w:t>35</w:t>
      </w:r>
      <w:r w:rsidRPr="00D474FA">
        <w:rPr>
          <w:rFonts w:ascii="Times New Roman" w:eastAsia="Times New Roman" w:hAnsi="Times New Roman" w:cs="Times New Roman"/>
          <w:color w:val="000000"/>
          <w:sz w:val="26"/>
          <w:szCs w:val="26"/>
        </w:rPr>
        <w:fldChar w:fldCharType="end"/>
      </w:r>
      <w:r w:rsidRPr="00D474FA">
        <w:rPr>
          <w:rFonts w:ascii="Times New Roman" w:eastAsia="Times New Roman" w:hAnsi="Times New Roman" w:cs="Times New Roman"/>
          <w:color w:val="000000"/>
          <w:sz w:val="26"/>
          <w:szCs w:val="26"/>
        </w:rPr>
        <w:t>]</w:t>
      </w:r>
    </w:p>
    <w:p w:rsidR="00D474FA" w:rsidRPr="00D474FA" w:rsidRDefault="00D474FA" w:rsidP="00D474FA">
      <w:pPr>
        <w:shd w:val="clear" w:color="auto" w:fill="FFFFFF"/>
        <w:spacing w:before="373" w:after="0" w:line="240" w:lineRule="auto"/>
        <w:ind w:right="60"/>
        <w:outlineLvl w:val="3"/>
        <w:rPr>
          <w:rFonts w:ascii="Arial Narrow" w:eastAsia="Times New Roman" w:hAnsi="Arial Narrow" w:cs="Times New Roman"/>
          <w:color w:val="814D31"/>
          <w:sz w:val="26"/>
          <w:szCs w:val="26"/>
        </w:rPr>
      </w:pPr>
      <w:proofErr w:type="spellStart"/>
      <w:r w:rsidRPr="00D474FA">
        <w:rPr>
          <w:rFonts w:ascii="Arial Narrow" w:eastAsia="Times New Roman" w:hAnsi="Arial Narrow" w:cs="Times New Roman"/>
          <w:color w:val="814D31"/>
          <w:sz w:val="26"/>
          <w:szCs w:val="26"/>
        </w:rPr>
        <w:t>Chediak</w:t>
      </w:r>
      <w:proofErr w:type="spellEnd"/>
      <w:r w:rsidRPr="00D474FA">
        <w:rPr>
          <w:rFonts w:ascii="Arial Narrow" w:eastAsia="Times New Roman" w:hAnsi="Arial Narrow" w:cs="Times New Roman"/>
          <w:color w:val="814D31"/>
          <w:sz w:val="26"/>
          <w:szCs w:val="26"/>
        </w:rPr>
        <w:t xml:space="preserve">-Higashi syndrome and </w:t>
      </w:r>
      <w:proofErr w:type="spellStart"/>
      <w:r w:rsidRPr="00D474FA">
        <w:rPr>
          <w:rFonts w:ascii="Arial Narrow" w:eastAsia="Times New Roman" w:hAnsi="Arial Narrow" w:cs="Times New Roman"/>
          <w:color w:val="814D31"/>
          <w:sz w:val="26"/>
          <w:szCs w:val="26"/>
        </w:rPr>
        <w:t>Griscelli</w:t>
      </w:r>
      <w:proofErr w:type="spellEnd"/>
      <w:r w:rsidRPr="00D474FA">
        <w:rPr>
          <w:rFonts w:ascii="Arial Narrow" w:eastAsia="Times New Roman" w:hAnsi="Arial Narrow" w:cs="Times New Roman"/>
          <w:color w:val="814D31"/>
          <w:sz w:val="26"/>
          <w:szCs w:val="26"/>
        </w:rPr>
        <w:t xml:space="preserve"> syndrome</w:t>
      </w:r>
      <w:r w:rsidRPr="00D474FA">
        <w:rPr>
          <w:rFonts w:ascii="Arial Narrow" w:eastAsia="Times New Roman" w:hAnsi="Arial Narrow" w:cs="Times New Roman"/>
          <w:color w:val="814D31"/>
          <w:sz w:val="26"/>
        </w:rPr>
        <w:t> </w:t>
      </w:r>
    </w:p>
    <w:p w:rsidR="00D474FA" w:rsidRPr="00D474FA" w:rsidRDefault="00D474FA" w:rsidP="00D474FA">
      <w:pPr>
        <w:shd w:val="clear" w:color="auto" w:fill="FFFFFF"/>
        <w:spacing w:before="210" w:after="210" w:line="455" w:lineRule="atLeast"/>
        <w:rPr>
          <w:rFonts w:ascii="Times New Roman" w:eastAsia="Times New Roman" w:hAnsi="Times New Roman" w:cs="Times New Roman"/>
          <w:color w:val="000000"/>
          <w:sz w:val="26"/>
          <w:szCs w:val="26"/>
        </w:rPr>
      </w:pPr>
      <w:r w:rsidRPr="00D474FA">
        <w:rPr>
          <w:rFonts w:ascii="Times New Roman" w:eastAsia="Times New Roman" w:hAnsi="Times New Roman" w:cs="Times New Roman"/>
          <w:color w:val="000000"/>
          <w:sz w:val="26"/>
          <w:szCs w:val="26"/>
        </w:rPr>
        <w:t xml:space="preserve">These are syndromes of primary immunodeficiency associated with albinism and </w:t>
      </w:r>
      <w:proofErr w:type="spellStart"/>
      <w:r w:rsidRPr="00D474FA">
        <w:rPr>
          <w:rFonts w:ascii="Times New Roman" w:eastAsia="Times New Roman" w:hAnsi="Times New Roman" w:cs="Times New Roman"/>
          <w:color w:val="000000"/>
          <w:sz w:val="26"/>
          <w:szCs w:val="26"/>
        </w:rPr>
        <w:t>intracytoplasmic</w:t>
      </w:r>
      <w:proofErr w:type="spellEnd"/>
      <w:r w:rsidRPr="00D474FA">
        <w:rPr>
          <w:rFonts w:ascii="Times New Roman" w:eastAsia="Times New Roman" w:hAnsi="Times New Roman" w:cs="Times New Roman"/>
          <w:color w:val="000000"/>
          <w:sz w:val="26"/>
          <w:szCs w:val="26"/>
        </w:rPr>
        <w:t xml:space="preserve"> accumulations in the granulocytes. The single most consistent </w:t>
      </w:r>
      <w:proofErr w:type="spellStart"/>
      <w:r w:rsidRPr="00D474FA">
        <w:rPr>
          <w:rFonts w:ascii="Times New Roman" w:eastAsia="Times New Roman" w:hAnsi="Times New Roman" w:cs="Times New Roman"/>
          <w:color w:val="000000"/>
          <w:sz w:val="26"/>
          <w:szCs w:val="26"/>
        </w:rPr>
        <w:t>cutaneous</w:t>
      </w:r>
      <w:proofErr w:type="spellEnd"/>
      <w:r w:rsidRPr="00D474FA">
        <w:rPr>
          <w:rFonts w:ascii="Times New Roman" w:eastAsia="Times New Roman" w:hAnsi="Times New Roman" w:cs="Times New Roman"/>
          <w:color w:val="000000"/>
          <w:sz w:val="26"/>
          <w:szCs w:val="26"/>
        </w:rPr>
        <w:t xml:space="preserve"> expression of albinism in patients with GS is a silvery gray sheen to their hair. </w:t>
      </w:r>
      <w:r w:rsidRPr="00D474FA">
        <w:rPr>
          <w:rFonts w:ascii="Times New Roman" w:eastAsia="Times New Roman" w:hAnsi="Times New Roman" w:cs="Times New Roman"/>
          <w:color w:val="000000"/>
          <w:sz w:val="26"/>
          <w:szCs w:val="26"/>
        </w:rPr>
        <w:lastRenderedPageBreak/>
        <w:t>Microscopic examination of the hair shaft provides strong support for the diagnosis and allows one to distinguish this from the CHS. In both syndromes the hair shaft contains a typical pattern of uneven accumulation of large pigment granules, instead of the homogeneous distribution of small pigment granules seen in normal hair. In GS the clusters of melanin pigment on the hair shaft are six times larger than in CHS</w:t>
      </w:r>
      <w:proofErr w:type="gramStart"/>
      <w:r w:rsidRPr="00D474FA">
        <w:rPr>
          <w:rFonts w:ascii="Times New Roman" w:eastAsia="Times New Roman" w:hAnsi="Times New Roman" w:cs="Times New Roman"/>
          <w:color w:val="000000"/>
          <w:sz w:val="26"/>
          <w:szCs w:val="26"/>
        </w:rPr>
        <w:t>.[</w:t>
      </w:r>
      <w:proofErr w:type="gramEnd"/>
      <w:r w:rsidRPr="00D474FA">
        <w:rPr>
          <w:rFonts w:ascii="Times New Roman" w:eastAsia="Times New Roman" w:hAnsi="Times New Roman" w:cs="Times New Roman"/>
          <w:color w:val="000000"/>
          <w:sz w:val="26"/>
          <w:szCs w:val="26"/>
        </w:rPr>
        <w:fldChar w:fldCharType="begin"/>
      </w:r>
      <w:r w:rsidRPr="00D474FA">
        <w:rPr>
          <w:rFonts w:ascii="Times New Roman" w:eastAsia="Times New Roman" w:hAnsi="Times New Roman" w:cs="Times New Roman"/>
          <w:color w:val="000000"/>
          <w:sz w:val="26"/>
          <w:szCs w:val="26"/>
        </w:rPr>
        <w:instrText xml:space="preserve"> HYPERLINK "http://www.ncbi.nlm.nih.gov/pmc/articles/PMC3129130/" \l "ref36" </w:instrText>
      </w:r>
      <w:r w:rsidRPr="00D474FA">
        <w:rPr>
          <w:rFonts w:ascii="Times New Roman" w:eastAsia="Times New Roman" w:hAnsi="Times New Roman" w:cs="Times New Roman"/>
          <w:color w:val="000000"/>
          <w:sz w:val="26"/>
          <w:szCs w:val="26"/>
        </w:rPr>
        <w:fldChar w:fldCharType="separate"/>
      </w:r>
      <w:r w:rsidRPr="00D474FA">
        <w:rPr>
          <w:rFonts w:ascii="Times New Roman" w:eastAsia="Times New Roman" w:hAnsi="Times New Roman" w:cs="Times New Roman"/>
          <w:color w:val="642A8F"/>
          <w:sz w:val="26"/>
          <w:u w:val="single"/>
        </w:rPr>
        <w:t>36</w:t>
      </w:r>
      <w:r w:rsidRPr="00D474FA">
        <w:rPr>
          <w:rFonts w:ascii="Times New Roman" w:eastAsia="Times New Roman" w:hAnsi="Times New Roman" w:cs="Times New Roman"/>
          <w:color w:val="000000"/>
          <w:sz w:val="26"/>
          <w:szCs w:val="26"/>
        </w:rPr>
        <w:fldChar w:fldCharType="end"/>
      </w:r>
      <w:r w:rsidRPr="00D474FA">
        <w:rPr>
          <w:rFonts w:ascii="Times New Roman" w:eastAsia="Times New Roman" w:hAnsi="Times New Roman" w:cs="Times New Roman"/>
          <w:color w:val="000000"/>
          <w:sz w:val="26"/>
          <w:szCs w:val="26"/>
        </w:rPr>
        <w:t>]</w:t>
      </w:r>
    </w:p>
    <w:p w:rsidR="00D474FA" w:rsidRPr="00D474FA" w:rsidRDefault="00D474FA" w:rsidP="00D474FA">
      <w:pPr>
        <w:shd w:val="clear" w:color="auto" w:fill="FFFFFF"/>
        <w:spacing w:before="280" w:after="0" w:line="240" w:lineRule="auto"/>
        <w:outlineLvl w:val="1"/>
        <w:rPr>
          <w:rFonts w:ascii="Arial Narrow" w:eastAsia="Times New Roman" w:hAnsi="Arial Narrow" w:cs="Times New Roman"/>
          <w:color w:val="B96E46"/>
          <w:sz w:val="39"/>
          <w:szCs w:val="39"/>
        </w:rPr>
      </w:pPr>
      <w:r w:rsidRPr="00D474FA">
        <w:rPr>
          <w:rFonts w:ascii="Arial Narrow" w:eastAsia="Times New Roman" w:hAnsi="Arial Narrow" w:cs="Times New Roman"/>
          <w:color w:val="B96E46"/>
          <w:sz w:val="39"/>
          <w:szCs w:val="39"/>
        </w:rPr>
        <w:t>ADVANCED TECHNIQUES</w:t>
      </w:r>
    </w:p>
    <w:p w:rsidR="00D474FA" w:rsidRPr="00D474FA" w:rsidRDefault="00D474FA" w:rsidP="00D474FA">
      <w:pPr>
        <w:shd w:val="clear" w:color="auto" w:fill="FFFFFF"/>
        <w:spacing w:before="210" w:after="210" w:line="455" w:lineRule="atLeast"/>
        <w:rPr>
          <w:rFonts w:ascii="Times New Roman" w:eastAsia="Times New Roman" w:hAnsi="Times New Roman" w:cs="Times New Roman"/>
          <w:color w:val="000000"/>
          <w:sz w:val="26"/>
          <w:szCs w:val="26"/>
        </w:rPr>
      </w:pPr>
      <w:r w:rsidRPr="00D474FA">
        <w:rPr>
          <w:rFonts w:ascii="Times New Roman" w:eastAsia="Times New Roman" w:hAnsi="Times New Roman" w:cs="Times New Roman"/>
          <w:color w:val="000000"/>
          <w:sz w:val="26"/>
          <w:szCs w:val="26"/>
        </w:rPr>
        <w:t>To confirm the light microscopic findings, the following techniques can be employed depending on the indications:</w:t>
      </w:r>
    </w:p>
    <w:p w:rsidR="00D474FA" w:rsidRPr="00D474FA" w:rsidRDefault="00D474FA" w:rsidP="00D474FA">
      <w:pPr>
        <w:shd w:val="clear" w:color="auto" w:fill="FFFFFF"/>
        <w:spacing w:before="320" w:after="0" w:line="240" w:lineRule="auto"/>
        <w:outlineLvl w:val="2"/>
        <w:rPr>
          <w:rFonts w:ascii="Arial Narrow" w:eastAsia="Times New Roman" w:hAnsi="Arial Narrow" w:cs="Times New Roman"/>
          <w:color w:val="945838"/>
          <w:sz w:val="34"/>
          <w:szCs w:val="34"/>
        </w:rPr>
      </w:pPr>
      <w:r w:rsidRPr="00D474FA">
        <w:rPr>
          <w:rFonts w:ascii="Arial Narrow" w:eastAsia="Times New Roman" w:hAnsi="Arial Narrow" w:cs="Times New Roman"/>
          <w:color w:val="945838"/>
          <w:sz w:val="34"/>
          <w:szCs w:val="34"/>
        </w:rPr>
        <w:t>Polarizing microscopy</w:t>
      </w:r>
    </w:p>
    <w:p w:rsidR="00D474FA" w:rsidRPr="00D474FA" w:rsidRDefault="00D474FA" w:rsidP="00D474FA">
      <w:pPr>
        <w:shd w:val="clear" w:color="auto" w:fill="FFFFFF"/>
        <w:spacing w:before="210" w:after="210" w:line="455" w:lineRule="atLeast"/>
        <w:rPr>
          <w:rFonts w:ascii="Times New Roman" w:eastAsia="Times New Roman" w:hAnsi="Times New Roman" w:cs="Times New Roman"/>
          <w:color w:val="000000"/>
          <w:sz w:val="26"/>
          <w:szCs w:val="26"/>
        </w:rPr>
      </w:pPr>
      <w:r w:rsidRPr="00D474FA">
        <w:rPr>
          <w:rFonts w:ascii="Times New Roman" w:eastAsia="Times New Roman" w:hAnsi="Times New Roman" w:cs="Times New Roman"/>
          <w:color w:val="000000"/>
          <w:sz w:val="26"/>
          <w:szCs w:val="26"/>
        </w:rPr>
        <w:t xml:space="preserve">Polarized light microscopy is of particular value in </w:t>
      </w:r>
      <w:proofErr w:type="spellStart"/>
      <w:r w:rsidRPr="00D474FA">
        <w:rPr>
          <w:rFonts w:ascii="Times New Roman" w:eastAsia="Times New Roman" w:hAnsi="Times New Roman" w:cs="Times New Roman"/>
          <w:color w:val="000000"/>
          <w:sz w:val="26"/>
          <w:szCs w:val="26"/>
        </w:rPr>
        <w:t>trichothiodystrophy</w:t>
      </w:r>
      <w:proofErr w:type="spellEnd"/>
      <w:r w:rsidRPr="00D474FA">
        <w:rPr>
          <w:rFonts w:ascii="Times New Roman" w:eastAsia="Times New Roman" w:hAnsi="Times New Roman" w:cs="Times New Roman"/>
          <w:color w:val="000000"/>
          <w:sz w:val="26"/>
          <w:szCs w:val="26"/>
        </w:rPr>
        <w:t>, where the characteristic alternate dark and white bands of hair shaft can be seen. This sign is known as “tiger tail” appearance, which is not visualized under light microscopic examination</w:t>
      </w:r>
      <w:proofErr w:type="gramStart"/>
      <w:r w:rsidRPr="00D474FA">
        <w:rPr>
          <w:rFonts w:ascii="Times New Roman" w:eastAsia="Times New Roman" w:hAnsi="Times New Roman" w:cs="Times New Roman"/>
          <w:color w:val="000000"/>
          <w:sz w:val="26"/>
          <w:szCs w:val="26"/>
        </w:rPr>
        <w:t>.[</w:t>
      </w:r>
      <w:proofErr w:type="gramEnd"/>
      <w:r w:rsidRPr="00D474FA">
        <w:rPr>
          <w:rFonts w:ascii="Times New Roman" w:eastAsia="Times New Roman" w:hAnsi="Times New Roman" w:cs="Times New Roman"/>
          <w:color w:val="000000"/>
          <w:sz w:val="26"/>
          <w:szCs w:val="26"/>
        </w:rPr>
        <w:fldChar w:fldCharType="begin"/>
      </w:r>
      <w:r w:rsidRPr="00D474FA">
        <w:rPr>
          <w:rFonts w:ascii="Times New Roman" w:eastAsia="Times New Roman" w:hAnsi="Times New Roman" w:cs="Times New Roman"/>
          <w:color w:val="000000"/>
          <w:sz w:val="26"/>
          <w:szCs w:val="26"/>
        </w:rPr>
        <w:instrText xml:space="preserve"> HYPERLINK "http://www.ncbi.nlm.nih.gov/pmc/articles/PMC3129130/" \l "ref37" </w:instrText>
      </w:r>
      <w:r w:rsidRPr="00D474FA">
        <w:rPr>
          <w:rFonts w:ascii="Times New Roman" w:eastAsia="Times New Roman" w:hAnsi="Times New Roman" w:cs="Times New Roman"/>
          <w:color w:val="000000"/>
          <w:sz w:val="26"/>
          <w:szCs w:val="26"/>
        </w:rPr>
        <w:fldChar w:fldCharType="separate"/>
      </w:r>
      <w:r w:rsidRPr="00D474FA">
        <w:rPr>
          <w:rFonts w:ascii="Times New Roman" w:eastAsia="Times New Roman" w:hAnsi="Times New Roman" w:cs="Times New Roman"/>
          <w:color w:val="642A8F"/>
          <w:sz w:val="26"/>
          <w:u w:val="single"/>
        </w:rPr>
        <w:t>37</w:t>
      </w:r>
      <w:r w:rsidRPr="00D474FA">
        <w:rPr>
          <w:rFonts w:ascii="Times New Roman" w:eastAsia="Times New Roman" w:hAnsi="Times New Roman" w:cs="Times New Roman"/>
          <w:color w:val="000000"/>
          <w:sz w:val="26"/>
          <w:szCs w:val="26"/>
        </w:rPr>
        <w:fldChar w:fldCharType="end"/>
      </w:r>
      <w:r w:rsidRPr="00D474FA">
        <w:rPr>
          <w:rFonts w:ascii="Times New Roman" w:eastAsia="Times New Roman" w:hAnsi="Times New Roman" w:cs="Times New Roman"/>
          <w:color w:val="000000"/>
          <w:sz w:val="26"/>
          <w:szCs w:val="26"/>
        </w:rPr>
        <w:t>]</w:t>
      </w:r>
    </w:p>
    <w:p w:rsidR="00D474FA" w:rsidRPr="00D474FA" w:rsidRDefault="00D474FA" w:rsidP="00D474FA">
      <w:pPr>
        <w:shd w:val="clear" w:color="auto" w:fill="FFFFFF"/>
        <w:spacing w:before="320" w:after="0" w:line="240" w:lineRule="auto"/>
        <w:outlineLvl w:val="2"/>
        <w:rPr>
          <w:rFonts w:ascii="Arial Narrow" w:eastAsia="Times New Roman" w:hAnsi="Arial Narrow" w:cs="Times New Roman"/>
          <w:color w:val="945838"/>
          <w:sz w:val="34"/>
          <w:szCs w:val="34"/>
        </w:rPr>
      </w:pPr>
      <w:proofErr w:type="spellStart"/>
      <w:r w:rsidRPr="00D474FA">
        <w:rPr>
          <w:rFonts w:ascii="Arial Narrow" w:eastAsia="Times New Roman" w:hAnsi="Arial Narrow" w:cs="Times New Roman"/>
          <w:color w:val="945838"/>
          <w:sz w:val="34"/>
          <w:szCs w:val="34"/>
        </w:rPr>
        <w:t>Confocal</w:t>
      </w:r>
      <w:proofErr w:type="spellEnd"/>
      <w:r w:rsidRPr="00D474FA">
        <w:rPr>
          <w:rFonts w:ascii="Arial Narrow" w:eastAsia="Times New Roman" w:hAnsi="Arial Narrow" w:cs="Times New Roman"/>
          <w:color w:val="945838"/>
          <w:sz w:val="34"/>
          <w:szCs w:val="34"/>
        </w:rPr>
        <w:t xml:space="preserve"> scanning microscopy</w:t>
      </w:r>
    </w:p>
    <w:p w:rsidR="00D474FA" w:rsidRPr="00D474FA" w:rsidRDefault="00D474FA" w:rsidP="00D474FA">
      <w:pPr>
        <w:shd w:val="clear" w:color="auto" w:fill="FFFFFF"/>
        <w:spacing w:before="210" w:after="210" w:line="455" w:lineRule="atLeast"/>
        <w:rPr>
          <w:rFonts w:ascii="Times New Roman" w:eastAsia="Times New Roman" w:hAnsi="Times New Roman" w:cs="Times New Roman"/>
          <w:color w:val="000000"/>
          <w:sz w:val="26"/>
          <w:szCs w:val="26"/>
        </w:rPr>
      </w:pPr>
      <w:r w:rsidRPr="00D474FA">
        <w:rPr>
          <w:rFonts w:ascii="Times New Roman" w:eastAsia="Times New Roman" w:hAnsi="Times New Roman" w:cs="Times New Roman"/>
          <w:color w:val="000000"/>
          <w:sz w:val="26"/>
          <w:szCs w:val="26"/>
        </w:rPr>
        <w:t xml:space="preserve">With a penetration depth of about 200 </w:t>
      </w:r>
      <w:proofErr w:type="spellStart"/>
      <w:r w:rsidRPr="00D474FA">
        <w:rPr>
          <w:rFonts w:ascii="Times New Roman" w:eastAsia="Times New Roman" w:hAnsi="Times New Roman" w:cs="Times New Roman"/>
          <w:color w:val="000000"/>
          <w:sz w:val="26"/>
          <w:szCs w:val="26"/>
        </w:rPr>
        <w:t>μmm</w:t>
      </w:r>
      <w:proofErr w:type="spellEnd"/>
      <w:r w:rsidRPr="00D474FA">
        <w:rPr>
          <w:rFonts w:ascii="Times New Roman" w:eastAsia="Times New Roman" w:hAnsi="Times New Roman" w:cs="Times New Roman"/>
          <w:color w:val="000000"/>
          <w:sz w:val="26"/>
          <w:szCs w:val="26"/>
        </w:rPr>
        <w:t>, this technique allows non-invasive imaging of the distal parts of the hair follicles and hair. This system generates 500×500 mm fields of vision from a total 8×8 mm area, which may be analyzed in a single session.[</w:t>
      </w:r>
      <w:hyperlink r:id="rId93" w:anchor="ref38" w:history="1">
        <w:r w:rsidRPr="00D474FA">
          <w:rPr>
            <w:rFonts w:ascii="Times New Roman" w:eastAsia="Times New Roman" w:hAnsi="Times New Roman" w:cs="Times New Roman"/>
            <w:color w:val="642A8F"/>
            <w:sz w:val="26"/>
            <w:u w:val="single"/>
          </w:rPr>
          <w:t>38</w:t>
        </w:r>
      </w:hyperlink>
      <w:r w:rsidRPr="00D474FA">
        <w:rPr>
          <w:rFonts w:ascii="Times New Roman" w:eastAsia="Times New Roman" w:hAnsi="Times New Roman" w:cs="Times New Roman"/>
          <w:color w:val="000000"/>
          <w:sz w:val="26"/>
          <w:szCs w:val="26"/>
        </w:rPr>
        <w:t>,</w:t>
      </w:r>
      <w:hyperlink r:id="rId94" w:anchor="ref39" w:history="1">
        <w:r w:rsidRPr="00D474FA">
          <w:rPr>
            <w:rFonts w:ascii="Times New Roman" w:eastAsia="Times New Roman" w:hAnsi="Times New Roman" w:cs="Times New Roman"/>
            <w:color w:val="642A8F"/>
            <w:sz w:val="26"/>
            <w:u w:val="single"/>
          </w:rPr>
          <w:t>39</w:t>
        </w:r>
      </w:hyperlink>
      <w:r w:rsidRPr="00D474FA">
        <w:rPr>
          <w:rFonts w:ascii="Times New Roman" w:eastAsia="Times New Roman" w:hAnsi="Times New Roman" w:cs="Times New Roman"/>
          <w:color w:val="000000"/>
          <w:sz w:val="26"/>
          <w:szCs w:val="26"/>
        </w:rPr>
        <w:t>] Recent studies showed the potential application of this method in evaluating patients with hair loss.[</w:t>
      </w:r>
      <w:hyperlink r:id="rId95" w:anchor="ref40" w:history="1">
        <w:r w:rsidRPr="00D474FA">
          <w:rPr>
            <w:rFonts w:ascii="Times New Roman" w:eastAsia="Times New Roman" w:hAnsi="Times New Roman" w:cs="Times New Roman"/>
            <w:color w:val="642A8F"/>
            <w:sz w:val="26"/>
            <w:u w:val="single"/>
          </w:rPr>
          <w:t>40</w:t>
        </w:r>
      </w:hyperlink>
      <w:r w:rsidRPr="00D474FA">
        <w:rPr>
          <w:rFonts w:ascii="Times New Roman" w:eastAsia="Times New Roman" w:hAnsi="Times New Roman" w:cs="Times New Roman"/>
          <w:color w:val="000000"/>
          <w:sz w:val="26"/>
          <w:szCs w:val="26"/>
        </w:rPr>
        <w:t xml:space="preserve">] It has been shown in case studies that this method may be of benefit as a supporting tool in diagnosing alopecia </w:t>
      </w:r>
      <w:proofErr w:type="spellStart"/>
      <w:r w:rsidRPr="00D474FA">
        <w:rPr>
          <w:rFonts w:ascii="Times New Roman" w:eastAsia="Times New Roman" w:hAnsi="Times New Roman" w:cs="Times New Roman"/>
          <w:color w:val="000000"/>
          <w:sz w:val="26"/>
          <w:szCs w:val="26"/>
        </w:rPr>
        <w:t>areata</w:t>
      </w:r>
      <w:proofErr w:type="spellEnd"/>
      <w:r w:rsidRPr="00D474FA">
        <w:rPr>
          <w:rFonts w:ascii="Times New Roman" w:eastAsia="Times New Roman" w:hAnsi="Times New Roman" w:cs="Times New Roman"/>
          <w:color w:val="000000"/>
          <w:sz w:val="26"/>
          <w:szCs w:val="26"/>
        </w:rPr>
        <w:t>, androgenic alopecia and genetic hair dystrophies.</w:t>
      </w:r>
    </w:p>
    <w:p w:rsidR="00D474FA" w:rsidRPr="00D474FA" w:rsidRDefault="00D474FA" w:rsidP="00D474FA">
      <w:pPr>
        <w:shd w:val="clear" w:color="auto" w:fill="FFFFFF"/>
        <w:spacing w:before="320" w:after="0" w:line="240" w:lineRule="auto"/>
        <w:outlineLvl w:val="2"/>
        <w:rPr>
          <w:rFonts w:ascii="Arial Narrow" w:eastAsia="Times New Roman" w:hAnsi="Arial Narrow" w:cs="Times New Roman"/>
          <w:color w:val="945838"/>
          <w:sz w:val="34"/>
          <w:szCs w:val="34"/>
        </w:rPr>
      </w:pPr>
      <w:proofErr w:type="spellStart"/>
      <w:r w:rsidRPr="00D474FA">
        <w:rPr>
          <w:rFonts w:ascii="Arial Narrow" w:eastAsia="Times New Roman" w:hAnsi="Arial Narrow" w:cs="Times New Roman"/>
          <w:color w:val="945838"/>
          <w:sz w:val="34"/>
          <w:szCs w:val="34"/>
        </w:rPr>
        <w:t>Phototrichogram</w:t>
      </w:r>
      <w:proofErr w:type="spellEnd"/>
    </w:p>
    <w:p w:rsidR="00D474FA" w:rsidRPr="00D474FA" w:rsidRDefault="00D474FA" w:rsidP="00D474FA">
      <w:pPr>
        <w:shd w:val="clear" w:color="auto" w:fill="FFFFFF"/>
        <w:spacing w:before="210" w:after="210" w:line="455" w:lineRule="atLeast"/>
        <w:rPr>
          <w:rFonts w:ascii="Times New Roman" w:eastAsia="Times New Roman" w:hAnsi="Times New Roman" w:cs="Times New Roman"/>
          <w:color w:val="000000"/>
          <w:sz w:val="26"/>
          <w:szCs w:val="26"/>
        </w:rPr>
      </w:pPr>
      <w:r w:rsidRPr="00D474FA">
        <w:rPr>
          <w:rFonts w:ascii="Times New Roman" w:eastAsia="Times New Roman" w:hAnsi="Times New Roman" w:cs="Times New Roman"/>
          <w:color w:val="000000"/>
          <w:sz w:val="26"/>
          <w:szCs w:val="26"/>
        </w:rPr>
        <w:t xml:space="preserve">The </w:t>
      </w:r>
      <w:proofErr w:type="spellStart"/>
      <w:r w:rsidRPr="00D474FA">
        <w:rPr>
          <w:rFonts w:ascii="Times New Roman" w:eastAsia="Times New Roman" w:hAnsi="Times New Roman" w:cs="Times New Roman"/>
          <w:color w:val="000000"/>
          <w:sz w:val="26"/>
          <w:szCs w:val="26"/>
        </w:rPr>
        <w:t>phototrichogram</w:t>
      </w:r>
      <w:proofErr w:type="spellEnd"/>
      <w:r w:rsidRPr="00D474FA">
        <w:rPr>
          <w:rFonts w:ascii="Times New Roman" w:eastAsia="Times New Roman" w:hAnsi="Times New Roman" w:cs="Times New Roman"/>
          <w:color w:val="000000"/>
          <w:sz w:val="26"/>
          <w:szCs w:val="26"/>
        </w:rPr>
        <w:t xml:space="preserve"> is a non-invasive method that is based on sequential photographs of a selected scalp area. This method is based on the notion that </w:t>
      </w:r>
      <w:proofErr w:type="spellStart"/>
      <w:r w:rsidRPr="00D474FA">
        <w:rPr>
          <w:rFonts w:ascii="Times New Roman" w:eastAsia="Times New Roman" w:hAnsi="Times New Roman" w:cs="Times New Roman"/>
          <w:color w:val="000000"/>
          <w:sz w:val="26"/>
          <w:szCs w:val="26"/>
        </w:rPr>
        <w:t>anagen</w:t>
      </w:r>
      <w:proofErr w:type="spellEnd"/>
      <w:r w:rsidRPr="00D474FA">
        <w:rPr>
          <w:rFonts w:ascii="Times New Roman" w:eastAsia="Times New Roman" w:hAnsi="Times New Roman" w:cs="Times New Roman"/>
          <w:color w:val="000000"/>
          <w:sz w:val="26"/>
          <w:szCs w:val="26"/>
        </w:rPr>
        <w:t xml:space="preserve"> hair grows at a rate </w:t>
      </w:r>
      <w:r w:rsidRPr="00D474FA">
        <w:rPr>
          <w:rFonts w:ascii="Times New Roman" w:eastAsia="Times New Roman" w:hAnsi="Times New Roman" w:cs="Times New Roman"/>
          <w:color w:val="000000"/>
          <w:sz w:val="26"/>
          <w:szCs w:val="26"/>
        </w:rPr>
        <w:lastRenderedPageBreak/>
        <w:t xml:space="preserve">of about 1 mm every 3 days, while in the same time the </w:t>
      </w:r>
      <w:proofErr w:type="spellStart"/>
      <w:r w:rsidRPr="00D474FA">
        <w:rPr>
          <w:rFonts w:ascii="Times New Roman" w:eastAsia="Times New Roman" w:hAnsi="Times New Roman" w:cs="Times New Roman"/>
          <w:color w:val="000000"/>
          <w:sz w:val="26"/>
          <w:szCs w:val="26"/>
        </w:rPr>
        <w:t>catagen</w:t>
      </w:r>
      <w:proofErr w:type="spellEnd"/>
      <w:r w:rsidRPr="00D474FA">
        <w:rPr>
          <w:rFonts w:ascii="Times New Roman" w:eastAsia="Times New Roman" w:hAnsi="Times New Roman" w:cs="Times New Roman"/>
          <w:color w:val="000000"/>
          <w:sz w:val="26"/>
          <w:szCs w:val="26"/>
        </w:rPr>
        <w:t xml:space="preserve"> hair will show only moderate elongation and the </w:t>
      </w:r>
      <w:proofErr w:type="spellStart"/>
      <w:r w:rsidRPr="00D474FA">
        <w:rPr>
          <w:rFonts w:ascii="Times New Roman" w:eastAsia="Times New Roman" w:hAnsi="Times New Roman" w:cs="Times New Roman"/>
          <w:color w:val="000000"/>
          <w:sz w:val="26"/>
          <w:szCs w:val="26"/>
        </w:rPr>
        <w:t>telogen</w:t>
      </w:r>
      <w:proofErr w:type="spellEnd"/>
      <w:r w:rsidRPr="00D474FA">
        <w:rPr>
          <w:rFonts w:ascii="Times New Roman" w:eastAsia="Times New Roman" w:hAnsi="Times New Roman" w:cs="Times New Roman"/>
          <w:color w:val="000000"/>
          <w:sz w:val="26"/>
          <w:szCs w:val="26"/>
        </w:rPr>
        <w:t xml:space="preserve"> hair will not grow at all. For the evaluation, one to three areas of about 1 cm</w:t>
      </w:r>
      <w:r w:rsidRPr="00D474FA">
        <w:rPr>
          <w:rFonts w:ascii="Times New Roman" w:eastAsia="Times New Roman" w:hAnsi="Times New Roman" w:cs="Times New Roman"/>
          <w:color w:val="000000"/>
          <w:sz w:val="20"/>
          <w:szCs w:val="20"/>
          <w:vertAlign w:val="superscript"/>
        </w:rPr>
        <w:t>2</w:t>
      </w:r>
      <w:r w:rsidRPr="00D474FA">
        <w:rPr>
          <w:rFonts w:ascii="Times New Roman" w:eastAsia="Times New Roman" w:hAnsi="Times New Roman" w:cs="Times New Roman"/>
          <w:color w:val="000000"/>
          <w:sz w:val="26"/>
          <w:szCs w:val="26"/>
        </w:rPr>
        <w:t>each are shaved. This area is then photographed. After 3 days, a second photograph is taken and the proportion of growing (</w:t>
      </w:r>
      <w:proofErr w:type="spellStart"/>
      <w:r w:rsidRPr="00D474FA">
        <w:rPr>
          <w:rFonts w:ascii="Times New Roman" w:eastAsia="Times New Roman" w:hAnsi="Times New Roman" w:cs="Times New Roman"/>
          <w:color w:val="000000"/>
          <w:sz w:val="26"/>
          <w:szCs w:val="26"/>
        </w:rPr>
        <w:t>anagen</w:t>
      </w:r>
      <w:proofErr w:type="spellEnd"/>
      <w:r w:rsidRPr="00D474FA">
        <w:rPr>
          <w:rFonts w:ascii="Times New Roman" w:eastAsia="Times New Roman" w:hAnsi="Times New Roman" w:cs="Times New Roman"/>
          <w:color w:val="000000"/>
          <w:sz w:val="26"/>
          <w:szCs w:val="26"/>
        </w:rPr>
        <w:t>) hair is evaluated</w:t>
      </w:r>
      <w:proofErr w:type="gramStart"/>
      <w:r w:rsidRPr="00D474FA">
        <w:rPr>
          <w:rFonts w:ascii="Times New Roman" w:eastAsia="Times New Roman" w:hAnsi="Times New Roman" w:cs="Times New Roman"/>
          <w:color w:val="000000"/>
          <w:sz w:val="26"/>
          <w:szCs w:val="26"/>
        </w:rPr>
        <w:t>.[</w:t>
      </w:r>
      <w:proofErr w:type="gramEnd"/>
      <w:r w:rsidRPr="00D474FA">
        <w:rPr>
          <w:rFonts w:ascii="Times New Roman" w:eastAsia="Times New Roman" w:hAnsi="Times New Roman" w:cs="Times New Roman"/>
          <w:color w:val="000000"/>
          <w:sz w:val="26"/>
          <w:szCs w:val="26"/>
        </w:rPr>
        <w:fldChar w:fldCharType="begin"/>
      </w:r>
      <w:r w:rsidRPr="00D474FA">
        <w:rPr>
          <w:rFonts w:ascii="Times New Roman" w:eastAsia="Times New Roman" w:hAnsi="Times New Roman" w:cs="Times New Roman"/>
          <w:color w:val="000000"/>
          <w:sz w:val="26"/>
          <w:szCs w:val="26"/>
        </w:rPr>
        <w:instrText xml:space="preserve"> HYPERLINK "http://www.ncbi.nlm.nih.gov/pmc/articles/PMC3129130/" \l "ref41" </w:instrText>
      </w:r>
      <w:r w:rsidRPr="00D474FA">
        <w:rPr>
          <w:rFonts w:ascii="Times New Roman" w:eastAsia="Times New Roman" w:hAnsi="Times New Roman" w:cs="Times New Roman"/>
          <w:color w:val="000000"/>
          <w:sz w:val="26"/>
          <w:szCs w:val="26"/>
        </w:rPr>
        <w:fldChar w:fldCharType="separate"/>
      </w:r>
      <w:r w:rsidRPr="00D474FA">
        <w:rPr>
          <w:rFonts w:ascii="Times New Roman" w:eastAsia="Times New Roman" w:hAnsi="Times New Roman" w:cs="Times New Roman"/>
          <w:color w:val="642A8F"/>
          <w:sz w:val="26"/>
          <w:u w:val="single"/>
        </w:rPr>
        <w:t>41</w:t>
      </w:r>
      <w:r w:rsidRPr="00D474FA">
        <w:rPr>
          <w:rFonts w:ascii="Times New Roman" w:eastAsia="Times New Roman" w:hAnsi="Times New Roman" w:cs="Times New Roman"/>
          <w:color w:val="000000"/>
          <w:sz w:val="26"/>
          <w:szCs w:val="26"/>
        </w:rPr>
        <w:fldChar w:fldCharType="end"/>
      </w:r>
      <w:r w:rsidRPr="00D474FA">
        <w:rPr>
          <w:rFonts w:ascii="Times New Roman" w:eastAsia="Times New Roman" w:hAnsi="Times New Roman" w:cs="Times New Roman"/>
          <w:color w:val="000000"/>
          <w:sz w:val="26"/>
          <w:szCs w:val="26"/>
        </w:rPr>
        <w:t>,</w:t>
      </w:r>
      <w:hyperlink r:id="rId96" w:anchor="ref42" w:history="1">
        <w:r w:rsidRPr="00D474FA">
          <w:rPr>
            <w:rFonts w:ascii="Times New Roman" w:eastAsia="Times New Roman" w:hAnsi="Times New Roman" w:cs="Times New Roman"/>
            <w:color w:val="642A8F"/>
            <w:sz w:val="26"/>
            <w:u w:val="single"/>
          </w:rPr>
          <w:t>42</w:t>
        </w:r>
      </w:hyperlink>
      <w:r w:rsidRPr="00D474FA">
        <w:rPr>
          <w:rFonts w:ascii="Times New Roman" w:eastAsia="Times New Roman" w:hAnsi="Times New Roman" w:cs="Times New Roman"/>
          <w:color w:val="000000"/>
          <w:sz w:val="26"/>
          <w:szCs w:val="26"/>
        </w:rPr>
        <w:t>]</w:t>
      </w:r>
    </w:p>
    <w:p w:rsidR="00D474FA" w:rsidRPr="00D474FA" w:rsidRDefault="00D474FA" w:rsidP="00D474FA">
      <w:pPr>
        <w:shd w:val="clear" w:color="auto" w:fill="FFFFFF"/>
        <w:spacing w:before="320" w:after="0" w:line="240" w:lineRule="auto"/>
        <w:outlineLvl w:val="2"/>
        <w:rPr>
          <w:rFonts w:ascii="Arial Narrow" w:eastAsia="Times New Roman" w:hAnsi="Arial Narrow" w:cs="Times New Roman"/>
          <w:color w:val="945838"/>
          <w:sz w:val="34"/>
          <w:szCs w:val="34"/>
        </w:rPr>
      </w:pPr>
      <w:proofErr w:type="spellStart"/>
      <w:r w:rsidRPr="00D474FA">
        <w:rPr>
          <w:rFonts w:ascii="Arial Narrow" w:eastAsia="Times New Roman" w:hAnsi="Arial Narrow" w:cs="Times New Roman"/>
          <w:color w:val="945838"/>
          <w:sz w:val="34"/>
          <w:szCs w:val="34"/>
        </w:rPr>
        <w:t>Trichoscan</w:t>
      </w:r>
      <w:proofErr w:type="spellEnd"/>
    </w:p>
    <w:p w:rsidR="00D474FA" w:rsidRPr="00D474FA" w:rsidRDefault="00D474FA" w:rsidP="00D474FA">
      <w:pPr>
        <w:shd w:val="clear" w:color="auto" w:fill="FFFFFF"/>
        <w:spacing w:before="210" w:after="210" w:line="455" w:lineRule="atLeast"/>
        <w:rPr>
          <w:rFonts w:ascii="Times New Roman" w:eastAsia="Times New Roman" w:hAnsi="Times New Roman" w:cs="Times New Roman"/>
          <w:color w:val="000000"/>
          <w:sz w:val="26"/>
          <w:szCs w:val="26"/>
        </w:rPr>
      </w:pPr>
      <w:r w:rsidRPr="00D474FA">
        <w:rPr>
          <w:rFonts w:ascii="Times New Roman" w:eastAsia="Times New Roman" w:hAnsi="Times New Roman" w:cs="Times New Roman"/>
          <w:color w:val="000000"/>
          <w:sz w:val="26"/>
          <w:szCs w:val="26"/>
        </w:rPr>
        <w:t xml:space="preserve">The technique is automated, based on software that was developed for image evaluation, and </w:t>
      </w:r>
      <w:proofErr w:type="spellStart"/>
      <w:r w:rsidRPr="00D474FA">
        <w:rPr>
          <w:rFonts w:ascii="Times New Roman" w:eastAsia="Times New Roman" w:hAnsi="Times New Roman" w:cs="Times New Roman"/>
          <w:color w:val="000000"/>
          <w:sz w:val="26"/>
          <w:szCs w:val="26"/>
        </w:rPr>
        <w:t>dermoscopy</w:t>
      </w:r>
      <w:proofErr w:type="spellEnd"/>
      <w:r w:rsidRPr="00D474FA">
        <w:rPr>
          <w:rFonts w:ascii="Times New Roman" w:eastAsia="Times New Roman" w:hAnsi="Times New Roman" w:cs="Times New Roman"/>
          <w:color w:val="000000"/>
          <w:sz w:val="26"/>
          <w:szCs w:val="26"/>
        </w:rPr>
        <w:t xml:space="preserve"> photographs are used instead of conventional photography. To enhance hair visibility, the inspected area is dyed with a coloring solution</w:t>
      </w:r>
      <w:proofErr w:type="gramStart"/>
      <w:r w:rsidRPr="00D474FA">
        <w:rPr>
          <w:rFonts w:ascii="Times New Roman" w:eastAsia="Times New Roman" w:hAnsi="Times New Roman" w:cs="Times New Roman"/>
          <w:color w:val="000000"/>
          <w:sz w:val="26"/>
          <w:szCs w:val="26"/>
        </w:rPr>
        <w:t>.[</w:t>
      </w:r>
      <w:proofErr w:type="gramEnd"/>
      <w:r w:rsidRPr="00D474FA">
        <w:rPr>
          <w:rFonts w:ascii="Times New Roman" w:eastAsia="Times New Roman" w:hAnsi="Times New Roman" w:cs="Times New Roman"/>
          <w:color w:val="000000"/>
          <w:sz w:val="26"/>
          <w:szCs w:val="26"/>
        </w:rPr>
        <w:fldChar w:fldCharType="begin"/>
      </w:r>
      <w:r w:rsidRPr="00D474FA">
        <w:rPr>
          <w:rFonts w:ascii="Times New Roman" w:eastAsia="Times New Roman" w:hAnsi="Times New Roman" w:cs="Times New Roman"/>
          <w:color w:val="000000"/>
          <w:sz w:val="26"/>
          <w:szCs w:val="26"/>
        </w:rPr>
        <w:instrText xml:space="preserve"> HYPERLINK "http://www.ncbi.nlm.nih.gov/pmc/articles/PMC3129130/" \l "ref43" </w:instrText>
      </w:r>
      <w:r w:rsidRPr="00D474FA">
        <w:rPr>
          <w:rFonts w:ascii="Times New Roman" w:eastAsia="Times New Roman" w:hAnsi="Times New Roman" w:cs="Times New Roman"/>
          <w:color w:val="000000"/>
          <w:sz w:val="26"/>
          <w:szCs w:val="26"/>
        </w:rPr>
        <w:fldChar w:fldCharType="separate"/>
      </w:r>
      <w:r w:rsidRPr="00D474FA">
        <w:rPr>
          <w:rFonts w:ascii="Times New Roman" w:eastAsia="Times New Roman" w:hAnsi="Times New Roman" w:cs="Times New Roman"/>
          <w:color w:val="642A8F"/>
          <w:sz w:val="26"/>
          <w:u w:val="single"/>
        </w:rPr>
        <w:t>43</w:t>
      </w:r>
      <w:r w:rsidRPr="00D474FA">
        <w:rPr>
          <w:rFonts w:ascii="Times New Roman" w:eastAsia="Times New Roman" w:hAnsi="Times New Roman" w:cs="Times New Roman"/>
          <w:color w:val="000000"/>
          <w:sz w:val="26"/>
          <w:szCs w:val="26"/>
        </w:rPr>
        <w:fldChar w:fldCharType="end"/>
      </w:r>
      <w:r w:rsidRPr="00D474FA">
        <w:rPr>
          <w:rFonts w:ascii="Times New Roman" w:eastAsia="Times New Roman" w:hAnsi="Times New Roman" w:cs="Times New Roman"/>
          <w:color w:val="000000"/>
          <w:sz w:val="26"/>
          <w:szCs w:val="26"/>
        </w:rPr>
        <w:t xml:space="preserve">] This method has similar indications as the classic </w:t>
      </w:r>
      <w:proofErr w:type="spellStart"/>
      <w:r w:rsidRPr="00D474FA">
        <w:rPr>
          <w:rFonts w:ascii="Times New Roman" w:eastAsia="Times New Roman" w:hAnsi="Times New Roman" w:cs="Times New Roman"/>
          <w:color w:val="000000"/>
          <w:sz w:val="26"/>
          <w:szCs w:val="26"/>
        </w:rPr>
        <w:t>trichogram</w:t>
      </w:r>
      <w:proofErr w:type="spellEnd"/>
      <w:r w:rsidRPr="00D474FA">
        <w:rPr>
          <w:rFonts w:ascii="Times New Roman" w:eastAsia="Times New Roman" w:hAnsi="Times New Roman" w:cs="Times New Roman"/>
          <w:color w:val="000000"/>
          <w:sz w:val="26"/>
          <w:szCs w:val="26"/>
        </w:rPr>
        <w:t xml:space="preserve">. It has the advantage of being automated, but the disadvantage of not being sensitive to hair shaft abnormalities, thin </w:t>
      </w:r>
      <w:proofErr w:type="spellStart"/>
      <w:r w:rsidRPr="00D474FA">
        <w:rPr>
          <w:rFonts w:ascii="Times New Roman" w:eastAsia="Times New Roman" w:hAnsi="Times New Roman" w:cs="Times New Roman"/>
          <w:color w:val="000000"/>
          <w:sz w:val="26"/>
          <w:szCs w:val="26"/>
        </w:rPr>
        <w:t>regrowing</w:t>
      </w:r>
      <w:proofErr w:type="spellEnd"/>
      <w:r w:rsidRPr="00D474FA">
        <w:rPr>
          <w:rFonts w:ascii="Times New Roman" w:eastAsia="Times New Roman" w:hAnsi="Times New Roman" w:cs="Times New Roman"/>
          <w:color w:val="000000"/>
          <w:sz w:val="26"/>
          <w:szCs w:val="26"/>
        </w:rPr>
        <w:t xml:space="preserve"> hair in the </w:t>
      </w:r>
      <w:proofErr w:type="spellStart"/>
      <w:r w:rsidRPr="00D474FA">
        <w:rPr>
          <w:rFonts w:ascii="Times New Roman" w:eastAsia="Times New Roman" w:hAnsi="Times New Roman" w:cs="Times New Roman"/>
          <w:color w:val="000000"/>
          <w:sz w:val="26"/>
          <w:szCs w:val="26"/>
        </w:rPr>
        <w:t>telogen</w:t>
      </w:r>
      <w:proofErr w:type="spellEnd"/>
      <w:r w:rsidRPr="00D474FA">
        <w:rPr>
          <w:rFonts w:ascii="Times New Roman" w:eastAsia="Times New Roman" w:hAnsi="Times New Roman" w:cs="Times New Roman"/>
          <w:color w:val="000000"/>
          <w:sz w:val="26"/>
          <w:szCs w:val="26"/>
        </w:rPr>
        <w:t xml:space="preserve"> effluvium or merely debris from the hair dye</w:t>
      </w:r>
      <w:proofErr w:type="gramStart"/>
      <w:r w:rsidRPr="00D474FA">
        <w:rPr>
          <w:rFonts w:ascii="Times New Roman" w:eastAsia="Times New Roman" w:hAnsi="Times New Roman" w:cs="Times New Roman"/>
          <w:color w:val="000000"/>
          <w:sz w:val="26"/>
          <w:szCs w:val="26"/>
        </w:rPr>
        <w:t>.[</w:t>
      </w:r>
      <w:proofErr w:type="gramEnd"/>
      <w:r w:rsidRPr="00D474FA">
        <w:rPr>
          <w:rFonts w:ascii="Times New Roman" w:eastAsia="Times New Roman" w:hAnsi="Times New Roman" w:cs="Times New Roman"/>
          <w:color w:val="000000"/>
          <w:sz w:val="26"/>
          <w:szCs w:val="26"/>
        </w:rPr>
        <w:fldChar w:fldCharType="begin"/>
      </w:r>
      <w:r w:rsidRPr="00D474FA">
        <w:rPr>
          <w:rFonts w:ascii="Times New Roman" w:eastAsia="Times New Roman" w:hAnsi="Times New Roman" w:cs="Times New Roman"/>
          <w:color w:val="000000"/>
          <w:sz w:val="26"/>
          <w:szCs w:val="26"/>
        </w:rPr>
        <w:instrText xml:space="preserve"> HYPERLINK "http://www.ncbi.nlm.nih.gov/pmc/articles/PMC3129130/" \l "ref44" </w:instrText>
      </w:r>
      <w:r w:rsidRPr="00D474FA">
        <w:rPr>
          <w:rFonts w:ascii="Times New Roman" w:eastAsia="Times New Roman" w:hAnsi="Times New Roman" w:cs="Times New Roman"/>
          <w:color w:val="000000"/>
          <w:sz w:val="26"/>
          <w:szCs w:val="26"/>
        </w:rPr>
        <w:fldChar w:fldCharType="separate"/>
      </w:r>
      <w:r w:rsidRPr="00D474FA">
        <w:rPr>
          <w:rFonts w:ascii="Times New Roman" w:eastAsia="Times New Roman" w:hAnsi="Times New Roman" w:cs="Times New Roman"/>
          <w:color w:val="642A8F"/>
          <w:sz w:val="26"/>
          <w:u w:val="single"/>
        </w:rPr>
        <w:t>44</w:t>
      </w:r>
      <w:r w:rsidRPr="00D474FA">
        <w:rPr>
          <w:rFonts w:ascii="Times New Roman" w:eastAsia="Times New Roman" w:hAnsi="Times New Roman" w:cs="Times New Roman"/>
          <w:color w:val="000000"/>
          <w:sz w:val="26"/>
          <w:szCs w:val="26"/>
        </w:rPr>
        <w:fldChar w:fldCharType="end"/>
      </w:r>
      <w:r w:rsidRPr="00D474FA">
        <w:rPr>
          <w:rFonts w:ascii="Times New Roman" w:eastAsia="Times New Roman" w:hAnsi="Times New Roman" w:cs="Times New Roman"/>
          <w:color w:val="000000"/>
          <w:sz w:val="26"/>
          <w:szCs w:val="26"/>
        </w:rPr>
        <w:t>]</w:t>
      </w:r>
    </w:p>
    <w:p w:rsidR="00D474FA" w:rsidRPr="00D474FA" w:rsidRDefault="00D474FA" w:rsidP="00D474FA">
      <w:pPr>
        <w:shd w:val="clear" w:color="auto" w:fill="FFFFFF"/>
        <w:spacing w:before="320" w:after="0" w:line="240" w:lineRule="auto"/>
        <w:outlineLvl w:val="2"/>
        <w:rPr>
          <w:rFonts w:ascii="Arial Narrow" w:eastAsia="Times New Roman" w:hAnsi="Arial Narrow" w:cs="Times New Roman"/>
          <w:color w:val="945838"/>
          <w:sz w:val="34"/>
          <w:szCs w:val="34"/>
        </w:rPr>
      </w:pPr>
      <w:proofErr w:type="spellStart"/>
      <w:r w:rsidRPr="00D474FA">
        <w:rPr>
          <w:rFonts w:ascii="Arial Narrow" w:eastAsia="Times New Roman" w:hAnsi="Arial Narrow" w:cs="Times New Roman"/>
          <w:color w:val="945838"/>
          <w:sz w:val="34"/>
          <w:szCs w:val="34"/>
        </w:rPr>
        <w:t>Trichoscopy</w:t>
      </w:r>
      <w:proofErr w:type="spellEnd"/>
    </w:p>
    <w:p w:rsidR="00D474FA" w:rsidRPr="00D474FA" w:rsidRDefault="00D474FA" w:rsidP="00D474FA">
      <w:pPr>
        <w:shd w:val="clear" w:color="auto" w:fill="FFFFFF"/>
        <w:spacing w:before="210" w:after="210" w:line="455" w:lineRule="atLeast"/>
        <w:rPr>
          <w:rFonts w:ascii="Times New Roman" w:eastAsia="Times New Roman" w:hAnsi="Times New Roman" w:cs="Times New Roman"/>
          <w:color w:val="000000"/>
          <w:sz w:val="26"/>
          <w:szCs w:val="26"/>
        </w:rPr>
      </w:pPr>
      <w:proofErr w:type="spellStart"/>
      <w:r w:rsidRPr="00D474FA">
        <w:rPr>
          <w:rFonts w:ascii="Times New Roman" w:eastAsia="Times New Roman" w:hAnsi="Times New Roman" w:cs="Times New Roman"/>
          <w:color w:val="000000"/>
          <w:sz w:val="26"/>
          <w:szCs w:val="26"/>
        </w:rPr>
        <w:t>Trichoscopy</w:t>
      </w:r>
      <w:proofErr w:type="spellEnd"/>
      <w:r w:rsidRPr="00D474FA">
        <w:rPr>
          <w:rFonts w:ascii="Times New Roman" w:eastAsia="Times New Roman" w:hAnsi="Times New Roman" w:cs="Times New Roman"/>
          <w:color w:val="000000"/>
          <w:sz w:val="26"/>
          <w:szCs w:val="26"/>
        </w:rPr>
        <w:t xml:space="preserve"> is a method of hair image analysis based on </w:t>
      </w:r>
      <w:proofErr w:type="spellStart"/>
      <w:r w:rsidRPr="00D474FA">
        <w:rPr>
          <w:rFonts w:ascii="Times New Roman" w:eastAsia="Times New Roman" w:hAnsi="Times New Roman" w:cs="Times New Roman"/>
          <w:color w:val="000000"/>
          <w:sz w:val="26"/>
          <w:szCs w:val="26"/>
        </w:rPr>
        <w:t>dermoscopy</w:t>
      </w:r>
      <w:proofErr w:type="spellEnd"/>
      <w:r w:rsidRPr="00D474FA">
        <w:rPr>
          <w:rFonts w:ascii="Times New Roman" w:eastAsia="Times New Roman" w:hAnsi="Times New Roman" w:cs="Times New Roman"/>
          <w:color w:val="000000"/>
          <w:sz w:val="26"/>
          <w:szCs w:val="26"/>
        </w:rPr>
        <w:t xml:space="preserve"> or </w:t>
      </w:r>
      <w:proofErr w:type="spellStart"/>
      <w:r w:rsidRPr="00D474FA">
        <w:rPr>
          <w:rFonts w:ascii="Times New Roman" w:eastAsia="Times New Roman" w:hAnsi="Times New Roman" w:cs="Times New Roman"/>
          <w:color w:val="000000"/>
          <w:sz w:val="26"/>
          <w:szCs w:val="26"/>
        </w:rPr>
        <w:t>videodermoscopy</w:t>
      </w:r>
      <w:proofErr w:type="spellEnd"/>
      <w:r w:rsidRPr="00D474FA">
        <w:rPr>
          <w:rFonts w:ascii="Times New Roman" w:eastAsia="Times New Roman" w:hAnsi="Times New Roman" w:cs="Times New Roman"/>
          <w:color w:val="000000"/>
          <w:sz w:val="26"/>
          <w:szCs w:val="26"/>
        </w:rPr>
        <w:t xml:space="preserve"> of the hair and scalp.[</w:t>
      </w:r>
      <w:hyperlink r:id="rId97" w:anchor="ref45" w:history="1">
        <w:r w:rsidRPr="00D474FA">
          <w:rPr>
            <w:rFonts w:ascii="Times New Roman" w:eastAsia="Times New Roman" w:hAnsi="Times New Roman" w:cs="Times New Roman"/>
            <w:color w:val="642A8F"/>
            <w:sz w:val="26"/>
            <w:u w:val="single"/>
          </w:rPr>
          <w:t>45</w:t>
        </w:r>
      </w:hyperlink>
      <w:r w:rsidRPr="00D474FA">
        <w:rPr>
          <w:rFonts w:ascii="Times New Roman" w:eastAsia="Times New Roman" w:hAnsi="Times New Roman" w:cs="Times New Roman"/>
          <w:color w:val="000000"/>
          <w:sz w:val="26"/>
          <w:szCs w:val="26"/>
        </w:rPr>
        <w:t>,</w:t>
      </w:r>
      <w:hyperlink r:id="rId98" w:anchor="ref46" w:history="1">
        <w:r w:rsidRPr="00D474FA">
          <w:rPr>
            <w:rFonts w:ascii="Times New Roman" w:eastAsia="Times New Roman" w:hAnsi="Times New Roman" w:cs="Times New Roman"/>
            <w:color w:val="642A8F"/>
            <w:sz w:val="26"/>
            <w:u w:val="single"/>
          </w:rPr>
          <w:t>46</w:t>
        </w:r>
      </w:hyperlink>
      <w:r w:rsidRPr="00D474FA">
        <w:rPr>
          <w:rFonts w:ascii="Times New Roman" w:eastAsia="Times New Roman" w:hAnsi="Times New Roman" w:cs="Times New Roman"/>
          <w:color w:val="000000"/>
          <w:sz w:val="26"/>
          <w:szCs w:val="26"/>
        </w:rPr>
        <w:t xml:space="preserve">] It allows the visualization of hair and hair follicle </w:t>
      </w:r>
      <w:proofErr w:type="spellStart"/>
      <w:r w:rsidRPr="00D474FA">
        <w:rPr>
          <w:rFonts w:ascii="Times New Roman" w:eastAsia="Times New Roman" w:hAnsi="Times New Roman" w:cs="Times New Roman"/>
          <w:color w:val="000000"/>
          <w:sz w:val="26"/>
          <w:szCs w:val="26"/>
        </w:rPr>
        <w:t>ostia</w:t>
      </w:r>
      <w:proofErr w:type="spellEnd"/>
      <w:r w:rsidRPr="00D474FA">
        <w:rPr>
          <w:rFonts w:ascii="Times New Roman" w:eastAsia="Times New Roman" w:hAnsi="Times New Roman" w:cs="Times New Roman"/>
          <w:color w:val="000000"/>
          <w:sz w:val="26"/>
          <w:szCs w:val="26"/>
        </w:rPr>
        <w:t xml:space="preserve"> at a high magnification and the measurement of the relevant </w:t>
      </w:r>
      <w:proofErr w:type="spellStart"/>
      <w:r w:rsidRPr="00D474FA">
        <w:rPr>
          <w:rFonts w:ascii="Times New Roman" w:eastAsia="Times New Roman" w:hAnsi="Times New Roman" w:cs="Times New Roman"/>
          <w:color w:val="000000"/>
          <w:sz w:val="26"/>
          <w:szCs w:val="26"/>
        </w:rPr>
        <w:t>trichologic</w:t>
      </w:r>
      <w:proofErr w:type="spellEnd"/>
      <w:r w:rsidRPr="00D474FA">
        <w:rPr>
          <w:rFonts w:ascii="Times New Roman" w:eastAsia="Times New Roman" w:hAnsi="Times New Roman" w:cs="Times New Roman"/>
          <w:color w:val="000000"/>
          <w:sz w:val="26"/>
          <w:szCs w:val="26"/>
        </w:rPr>
        <w:t xml:space="preserve"> structures. </w:t>
      </w:r>
      <w:proofErr w:type="spellStart"/>
      <w:r w:rsidRPr="00D474FA">
        <w:rPr>
          <w:rFonts w:ascii="Times New Roman" w:eastAsia="Times New Roman" w:hAnsi="Times New Roman" w:cs="Times New Roman"/>
          <w:color w:val="000000"/>
          <w:sz w:val="26"/>
          <w:szCs w:val="26"/>
        </w:rPr>
        <w:t>Trichoscopy</w:t>
      </w:r>
      <w:proofErr w:type="spellEnd"/>
      <w:r w:rsidRPr="00D474FA">
        <w:rPr>
          <w:rFonts w:ascii="Times New Roman" w:eastAsia="Times New Roman" w:hAnsi="Times New Roman" w:cs="Times New Roman"/>
          <w:color w:val="000000"/>
          <w:sz w:val="26"/>
          <w:szCs w:val="26"/>
        </w:rPr>
        <w:t xml:space="preserve"> allows the distinction between normal terminal hair and </w:t>
      </w:r>
      <w:proofErr w:type="spellStart"/>
      <w:r w:rsidRPr="00D474FA">
        <w:rPr>
          <w:rFonts w:ascii="Times New Roman" w:eastAsia="Times New Roman" w:hAnsi="Times New Roman" w:cs="Times New Roman"/>
          <w:color w:val="000000"/>
          <w:sz w:val="26"/>
          <w:szCs w:val="26"/>
        </w:rPr>
        <w:t>vellus</w:t>
      </w:r>
      <w:proofErr w:type="spellEnd"/>
      <w:r w:rsidRPr="00D474FA">
        <w:rPr>
          <w:rFonts w:ascii="Times New Roman" w:eastAsia="Times New Roman" w:hAnsi="Times New Roman" w:cs="Times New Roman"/>
          <w:color w:val="000000"/>
          <w:sz w:val="26"/>
          <w:szCs w:val="26"/>
        </w:rPr>
        <w:t xml:space="preserve"> (or </w:t>
      </w:r>
      <w:proofErr w:type="spellStart"/>
      <w:r w:rsidRPr="00D474FA">
        <w:rPr>
          <w:rFonts w:ascii="Times New Roman" w:eastAsia="Times New Roman" w:hAnsi="Times New Roman" w:cs="Times New Roman"/>
          <w:color w:val="000000"/>
          <w:sz w:val="26"/>
          <w:szCs w:val="26"/>
        </w:rPr>
        <w:t>vellus</w:t>
      </w:r>
      <w:proofErr w:type="spellEnd"/>
      <w:r w:rsidRPr="00D474FA">
        <w:rPr>
          <w:rFonts w:ascii="Times New Roman" w:eastAsia="Times New Roman" w:hAnsi="Times New Roman" w:cs="Times New Roman"/>
          <w:color w:val="000000"/>
          <w:sz w:val="26"/>
          <w:szCs w:val="26"/>
        </w:rPr>
        <w:t xml:space="preserve">-like) hair, which, by definition, are 0.03 mm or less in thickness. The method enables visualization of the </w:t>
      </w:r>
      <w:proofErr w:type="spellStart"/>
      <w:r w:rsidRPr="00D474FA">
        <w:rPr>
          <w:rFonts w:ascii="Times New Roman" w:eastAsia="Times New Roman" w:hAnsi="Times New Roman" w:cs="Times New Roman"/>
          <w:color w:val="000000"/>
          <w:sz w:val="26"/>
          <w:szCs w:val="26"/>
        </w:rPr>
        <w:t>microexclamation</w:t>
      </w:r>
      <w:proofErr w:type="spellEnd"/>
      <w:r w:rsidRPr="00D474FA">
        <w:rPr>
          <w:rFonts w:ascii="Times New Roman" w:eastAsia="Times New Roman" w:hAnsi="Times New Roman" w:cs="Times New Roman"/>
          <w:color w:val="000000"/>
          <w:sz w:val="26"/>
          <w:szCs w:val="26"/>
        </w:rPr>
        <w:t xml:space="preserve"> hair, which may be 1–2 mm or less in length and structural hair shaft abnormalities. The number of hair in one </w:t>
      </w:r>
      <w:proofErr w:type="spellStart"/>
      <w:r w:rsidRPr="00D474FA">
        <w:rPr>
          <w:rFonts w:ascii="Times New Roman" w:eastAsia="Times New Roman" w:hAnsi="Times New Roman" w:cs="Times New Roman"/>
          <w:color w:val="000000"/>
          <w:sz w:val="26"/>
          <w:szCs w:val="26"/>
        </w:rPr>
        <w:t>pilosebaceous</w:t>
      </w:r>
      <w:proofErr w:type="spellEnd"/>
      <w:r w:rsidRPr="00D474FA">
        <w:rPr>
          <w:rFonts w:ascii="Times New Roman" w:eastAsia="Times New Roman" w:hAnsi="Times New Roman" w:cs="Times New Roman"/>
          <w:color w:val="000000"/>
          <w:sz w:val="26"/>
          <w:szCs w:val="26"/>
        </w:rPr>
        <w:t xml:space="preserve"> unit may be assessed.[</w:t>
      </w:r>
      <w:hyperlink r:id="rId99" w:anchor="ref47" w:history="1">
        <w:r w:rsidRPr="00D474FA">
          <w:rPr>
            <w:rFonts w:ascii="Times New Roman" w:eastAsia="Times New Roman" w:hAnsi="Times New Roman" w:cs="Times New Roman"/>
            <w:color w:val="642A8F"/>
            <w:sz w:val="26"/>
            <w:u w:val="single"/>
          </w:rPr>
          <w:t>47</w:t>
        </w:r>
      </w:hyperlink>
      <w:r w:rsidRPr="00D474FA">
        <w:rPr>
          <w:rFonts w:ascii="Times New Roman" w:eastAsia="Times New Roman" w:hAnsi="Times New Roman" w:cs="Times New Roman"/>
          <w:color w:val="000000"/>
          <w:sz w:val="26"/>
          <w:szCs w:val="26"/>
        </w:rPr>
        <w:t xml:space="preserve">] It may be seen whether the hair follicles are normal, empty, fibrotic ("white dots"), filled with </w:t>
      </w:r>
      <w:proofErr w:type="spellStart"/>
      <w:r w:rsidRPr="00D474FA">
        <w:rPr>
          <w:rFonts w:ascii="Times New Roman" w:eastAsia="Times New Roman" w:hAnsi="Times New Roman" w:cs="Times New Roman"/>
          <w:color w:val="000000"/>
          <w:sz w:val="26"/>
          <w:szCs w:val="26"/>
        </w:rPr>
        <w:t>hyperkeratotic</w:t>
      </w:r>
      <w:proofErr w:type="spellEnd"/>
      <w:r w:rsidRPr="00D474FA">
        <w:rPr>
          <w:rFonts w:ascii="Times New Roman" w:eastAsia="Times New Roman" w:hAnsi="Times New Roman" w:cs="Times New Roman"/>
          <w:color w:val="000000"/>
          <w:sz w:val="26"/>
          <w:szCs w:val="26"/>
        </w:rPr>
        <w:t xml:space="preserve"> plugs (“yellow dots”) or contain destroyed hair remains (“black dots”).[</w:t>
      </w:r>
      <w:hyperlink r:id="rId100" w:anchor="ref48" w:history="1">
        <w:r w:rsidRPr="00D474FA">
          <w:rPr>
            <w:rFonts w:ascii="Times New Roman" w:eastAsia="Times New Roman" w:hAnsi="Times New Roman" w:cs="Times New Roman"/>
            <w:color w:val="642A8F"/>
            <w:sz w:val="26"/>
            <w:u w:val="single"/>
          </w:rPr>
          <w:t>48</w:t>
        </w:r>
      </w:hyperlink>
      <w:r w:rsidRPr="00D474FA">
        <w:rPr>
          <w:rFonts w:ascii="Times New Roman" w:eastAsia="Times New Roman" w:hAnsi="Times New Roman" w:cs="Times New Roman"/>
          <w:color w:val="000000"/>
          <w:sz w:val="26"/>
          <w:szCs w:val="26"/>
        </w:rPr>
        <w:t>]</w:t>
      </w:r>
    </w:p>
    <w:p w:rsidR="00D474FA" w:rsidRPr="00D474FA" w:rsidRDefault="00D474FA" w:rsidP="00D474FA">
      <w:pPr>
        <w:shd w:val="clear" w:color="auto" w:fill="FFFFFF"/>
        <w:spacing w:before="280" w:after="0" w:line="240" w:lineRule="auto"/>
        <w:outlineLvl w:val="1"/>
        <w:rPr>
          <w:rFonts w:ascii="Arial Narrow" w:eastAsia="Times New Roman" w:hAnsi="Arial Narrow" w:cs="Times New Roman"/>
          <w:color w:val="B96E46"/>
          <w:sz w:val="39"/>
          <w:szCs w:val="39"/>
        </w:rPr>
      </w:pPr>
      <w:r w:rsidRPr="00D474FA">
        <w:rPr>
          <w:rFonts w:ascii="Arial Narrow" w:eastAsia="Times New Roman" w:hAnsi="Arial Narrow" w:cs="Times New Roman"/>
          <w:color w:val="B96E46"/>
          <w:sz w:val="39"/>
          <w:szCs w:val="39"/>
        </w:rPr>
        <w:t>Footnotes</w:t>
      </w:r>
    </w:p>
    <w:p w:rsidR="00D474FA" w:rsidRPr="00D474FA" w:rsidRDefault="00D474FA" w:rsidP="00D474FA">
      <w:pPr>
        <w:shd w:val="clear" w:color="auto" w:fill="FFFFFF"/>
        <w:spacing w:before="256" w:after="256" w:line="240" w:lineRule="auto"/>
        <w:rPr>
          <w:rFonts w:ascii="Arial Narrow" w:eastAsia="Times New Roman" w:hAnsi="Arial Narrow" w:cs="Times New Roman"/>
          <w:color w:val="000000"/>
          <w:sz w:val="24"/>
          <w:szCs w:val="24"/>
        </w:rPr>
      </w:pPr>
      <w:r w:rsidRPr="00D474FA">
        <w:rPr>
          <w:rFonts w:ascii="Arial Narrow" w:eastAsia="Times New Roman" w:hAnsi="Arial Narrow" w:cs="Times New Roman"/>
          <w:b/>
          <w:bCs/>
          <w:color w:val="000000"/>
          <w:sz w:val="24"/>
          <w:szCs w:val="24"/>
        </w:rPr>
        <w:t>Source of Support:</w:t>
      </w:r>
      <w:r w:rsidRPr="00D474FA">
        <w:rPr>
          <w:rFonts w:ascii="Arial Narrow" w:eastAsia="Times New Roman" w:hAnsi="Arial Narrow" w:cs="Times New Roman"/>
          <w:color w:val="000000"/>
          <w:sz w:val="24"/>
          <w:szCs w:val="24"/>
        </w:rPr>
        <w:t> Nil</w:t>
      </w:r>
    </w:p>
    <w:p w:rsidR="00D474FA" w:rsidRPr="00D474FA" w:rsidRDefault="00D474FA" w:rsidP="00D474FA">
      <w:pPr>
        <w:shd w:val="clear" w:color="auto" w:fill="FFFFFF"/>
        <w:spacing w:before="256" w:after="256" w:line="240" w:lineRule="auto"/>
        <w:rPr>
          <w:rFonts w:ascii="Arial Narrow" w:eastAsia="Times New Roman" w:hAnsi="Arial Narrow" w:cs="Times New Roman"/>
          <w:color w:val="000000"/>
          <w:sz w:val="24"/>
          <w:szCs w:val="24"/>
        </w:rPr>
      </w:pPr>
      <w:r w:rsidRPr="00D474FA">
        <w:rPr>
          <w:rFonts w:ascii="Arial Narrow" w:eastAsia="Times New Roman" w:hAnsi="Arial Narrow" w:cs="Times New Roman"/>
          <w:b/>
          <w:bCs/>
          <w:color w:val="000000"/>
          <w:sz w:val="24"/>
          <w:szCs w:val="24"/>
        </w:rPr>
        <w:lastRenderedPageBreak/>
        <w:t>Conflict of Interest:</w:t>
      </w:r>
      <w:r w:rsidRPr="00D474FA">
        <w:rPr>
          <w:rFonts w:ascii="Arial Narrow" w:eastAsia="Times New Roman" w:hAnsi="Arial Narrow" w:cs="Times New Roman"/>
          <w:color w:val="000000"/>
          <w:sz w:val="24"/>
          <w:szCs w:val="24"/>
        </w:rPr>
        <w:t> None declared.</w:t>
      </w:r>
    </w:p>
    <w:p w:rsidR="00D474FA" w:rsidRPr="00D474FA" w:rsidRDefault="00D474FA" w:rsidP="00D474FA">
      <w:pPr>
        <w:shd w:val="clear" w:color="auto" w:fill="FFFFFF"/>
        <w:spacing w:before="280" w:after="0" w:line="240" w:lineRule="auto"/>
        <w:outlineLvl w:val="1"/>
        <w:rPr>
          <w:rFonts w:ascii="Arial Narrow" w:eastAsia="Times New Roman" w:hAnsi="Arial Narrow" w:cs="Times New Roman"/>
          <w:color w:val="B96E46"/>
          <w:sz w:val="39"/>
          <w:szCs w:val="39"/>
        </w:rPr>
      </w:pPr>
      <w:r w:rsidRPr="00D474FA">
        <w:rPr>
          <w:rFonts w:ascii="Arial Narrow" w:eastAsia="Times New Roman" w:hAnsi="Arial Narrow" w:cs="Times New Roman"/>
          <w:color w:val="B96E46"/>
          <w:sz w:val="39"/>
          <w:szCs w:val="39"/>
        </w:rPr>
        <w:t>Article information</w:t>
      </w:r>
    </w:p>
    <w:p w:rsidR="00D474FA" w:rsidRPr="00D474FA" w:rsidRDefault="00D474FA" w:rsidP="00D474FA">
      <w:pPr>
        <w:shd w:val="clear" w:color="auto" w:fill="FFFFFF"/>
        <w:spacing w:after="0" w:line="240" w:lineRule="auto"/>
        <w:rPr>
          <w:rFonts w:ascii="Arial Narrow" w:eastAsia="Times New Roman" w:hAnsi="Arial Narrow" w:cs="Times New Roman"/>
          <w:color w:val="000000"/>
          <w:sz w:val="24"/>
          <w:szCs w:val="24"/>
        </w:rPr>
      </w:pPr>
      <w:proofErr w:type="spellStart"/>
      <w:r w:rsidRPr="00D474FA">
        <w:rPr>
          <w:rFonts w:ascii="Arial Narrow" w:eastAsia="Times New Roman" w:hAnsi="Arial Narrow" w:cs="Times New Roman"/>
          <w:color w:val="000000"/>
          <w:sz w:val="24"/>
          <w:szCs w:val="24"/>
        </w:rPr>
        <w:t>Int</w:t>
      </w:r>
      <w:proofErr w:type="spellEnd"/>
      <w:r w:rsidRPr="00D474FA">
        <w:rPr>
          <w:rFonts w:ascii="Arial Narrow" w:eastAsia="Times New Roman" w:hAnsi="Arial Narrow" w:cs="Times New Roman"/>
          <w:color w:val="000000"/>
          <w:sz w:val="24"/>
          <w:szCs w:val="24"/>
        </w:rPr>
        <w:t xml:space="preserve"> J </w:t>
      </w:r>
      <w:proofErr w:type="spellStart"/>
      <w:r w:rsidRPr="00D474FA">
        <w:rPr>
          <w:rFonts w:ascii="Arial Narrow" w:eastAsia="Times New Roman" w:hAnsi="Arial Narrow" w:cs="Times New Roman"/>
          <w:color w:val="000000"/>
          <w:sz w:val="24"/>
          <w:szCs w:val="24"/>
        </w:rPr>
        <w:t>Trichology</w:t>
      </w:r>
      <w:proofErr w:type="spellEnd"/>
      <w:r w:rsidRPr="00D474FA">
        <w:rPr>
          <w:rFonts w:ascii="Arial Narrow" w:eastAsia="Times New Roman" w:hAnsi="Arial Narrow" w:cs="Times New Roman"/>
          <w:color w:val="000000"/>
          <w:sz w:val="24"/>
          <w:szCs w:val="24"/>
        </w:rPr>
        <w:t>. 2011 Jan-Jun; 3(1): 46–56.</w:t>
      </w:r>
    </w:p>
    <w:p w:rsidR="00D474FA" w:rsidRPr="00D474FA" w:rsidRDefault="00D474FA" w:rsidP="00D474FA">
      <w:pPr>
        <w:shd w:val="clear" w:color="auto" w:fill="FFFFFF"/>
        <w:spacing w:after="0" w:line="240" w:lineRule="auto"/>
        <w:rPr>
          <w:rFonts w:ascii="Arial Narrow" w:eastAsia="Times New Roman" w:hAnsi="Arial Narrow" w:cs="Times New Roman"/>
          <w:color w:val="000000"/>
          <w:sz w:val="24"/>
          <w:szCs w:val="24"/>
        </w:rPr>
      </w:pPr>
      <w:proofErr w:type="spellStart"/>
      <w:proofErr w:type="gramStart"/>
      <w:r w:rsidRPr="00D474FA">
        <w:rPr>
          <w:rFonts w:ascii="Arial Narrow" w:eastAsia="Times New Roman" w:hAnsi="Arial Narrow" w:cs="Times New Roman"/>
          <w:color w:val="000000"/>
          <w:sz w:val="24"/>
          <w:szCs w:val="24"/>
        </w:rPr>
        <w:t>doi</w:t>
      </w:r>
      <w:proofErr w:type="spellEnd"/>
      <w:proofErr w:type="gramEnd"/>
      <w:r w:rsidRPr="00D474FA">
        <w:rPr>
          <w:rFonts w:ascii="Arial Narrow" w:eastAsia="Times New Roman" w:hAnsi="Arial Narrow" w:cs="Times New Roman"/>
          <w:color w:val="000000"/>
          <w:sz w:val="24"/>
          <w:szCs w:val="24"/>
        </w:rPr>
        <w:t>:  </w:t>
      </w:r>
      <w:hyperlink r:id="rId101" w:tgtFrame="_blank" w:history="1">
        <w:r w:rsidRPr="00D474FA">
          <w:rPr>
            <w:rFonts w:ascii="Arial Narrow" w:eastAsia="Times New Roman" w:hAnsi="Arial Narrow" w:cs="Times New Roman"/>
            <w:color w:val="642A8F"/>
            <w:sz w:val="24"/>
            <w:szCs w:val="24"/>
            <w:u w:val="single"/>
          </w:rPr>
          <w:t>10.4103/0974-7753.82124</w:t>
        </w:r>
      </w:hyperlink>
    </w:p>
    <w:p w:rsidR="00D474FA" w:rsidRPr="00D474FA" w:rsidRDefault="00D474FA" w:rsidP="00D474FA">
      <w:pPr>
        <w:shd w:val="clear" w:color="auto" w:fill="FFFFFF"/>
        <w:spacing w:line="240" w:lineRule="auto"/>
        <w:jc w:val="right"/>
        <w:rPr>
          <w:rFonts w:ascii="Arial Narrow" w:eastAsia="Times New Roman" w:hAnsi="Arial Narrow" w:cs="Times New Roman"/>
          <w:color w:val="000000"/>
          <w:sz w:val="24"/>
          <w:szCs w:val="24"/>
        </w:rPr>
      </w:pPr>
      <w:r w:rsidRPr="00D474FA">
        <w:rPr>
          <w:rFonts w:ascii="Arial Narrow" w:eastAsia="Times New Roman" w:hAnsi="Arial Narrow" w:cs="Times New Roman"/>
          <w:color w:val="000000"/>
          <w:sz w:val="24"/>
          <w:szCs w:val="24"/>
        </w:rPr>
        <w:t>PMCID: PMC3129130</w:t>
      </w:r>
    </w:p>
    <w:p w:rsidR="00D474FA" w:rsidRPr="00D474FA" w:rsidRDefault="00D474FA" w:rsidP="00D474FA">
      <w:pPr>
        <w:shd w:val="clear" w:color="auto" w:fill="FFFFFF"/>
        <w:spacing w:line="240" w:lineRule="auto"/>
        <w:rPr>
          <w:rFonts w:ascii="Arial Narrow" w:eastAsia="Times New Roman" w:hAnsi="Arial Narrow" w:cs="Times New Roman"/>
          <w:color w:val="000000"/>
          <w:sz w:val="24"/>
          <w:szCs w:val="24"/>
        </w:rPr>
      </w:pPr>
      <w:hyperlink r:id="rId102" w:tgtFrame="_blank" w:history="1">
        <w:proofErr w:type="spellStart"/>
        <w:r w:rsidRPr="00D474FA">
          <w:rPr>
            <w:rFonts w:ascii="Arial Narrow" w:eastAsia="Times New Roman" w:hAnsi="Arial Narrow" w:cs="Times New Roman"/>
            <w:color w:val="642A8F"/>
            <w:sz w:val="24"/>
            <w:szCs w:val="24"/>
            <w:u w:val="single"/>
          </w:rPr>
          <w:t>Keshavmurthy</w:t>
        </w:r>
        <w:proofErr w:type="spellEnd"/>
        <w:r w:rsidRPr="00D474FA">
          <w:rPr>
            <w:rFonts w:ascii="Arial Narrow" w:eastAsia="Times New Roman" w:hAnsi="Arial Narrow" w:cs="Times New Roman"/>
            <w:color w:val="642A8F"/>
            <w:sz w:val="24"/>
            <w:szCs w:val="24"/>
            <w:u w:val="single"/>
          </w:rPr>
          <w:t xml:space="preserve"> A </w:t>
        </w:r>
        <w:proofErr w:type="spellStart"/>
        <w:r w:rsidRPr="00D474FA">
          <w:rPr>
            <w:rFonts w:ascii="Arial Narrow" w:eastAsia="Times New Roman" w:hAnsi="Arial Narrow" w:cs="Times New Roman"/>
            <w:color w:val="642A8F"/>
            <w:sz w:val="24"/>
            <w:szCs w:val="24"/>
            <w:u w:val="single"/>
          </w:rPr>
          <w:t>Adya</w:t>
        </w:r>
        <w:proofErr w:type="spellEnd"/>
      </w:hyperlink>
      <w:r w:rsidRPr="00D474FA">
        <w:rPr>
          <w:rFonts w:ascii="Arial Narrow" w:eastAsia="Times New Roman" w:hAnsi="Arial Narrow" w:cs="Times New Roman"/>
          <w:color w:val="000000"/>
          <w:sz w:val="24"/>
          <w:szCs w:val="24"/>
        </w:rPr>
        <w:t>, </w:t>
      </w:r>
      <w:proofErr w:type="spellStart"/>
      <w:r w:rsidRPr="00D474FA">
        <w:rPr>
          <w:rFonts w:ascii="Arial Narrow" w:eastAsia="Times New Roman" w:hAnsi="Arial Narrow" w:cs="Times New Roman"/>
          <w:color w:val="000000"/>
          <w:sz w:val="24"/>
          <w:szCs w:val="24"/>
        </w:rPr>
        <w:fldChar w:fldCharType="begin"/>
      </w:r>
      <w:r w:rsidRPr="00D474FA">
        <w:rPr>
          <w:rFonts w:ascii="Arial Narrow" w:eastAsia="Times New Roman" w:hAnsi="Arial Narrow" w:cs="Times New Roman"/>
          <w:color w:val="000000"/>
          <w:sz w:val="24"/>
          <w:szCs w:val="24"/>
        </w:rPr>
        <w:instrText xml:space="preserve"> HYPERLINK "http://www.ncbi.nlm.nih.gov/pubmed/?term=Inamadar%20AC%5Bauth%5D" \t "_blank" </w:instrText>
      </w:r>
      <w:r w:rsidRPr="00D474FA">
        <w:rPr>
          <w:rFonts w:ascii="Arial Narrow" w:eastAsia="Times New Roman" w:hAnsi="Arial Narrow" w:cs="Times New Roman"/>
          <w:color w:val="000000"/>
          <w:sz w:val="24"/>
          <w:szCs w:val="24"/>
        </w:rPr>
        <w:fldChar w:fldCharType="separate"/>
      </w:r>
      <w:r w:rsidRPr="00D474FA">
        <w:rPr>
          <w:rFonts w:ascii="Arial Narrow" w:eastAsia="Times New Roman" w:hAnsi="Arial Narrow" w:cs="Times New Roman"/>
          <w:color w:val="642A8F"/>
          <w:sz w:val="24"/>
          <w:szCs w:val="24"/>
          <w:u w:val="single"/>
        </w:rPr>
        <w:t>Arun</w:t>
      </w:r>
      <w:proofErr w:type="spellEnd"/>
      <w:r w:rsidRPr="00D474FA">
        <w:rPr>
          <w:rFonts w:ascii="Arial Narrow" w:eastAsia="Times New Roman" w:hAnsi="Arial Narrow" w:cs="Times New Roman"/>
          <w:color w:val="642A8F"/>
          <w:sz w:val="24"/>
          <w:szCs w:val="24"/>
          <w:u w:val="single"/>
        </w:rPr>
        <w:t xml:space="preserve"> C </w:t>
      </w:r>
      <w:proofErr w:type="spellStart"/>
      <w:r w:rsidRPr="00D474FA">
        <w:rPr>
          <w:rFonts w:ascii="Arial Narrow" w:eastAsia="Times New Roman" w:hAnsi="Arial Narrow" w:cs="Times New Roman"/>
          <w:color w:val="642A8F"/>
          <w:sz w:val="24"/>
          <w:szCs w:val="24"/>
          <w:u w:val="single"/>
        </w:rPr>
        <w:t>Inamadar</w:t>
      </w:r>
      <w:proofErr w:type="spellEnd"/>
      <w:r w:rsidRPr="00D474FA">
        <w:rPr>
          <w:rFonts w:ascii="Arial Narrow" w:eastAsia="Times New Roman" w:hAnsi="Arial Narrow" w:cs="Times New Roman"/>
          <w:color w:val="000000"/>
          <w:sz w:val="24"/>
          <w:szCs w:val="24"/>
        </w:rPr>
        <w:fldChar w:fldCharType="end"/>
      </w:r>
      <w:r w:rsidRPr="00D474FA">
        <w:rPr>
          <w:rFonts w:ascii="Arial Narrow" w:eastAsia="Times New Roman" w:hAnsi="Arial Narrow" w:cs="Times New Roman"/>
          <w:color w:val="000000"/>
          <w:sz w:val="24"/>
          <w:szCs w:val="24"/>
        </w:rPr>
        <w:t>, </w:t>
      </w:r>
      <w:proofErr w:type="spellStart"/>
      <w:r w:rsidRPr="00D474FA">
        <w:rPr>
          <w:rFonts w:ascii="Arial Narrow" w:eastAsia="Times New Roman" w:hAnsi="Arial Narrow" w:cs="Times New Roman"/>
          <w:color w:val="000000"/>
          <w:sz w:val="24"/>
          <w:szCs w:val="24"/>
        </w:rPr>
        <w:fldChar w:fldCharType="begin"/>
      </w:r>
      <w:r w:rsidRPr="00D474FA">
        <w:rPr>
          <w:rFonts w:ascii="Arial Narrow" w:eastAsia="Times New Roman" w:hAnsi="Arial Narrow" w:cs="Times New Roman"/>
          <w:color w:val="000000"/>
          <w:sz w:val="24"/>
          <w:szCs w:val="24"/>
        </w:rPr>
        <w:instrText xml:space="preserve"> HYPERLINK "http://www.ncbi.nlm.nih.gov/pubmed/?term=Palit%20A%5Bauth%5D" \t "_blank" </w:instrText>
      </w:r>
      <w:r w:rsidRPr="00D474FA">
        <w:rPr>
          <w:rFonts w:ascii="Arial Narrow" w:eastAsia="Times New Roman" w:hAnsi="Arial Narrow" w:cs="Times New Roman"/>
          <w:color w:val="000000"/>
          <w:sz w:val="24"/>
          <w:szCs w:val="24"/>
        </w:rPr>
        <w:fldChar w:fldCharType="separate"/>
      </w:r>
      <w:r w:rsidRPr="00D474FA">
        <w:rPr>
          <w:rFonts w:ascii="Arial Narrow" w:eastAsia="Times New Roman" w:hAnsi="Arial Narrow" w:cs="Times New Roman"/>
          <w:color w:val="642A8F"/>
          <w:sz w:val="24"/>
          <w:szCs w:val="24"/>
          <w:u w:val="single"/>
        </w:rPr>
        <w:t>Aparna</w:t>
      </w:r>
      <w:proofErr w:type="spellEnd"/>
      <w:r w:rsidRPr="00D474FA">
        <w:rPr>
          <w:rFonts w:ascii="Arial Narrow" w:eastAsia="Times New Roman" w:hAnsi="Arial Narrow" w:cs="Times New Roman"/>
          <w:color w:val="642A8F"/>
          <w:sz w:val="24"/>
          <w:szCs w:val="24"/>
          <w:u w:val="single"/>
        </w:rPr>
        <w:t xml:space="preserve"> </w:t>
      </w:r>
      <w:proofErr w:type="spellStart"/>
      <w:r w:rsidRPr="00D474FA">
        <w:rPr>
          <w:rFonts w:ascii="Arial Narrow" w:eastAsia="Times New Roman" w:hAnsi="Arial Narrow" w:cs="Times New Roman"/>
          <w:color w:val="642A8F"/>
          <w:sz w:val="24"/>
          <w:szCs w:val="24"/>
          <w:u w:val="single"/>
        </w:rPr>
        <w:t>Palit</w:t>
      </w:r>
      <w:proofErr w:type="spellEnd"/>
      <w:r w:rsidRPr="00D474FA">
        <w:rPr>
          <w:rFonts w:ascii="Arial Narrow" w:eastAsia="Times New Roman" w:hAnsi="Arial Narrow" w:cs="Times New Roman"/>
          <w:color w:val="000000"/>
          <w:sz w:val="24"/>
          <w:szCs w:val="24"/>
        </w:rPr>
        <w:fldChar w:fldCharType="end"/>
      </w:r>
      <w:r w:rsidRPr="00D474FA">
        <w:rPr>
          <w:rFonts w:ascii="Arial Narrow" w:eastAsia="Times New Roman" w:hAnsi="Arial Narrow" w:cs="Times New Roman"/>
          <w:color w:val="000000"/>
          <w:sz w:val="24"/>
          <w:szCs w:val="24"/>
        </w:rPr>
        <w:t>, </w:t>
      </w:r>
      <w:proofErr w:type="spellStart"/>
      <w:r w:rsidRPr="00D474FA">
        <w:rPr>
          <w:rFonts w:ascii="Arial Narrow" w:eastAsia="Times New Roman" w:hAnsi="Arial Narrow" w:cs="Times New Roman"/>
          <w:color w:val="000000"/>
          <w:sz w:val="24"/>
          <w:szCs w:val="24"/>
        </w:rPr>
        <w:fldChar w:fldCharType="begin"/>
      </w:r>
      <w:r w:rsidRPr="00D474FA">
        <w:rPr>
          <w:rFonts w:ascii="Arial Narrow" w:eastAsia="Times New Roman" w:hAnsi="Arial Narrow" w:cs="Times New Roman"/>
          <w:color w:val="000000"/>
          <w:sz w:val="24"/>
          <w:szCs w:val="24"/>
        </w:rPr>
        <w:instrText xml:space="preserve"> HYPERLINK "http://www.ncbi.nlm.nih.gov/pubmed/?term=Shivanna%20R%5Bauth%5D" \t "_blank" </w:instrText>
      </w:r>
      <w:r w:rsidRPr="00D474FA">
        <w:rPr>
          <w:rFonts w:ascii="Arial Narrow" w:eastAsia="Times New Roman" w:hAnsi="Arial Narrow" w:cs="Times New Roman"/>
          <w:color w:val="000000"/>
          <w:sz w:val="24"/>
          <w:szCs w:val="24"/>
        </w:rPr>
        <w:fldChar w:fldCharType="separate"/>
      </w:r>
      <w:r w:rsidRPr="00D474FA">
        <w:rPr>
          <w:rFonts w:ascii="Arial Narrow" w:eastAsia="Times New Roman" w:hAnsi="Arial Narrow" w:cs="Times New Roman"/>
          <w:color w:val="642A8F"/>
          <w:sz w:val="24"/>
          <w:szCs w:val="24"/>
          <w:u w:val="single"/>
        </w:rPr>
        <w:t>Ragunatha</w:t>
      </w:r>
      <w:proofErr w:type="spellEnd"/>
      <w:r w:rsidRPr="00D474FA">
        <w:rPr>
          <w:rFonts w:ascii="Arial Narrow" w:eastAsia="Times New Roman" w:hAnsi="Arial Narrow" w:cs="Times New Roman"/>
          <w:color w:val="642A8F"/>
          <w:sz w:val="24"/>
          <w:szCs w:val="24"/>
          <w:u w:val="single"/>
        </w:rPr>
        <w:t xml:space="preserve"> </w:t>
      </w:r>
      <w:proofErr w:type="spellStart"/>
      <w:r w:rsidRPr="00D474FA">
        <w:rPr>
          <w:rFonts w:ascii="Arial Narrow" w:eastAsia="Times New Roman" w:hAnsi="Arial Narrow" w:cs="Times New Roman"/>
          <w:color w:val="642A8F"/>
          <w:sz w:val="24"/>
          <w:szCs w:val="24"/>
          <w:u w:val="single"/>
        </w:rPr>
        <w:t>Shivanna</w:t>
      </w:r>
      <w:proofErr w:type="spellEnd"/>
      <w:r w:rsidRPr="00D474FA">
        <w:rPr>
          <w:rFonts w:ascii="Arial Narrow" w:eastAsia="Times New Roman" w:hAnsi="Arial Narrow" w:cs="Times New Roman"/>
          <w:color w:val="000000"/>
          <w:sz w:val="24"/>
          <w:szCs w:val="24"/>
        </w:rPr>
        <w:fldChar w:fldCharType="end"/>
      </w:r>
      <w:r w:rsidRPr="00D474FA">
        <w:rPr>
          <w:rFonts w:ascii="Arial Narrow" w:eastAsia="Times New Roman" w:hAnsi="Arial Narrow" w:cs="Times New Roman"/>
          <w:color w:val="000000"/>
          <w:sz w:val="24"/>
          <w:szCs w:val="24"/>
        </w:rPr>
        <w:t>, and </w:t>
      </w:r>
      <w:proofErr w:type="spellStart"/>
      <w:r w:rsidRPr="00D474FA">
        <w:rPr>
          <w:rFonts w:ascii="Arial Narrow" w:eastAsia="Times New Roman" w:hAnsi="Arial Narrow" w:cs="Times New Roman"/>
          <w:color w:val="000000"/>
          <w:sz w:val="24"/>
          <w:szCs w:val="24"/>
        </w:rPr>
        <w:fldChar w:fldCharType="begin"/>
      </w:r>
      <w:r w:rsidRPr="00D474FA">
        <w:rPr>
          <w:rFonts w:ascii="Arial Narrow" w:eastAsia="Times New Roman" w:hAnsi="Arial Narrow" w:cs="Times New Roman"/>
          <w:color w:val="000000"/>
          <w:sz w:val="24"/>
          <w:szCs w:val="24"/>
        </w:rPr>
        <w:instrText xml:space="preserve"> HYPERLINK "http://www.ncbi.nlm.nih.gov/pubmed/?term=Deshmukh%20NS%5Bauth%5D" \t "_blank" </w:instrText>
      </w:r>
      <w:r w:rsidRPr="00D474FA">
        <w:rPr>
          <w:rFonts w:ascii="Arial Narrow" w:eastAsia="Times New Roman" w:hAnsi="Arial Narrow" w:cs="Times New Roman"/>
          <w:color w:val="000000"/>
          <w:sz w:val="24"/>
          <w:szCs w:val="24"/>
        </w:rPr>
        <w:fldChar w:fldCharType="separate"/>
      </w:r>
      <w:r w:rsidRPr="00D474FA">
        <w:rPr>
          <w:rFonts w:ascii="Arial Narrow" w:eastAsia="Times New Roman" w:hAnsi="Arial Narrow" w:cs="Times New Roman"/>
          <w:color w:val="642A8F"/>
          <w:sz w:val="24"/>
          <w:szCs w:val="24"/>
          <w:u w:val="single"/>
        </w:rPr>
        <w:t>Niranjan</w:t>
      </w:r>
      <w:proofErr w:type="spellEnd"/>
      <w:r w:rsidRPr="00D474FA">
        <w:rPr>
          <w:rFonts w:ascii="Arial Narrow" w:eastAsia="Times New Roman" w:hAnsi="Arial Narrow" w:cs="Times New Roman"/>
          <w:color w:val="642A8F"/>
          <w:sz w:val="24"/>
          <w:szCs w:val="24"/>
          <w:u w:val="single"/>
        </w:rPr>
        <w:t xml:space="preserve"> S </w:t>
      </w:r>
      <w:proofErr w:type="spellStart"/>
      <w:r w:rsidRPr="00D474FA">
        <w:rPr>
          <w:rFonts w:ascii="Arial Narrow" w:eastAsia="Times New Roman" w:hAnsi="Arial Narrow" w:cs="Times New Roman"/>
          <w:color w:val="642A8F"/>
          <w:sz w:val="24"/>
          <w:szCs w:val="24"/>
          <w:u w:val="single"/>
        </w:rPr>
        <w:t>Deshmukh</w:t>
      </w:r>
      <w:proofErr w:type="spellEnd"/>
      <w:r w:rsidRPr="00D474FA">
        <w:rPr>
          <w:rFonts w:ascii="Arial Narrow" w:eastAsia="Times New Roman" w:hAnsi="Arial Narrow" w:cs="Times New Roman"/>
          <w:color w:val="000000"/>
          <w:sz w:val="24"/>
          <w:szCs w:val="24"/>
        </w:rPr>
        <w:fldChar w:fldCharType="end"/>
      </w:r>
    </w:p>
    <w:p w:rsidR="00D474FA" w:rsidRPr="00D474FA" w:rsidRDefault="00D474FA" w:rsidP="00D474FA">
      <w:pPr>
        <w:shd w:val="clear" w:color="auto" w:fill="FFFFFF"/>
        <w:spacing w:after="0" w:line="240" w:lineRule="auto"/>
        <w:rPr>
          <w:rFonts w:ascii="Arial Narrow" w:eastAsia="Times New Roman" w:hAnsi="Arial Narrow" w:cs="Times New Roman"/>
          <w:color w:val="000000"/>
          <w:sz w:val="24"/>
          <w:szCs w:val="24"/>
        </w:rPr>
      </w:pPr>
      <w:r w:rsidRPr="00D474FA">
        <w:rPr>
          <w:rFonts w:ascii="Arial Narrow" w:eastAsia="Times New Roman" w:hAnsi="Arial Narrow" w:cs="Times New Roman"/>
          <w:color w:val="000000"/>
          <w:sz w:val="24"/>
          <w:szCs w:val="24"/>
        </w:rPr>
        <w:t xml:space="preserve">Department of Dermatology, </w:t>
      </w:r>
      <w:proofErr w:type="spellStart"/>
      <w:r w:rsidRPr="00D474FA">
        <w:rPr>
          <w:rFonts w:ascii="Arial Narrow" w:eastAsia="Times New Roman" w:hAnsi="Arial Narrow" w:cs="Times New Roman"/>
          <w:color w:val="000000"/>
          <w:sz w:val="24"/>
          <w:szCs w:val="24"/>
        </w:rPr>
        <w:t>Venereology</w:t>
      </w:r>
      <w:proofErr w:type="spellEnd"/>
      <w:r w:rsidRPr="00D474FA">
        <w:rPr>
          <w:rFonts w:ascii="Arial Narrow" w:eastAsia="Times New Roman" w:hAnsi="Arial Narrow" w:cs="Times New Roman"/>
          <w:color w:val="000000"/>
          <w:sz w:val="24"/>
          <w:szCs w:val="24"/>
        </w:rPr>
        <w:t xml:space="preserve"> and Leprosy, </w:t>
      </w:r>
      <w:proofErr w:type="spellStart"/>
      <w:r w:rsidRPr="00D474FA">
        <w:rPr>
          <w:rFonts w:ascii="Arial Narrow" w:eastAsia="Times New Roman" w:hAnsi="Arial Narrow" w:cs="Times New Roman"/>
          <w:color w:val="000000"/>
          <w:sz w:val="24"/>
          <w:szCs w:val="24"/>
        </w:rPr>
        <w:t>Shri</w:t>
      </w:r>
      <w:proofErr w:type="spellEnd"/>
      <w:r w:rsidRPr="00D474FA">
        <w:rPr>
          <w:rFonts w:ascii="Arial Narrow" w:eastAsia="Times New Roman" w:hAnsi="Arial Narrow" w:cs="Times New Roman"/>
          <w:color w:val="000000"/>
          <w:sz w:val="24"/>
          <w:szCs w:val="24"/>
        </w:rPr>
        <w:t xml:space="preserve"> BM </w:t>
      </w:r>
      <w:proofErr w:type="spellStart"/>
      <w:r w:rsidRPr="00D474FA">
        <w:rPr>
          <w:rFonts w:ascii="Arial Narrow" w:eastAsia="Times New Roman" w:hAnsi="Arial Narrow" w:cs="Times New Roman"/>
          <w:color w:val="000000"/>
          <w:sz w:val="24"/>
          <w:szCs w:val="24"/>
        </w:rPr>
        <w:t>Patil</w:t>
      </w:r>
      <w:proofErr w:type="spellEnd"/>
      <w:r w:rsidRPr="00D474FA">
        <w:rPr>
          <w:rFonts w:ascii="Arial Narrow" w:eastAsia="Times New Roman" w:hAnsi="Arial Narrow" w:cs="Times New Roman"/>
          <w:color w:val="000000"/>
          <w:sz w:val="24"/>
          <w:szCs w:val="24"/>
        </w:rPr>
        <w:t xml:space="preserve"> Medical College, Hospital and Research Center, BLDE University, </w:t>
      </w:r>
      <w:proofErr w:type="spellStart"/>
      <w:r w:rsidRPr="00D474FA">
        <w:rPr>
          <w:rFonts w:ascii="Arial Narrow" w:eastAsia="Times New Roman" w:hAnsi="Arial Narrow" w:cs="Times New Roman"/>
          <w:color w:val="000000"/>
          <w:sz w:val="24"/>
          <w:szCs w:val="24"/>
        </w:rPr>
        <w:t>Bijapur</w:t>
      </w:r>
      <w:proofErr w:type="spellEnd"/>
      <w:r w:rsidRPr="00D474FA">
        <w:rPr>
          <w:rFonts w:ascii="Arial Narrow" w:eastAsia="Times New Roman" w:hAnsi="Arial Narrow" w:cs="Times New Roman"/>
          <w:color w:val="000000"/>
          <w:sz w:val="24"/>
          <w:szCs w:val="24"/>
        </w:rPr>
        <w:t>, Karnataka, India</w:t>
      </w:r>
    </w:p>
    <w:p w:rsidR="00D474FA" w:rsidRPr="00D474FA" w:rsidRDefault="00D474FA" w:rsidP="00D474FA">
      <w:pPr>
        <w:shd w:val="clear" w:color="auto" w:fill="FFFFFF"/>
        <w:spacing w:line="240" w:lineRule="auto"/>
        <w:rPr>
          <w:rFonts w:ascii="Arial Narrow" w:eastAsia="Times New Roman" w:hAnsi="Arial Narrow" w:cs="Times New Roman"/>
          <w:color w:val="000000"/>
          <w:sz w:val="24"/>
          <w:szCs w:val="24"/>
        </w:rPr>
      </w:pPr>
      <w:r w:rsidRPr="00D474FA">
        <w:rPr>
          <w:rFonts w:ascii="Arial Narrow" w:eastAsia="Times New Roman" w:hAnsi="Arial Narrow" w:cs="Times New Roman"/>
          <w:b/>
          <w:bCs/>
          <w:color w:val="000000"/>
          <w:sz w:val="24"/>
          <w:szCs w:val="24"/>
        </w:rPr>
        <w:t>Address for correspondence:</w:t>
      </w:r>
      <w:r w:rsidRPr="00D474FA">
        <w:rPr>
          <w:rFonts w:ascii="Arial Narrow" w:eastAsia="Times New Roman" w:hAnsi="Arial Narrow" w:cs="Times New Roman"/>
          <w:color w:val="000000"/>
          <w:sz w:val="24"/>
          <w:szCs w:val="24"/>
        </w:rPr>
        <w:t xml:space="preserve"> Dr. </w:t>
      </w:r>
      <w:proofErr w:type="spellStart"/>
      <w:r w:rsidRPr="00D474FA">
        <w:rPr>
          <w:rFonts w:ascii="Arial Narrow" w:eastAsia="Times New Roman" w:hAnsi="Arial Narrow" w:cs="Times New Roman"/>
          <w:color w:val="000000"/>
          <w:sz w:val="24"/>
          <w:szCs w:val="24"/>
        </w:rPr>
        <w:t>Arun</w:t>
      </w:r>
      <w:proofErr w:type="spellEnd"/>
      <w:r w:rsidRPr="00D474FA">
        <w:rPr>
          <w:rFonts w:ascii="Arial Narrow" w:eastAsia="Times New Roman" w:hAnsi="Arial Narrow" w:cs="Times New Roman"/>
          <w:color w:val="000000"/>
          <w:sz w:val="24"/>
          <w:szCs w:val="24"/>
        </w:rPr>
        <w:t xml:space="preserve"> C </w:t>
      </w:r>
      <w:proofErr w:type="spellStart"/>
      <w:r w:rsidRPr="00D474FA">
        <w:rPr>
          <w:rFonts w:ascii="Arial Narrow" w:eastAsia="Times New Roman" w:hAnsi="Arial Narrow" w:cs="Times New Roman"/>
          <w:color w:val="000000"/>
          <w:sz w:val="24"/>
          <w:szCs w:val="24"/>
        </w:rPr>
        <w:t>Inamadar</w:t>
      </w:r>
      <w:proofErr w:type="spellEnd"/>
      <w:r w:rsidRPr="00D474FA">
        <w:rPr>
          <w:rFonts w:ascii="Arial Narrow" w:eastAsia="Times New Roman" w:hAnsi="Arial Narrow" w:cs="Times New Roman"/>
          <w:color w:val="000000"/>
          <w:sz w:val="24"/>
          <w:szCs w:val="24"/>
        </w:rPr>
        <w:t xml:space="preserve">, Department of Dermatology, </w:t>
      </w:r>
      <w:proofErr w:type="spellStart"/>
      <w:r w:rsidRPr="00D474FA">
        <w:rPr>
          <w:rFonts w:ascii="Arial Narrow" w:eastAsia="Times New Roman" w:hAnsi="Arial Narrow" w:cs="Times New Roman"/>
          <w:color w:val="000000"/>
          <w:sz w:val="24"/>
          <w:szCs w:val="24"/>
        </w:rPr>
        <w:t>Venerology</w:t>
      </w:r>
      <w:proofErr w:type="spellEnd"/>
      <w:r w:rsidRPr="00D474FA">
        <w:rPr>
          <w:rFonts w:ascii="Arial Narrow" w:eastAsia="Times New Roman" w:hAnsi="Arial Narrow" w:cs="Times New Roman"/>
          <w:color w:val="000000"/>
          <w:sz w:val="24"/>
          <w:szCs w:val="24"/>
        </w:rPr>
        <w:t xml:space="preserve"> and Leprosy, </w:t>
      </w:r>
      <w:proofErr w:type="spellStart"/>
      <w:r w:rsidRPr="00D474FA">
        <w:rPr>
          <w:rFonts w:ascii="Arial Narrow" w:eastAsia="Times New Roman" w:hAnsi="Arial Narrow" w:cs="Times New Roman"/>
          <w:color w:val="000000"/>
          <w:sz w:val="24"/>
          <w:szCs w:val="24"/>
        </w:rPr>
        <w:t>Shri</w:t>
      </w:r>
      <w:proofErr w:type="spellEnd"/>
      <w:r w:rsidRPr="00D474FA">
        <w:rPr>
          <w:rFonts w:ascii="Arial Narrow" w:eastAsia="Times New Roman" w:hAnsi="Arial Narrow" w:cs="Times New Roman"/>
          <w:color w:val="000000"/>
          <w:sz w:val="24"/>
          <w:szCs w:val="24"/>
        </w:rPr>
        <w:t xml:space="preserve"> BM </w:t>
      </w:r>
      <w:proofErr w:type="spellStart"/>
      <w:r w:rsidRPr="00D474FA">
        <w:rPr>
          <w:rFonts w:ascii="Arial Narrow" w:eastAsia="Times New Roman" w:hAnsi="Arial Narrow" w:cs="Times New Roman"/>
          <w:color w:val="000000"/>
          <w:sz w:val="24"/>
          <w:szCs w:val="24"/>
        </w:rPr>
        <w:t>Patil</w:t>
      </w:r>
      <w:proofErr w:type="spellEnd"/>
      <w:r w:rsidRPr="00D474FA">
        <w:rPr>
          <w:rFonts w:ascii="Arial Narrow" w:eastAsia="Times New Roman" w:hAnsi="Arial Narrow" w:cs="Times New Roman"/>
          <w:color w:val="000000"/>
          <w:sz w:val="24"/>
          <w:szCs w:val="24"/>
        </w:rPr>
        <w:t xml:space="preserve"> Medical College, Hospital and Research Center, BLDE University, </w:t>
      </w:r>
      <w:proofErr w:type="spellStart"/>
      <w:r w:rsidRPr="00D474FA">
        <w:rPr>
          <w:rFonts w:ascii="Arial Narrow" w:eastAsia="Times New Roman" w:hAnsi="Arial Narrow" w:cs="Times New Roman"/>
          <w:color w:val="000000"/>
          <w:sz w:val="24"/>
          <w:szCs w:val="24"/>
        </w:rPr>
        <w:t>Bijapur</w:t>
      </w:r>
      <w:proofErr w:type="spellEnd"/>
      <w:r w:rsidRPr="00D474FA">
        <w:rPr>
          <w:rFonts w:ascii="Arial Narrow" w:eastAsia="Times New Roman" w:hAnsi="Arial Narrow" w:cs="Times New Roman"/>
          <w:color w:val="000000"/>
          <w:sz w:val="24"/>
          <w:szCs w:val="24"/>
        </w:rPr>
        <w:t xml:space="preserve"> - 03, Karnataka, India. E-mail: </w:t>
      </w:r>
      <w:hyperlink r:id="rId103" w:history="1">
        <w:r w:rsidRPr="00D474FA">
          <w:rPr>
            <w:rFonts w:ascii="Arial Narrow" w:eastAsia="Times New Roman" w:hAnsi="Arial Narrow" w:cs="Times New Roman"/>
            <w:color w:val="642A8F"/>
            <w:sz w:val="24"/>
            <w:szCs w:val="24"/>
            <w:u w:val="single"/>
            <w:rtl/>
          </w:rPr>
          <w:t>moc.liamffider@radamaninura</w:t>
        </w:r>
      </w:hyperlink>
    </w:p>
    <w:p w:rsidR="00D474FA" w:rsidRPr="00D474FA" w:rsidRDefault="00D474FA" w:rsidP="00D474FA">
      <w:pPr>
        <w:shd w:val="clear" w:color="auto" w:fill="FFFFFF"/>
        <w:spacing w:after="0" w:line="240" w:lineRule="auto"/>
        <w:rPr>
          <w:rFonts w:ascii="Arial Narrow" w:eastAsia="Times New Roman" w:hAnsi="Arial Narrow" w:cs="Times New Roman"/>
          <w:color w:val="000000"/>
          <w:sz w:val="24"/>
          <w:szCs w:val="24"/>
        </w:rPr>
      </w:pPr>
      <w:hyperlink r:id="rId104" w:history="1">
        <w:r w:rsidRPr="00D474FA">
          <w:rPr>
            <w:rFonts w:ascii="Arial Narrow" w:eastAsia="Times New Roman" w:hAnsi="Arial Narrow" w:cs="Times New Roman"/>
            <w:color w:val="642A8F"/>
            <w:sz w:val="24"/>
            <w:szCs w:val="24"/>
            <w:u w:val="single"/>
          </w:rPr>
          <w:t>Copyright</w:t>
        </w:r>
      </w:hyperlink>
      <w:r w:rsidRPr="00D474FA">
        <w:rPr>
          <w:rFonts w:ascii="Arial Narrow" w:eastAsia="Times New Roman" w:hAnsi="Arial Narrow" w:cs="Times New Roman"/>
          <w:color w:val="000000"/>
          <w:sz w:val="24"/>
          <w:szCs w:val="24"/>
        </w:rPr>
        <w:t xml:space="preserve"> : © International Journal of </w:t>
      </w:r>
      <w:proofErr w:type="spellStart"/>
      <w:r w:rsidRPr="00D474FA">
        <w:rPr>
          <w:rFonts w:ascii="Arial Narrow" w:eastAsia="Times New Roman" w:hAnsi="Arial Narrow" w:cs="Times New Roman"/>
          <w:color w:val="000000"/>
          <w:sz w:val="24"/>
          <w:szCs w:val="24"/>
        </w:rPr>
        <w:t>Trichology</w:t>
      </w:r>
      <w:proofErr w:type="spellEnd"/>
    </w:p>
    <w:p w:rsidR="00D474FA" w:rsidRPr="00D474FA" w:rsidRDefault="00D474FA" w:rsidP="00D474FA">
      <w:pPr>
        <w:shd w:val="clear" w:color="auto" w:fill="FFFFFF"/>
        <w:spacing w:line="240" w:lineRule="auto"/>
        <w:rPr>
          <w:rFonts w:ascii="Arial Narrow" w:eastAsia="Times New Roman" w:hAnsi="Arial Narrow" w:cs="Times New Roman"/>
          <w:color w:val="000000"/>
          <w:sz w:val="24"/>
          <w:szCs w:val="24"/>
        </w:rPr>
      </w:pPr>
      <w:r w:rsidRPr="00D474FA">
        <w:rPr>
          <w:rFonts w:ascii="Arial Narrow" w:eastAsia="Times New Roman" w:hAnsi="Arial Narrow" w:cs="Times New Roman"/>
          <w:color w:val="000000"/>
          <w:sz w:val="24"/>
          <w:szCs w:val="24"/>
        </w:rPr>
        <w:t xml:space="preserve">This is an open-access article distributed under the terms of the Creative Commons Attribution-Noncommercial-Share Alike 3.0 </w:t>
      </w:r>
      <w:proofErr w:type="spellStart"/>
      <w:r w:rsidRPr="00D474FA">
        <w:rPr>
          <w:rFonts w:ascii="Arial Narrow" w:eastAsia="Times New Roman" w:hAnsi="Arial Narrow" w:cs="Times New Roman"/>
          <w:color w:val="000000"/>
          <w:sz w:val="24"/>
          <w:szCs w:val="24"/>
        </w:rPr>
        <w:t>Unported</w:t>
      </w:r>
      <w:proofErr w:type="spellEnd"/>
      <w:r w:rsidRPr="00D474FA">
        <w:rPr>
          <w:rFonts w:ascii="Arial Narrow" w:eastAsia="Times New Roman" w:hAnsi="Arial Narrow" w:cs="Times New Roman"/>
          <w:color w:val="000000"/>
          <w:sz w:val="24"/>
          <w:szCs w:val="24"/>
        </w:rPr>
        <w:t>, which permits unrestricted use, distribution, and reproduction in any medium, provided the original work is properly cited.</w:t>
      </w:r>
    </w:p>
    <w:p w:rsidR="00D474FA" w:rsidRPr="00D474FA" w:rsidRDefault="00D474FA" w:rsidP="00D474FA">
      <w:pPr>
        <w:shd w:val="clear" w:color="auto" w:fill="FFFFFF"/>
        <w:spacing w:after="0" w:line="240" w:lineRule="auto"/>
        <w:rPr>
          <w:rFonts w:ascii="Arial Narrow" w:eastAsia="Times New Roman" w:hAnsi="Arial Narrow" w:cs="Times New Roman"/>
          <w:color w:val="000000"/>
          <w:sz w:val="24"/>
          <w:szCs w:val="24"/>
        </w:rPr>
      </w:pPr>
      <w:r w:rsidRPr="00D474FA">
        <w:rPr>
          <w:rFonts w:ascii="Arial Narrow" w:eastAsia="Times New Roman" w:hAnsi="Arial Narrow" w:cs="Times New Roman"/>
          <w:color w:val="000000"/>
          <w:sz w:val="24"/>
          <w:szCs w:val="24"/>
        </w:rPr>
        <w:t xml:space="preserve">Articles from International Journal of </w:t>
      </w:r>
      <w:proofErr w:type="spellStart"/>
      <w:r w:rsidRPr="00D474FA">
        <w:rPr>
          <w:rFonts w:ascii="Arial Narrow" w:eastAsia="Times New Roman" w:hAnsi="Arial Narrow" w:cs="Times New Roman"/>
          <w:color w:val="000000"/>
          <w:sz w:val="24"/>
          <w:szCs w:val="24"/>
        </w:rPr>
        <w:t>Trichology</w:t>
      </w:r>
      <w:proofErr w:type="spellEnd"/>
      <w:r w:rsidRPr="00D474FA">
        <w:rPr>
          <w:rFonts w:ascii="Arial Narrow" w:eastAsia="Times New Roman" w:hAnsi="Arial Narrow" w:cs="Times New Roman"/>
          <w:color w:val="000000"/>
          <w:sz w:val="24"/>
          <w:szCs w:val="24"/>
        </w:rPr>
        <w:t> are provided here courtesy of </w:t>
      </w:r>
      <w:proofErr w:type="spellStart"/>
      <w:r w:rsidRPr="00D474FA">
        <w:rPr>
          <w:rFonts w:ascii="Arial Narrow" w:eastAsia="Times New Roman" w:hAnsi="Arial Narrow" w:cs="Times New Roman"/>
          <w:b/>
          <w:bCs/>
          <w:color w:val="000000"/>
          <w:sz w:val="24"/>
          <w:szCs w:val="24"/>
        </w:rPr>
        <w:t>Medknow</w:t>
      </w:r>
      <w:proofErr w:type="spellEnd"/>
      <w:r w:rsidRPr="00D474FA">
        <w:rPr>
          <w:rFonts w:ascii="Arial Narrow" w:eastAsia="Times New Roman" w:hAnsi="Arial Narrow" w:cs="Times New Roman"/>
          <w:b/>
          <w:bCs/>
          <w:color w:val="000000"/>
          <w:sz w:val="24"/>
          <w:szCs w:val="24"/>
        </w:rPr>
        <w:t xml:space="preserve"> Publications</w:t>
      </w:r>
    </w:p>
    <w:p w:rsidR="00D474FA" w:rsidRPr="00D474FA" w:rsidRDefault="00D474FA" w:rsidP="00D474FA">
      <w:pPr>
        <w:shd w:val="clear" w:color="auto" w:fill="FFFFFF"/>
        <w:spacing w:before="280" w:after="0" w:line="240" w:lineRule="auto"/>
        <w:outlineLvl w:val="1"/>
        <w:rPr>
          <w:rFonts w:ascii="Arial Narrow" w:eastAsia="Times New Roman" w:hAnsi="Arial Narrow" w:cs="Times New Roman"/>
          <w:color w:val="B96E46"/>
          <w:sz w:val="39"/>
          <w:szCs w:val="39"/>
        </w:rPr>
      </w:pPr>
      <w:r w:rsidRPr="00D474FA">
        <w:rPr>
          <w:rFonts w:ascii="Arial Narrow" w:eastAsia="Times New Roman" w:hAnsi="Arial Narrow" w:cs="Times New Roman"/>
          <w:color w:val="B96E46"/>
          <w:sz w:val="39"/>
          <w:szCs w:val="39"/>
        </w:rPr>
        <w:t>REFERENCES</w:t>
      </w:r>
    </w:p>
    <w:p w:rsidR="00D474FA" w:rsidRPr="00D474FA" w:rsidRDefault="00D474FA" w:rsidP="00D474FA">
      <w:pPr>
        <w:shd w:val="clear" w:color="auto" w:fill="FFFFFF"/>
        <w:spacing w:line="240" w:lineRule="auto"/>
        <w:rPr>
          <w:rFonts w:ascii="Times New Roman" w:eastAsia="Times New Roman" w:hAnsi="Times New Roman" w:cs="Times New Roman"/>
          <w:color w:val="000000"/>
          <w:sz w:val="24"/>
          <w:szCs w:val="24"/>
        </w:rPr>
      </w:pPr>
      <w:r w:rsidRPr="00D474FA">
        <w:rPr>
          <w:rFonts w:ascii="Times New Roman" w:eastAsia="Times New Roman" w:hAnsi="Times New Roman" w:cs="Times New Roman"/>
          <w:color w:val="000000"/>
          <w:sz w:val="24"/>
          <w:szCs w:val="24"/>
        </w:rPr>
        <w:t>1. </w:t>
      </w:r>
      <w:proofErr w:type="spellStart"/>
      <w:r w:rsidRPr="00D474FA">
        <w:rPr>
          <w:rFonts w:ascii="Times New Roman" w:eastAsia="Times New Roman" w:hAnsi="Times New Roman" w:cs="Times New Roman"/>
          <w:color w:val="000000"/>
          <w:sz w:val="24"/>
          <w:szCs w:val="24"/>
        </w:rPr>
        <w:t>Olszewska</w:t>
      </w:r>
      <w:proofErr w:type="spellEnd"/>
      <w:r w:rsidRPr="00D474FA">
        <w:rPr>
          <w:rFonts w:ascii="Times New Roman" w:eastAsia="Times New Roman" w:hAnsi="Times New Roman" w:cs="Times New Roman"/>
          <w:color w:val="000000"/>
          <w:sz w:val="24"/>
          <w:szCs w:val="24"/>
        </w:rPr>
        <w:t xml:space="preserve"> M, </w:t>
      </w:r>
      <w:proofErr w:type="spellStart"/>
      <w:r w:rsidRPr="00D474FA">
        <w:rPr>
          <w:rFonts w:ascii="Times New Roman" w:eastAsia="Times New Roman" w:hAnsi="Times New Roman" w:cs="Times New Roman"/>
          <w:color w:val="000000"/>
          <w:sz w:val="24"/>
          <w:szCs w:val="24"/>
        </w:rPr>
        <w:t>Warszawik</w:t>
      </w:r>
      <w:proofErr w:type="spellEnd"/>
      <w:r w:rsidRPr="00D474FA">
        <w:rPr>
          <w:rFonts w:ascii="Times New Roman" w:eastAsia="Times New Roman" w:hAnsi="Times New Roman" w:cs="Times New Roman"/>
          <w:color w:val="000000"/>
          <w:sz w:val="24"/>
          <w:szCs w:val="24"/>
        </w:rPr>
        <w:t xml:space="preserve"> O, </w:t>
      </w:r>
      <w:proofErr w:type="spellStart"/>
      <w:r w:rsidRPr="00D474FA">
        <w:rPr>
          <w:rFonts w:ascii="Times New Roman" w:eastAsia="Times New Roman" w:hAnsi="Times New Roman" w:cs="Times New Roman"/>
          <w:color w:val="000000"/>
          <w:sz w:val="24"/>
          <w:szCs w:val="24"/>
        </w:rPr>
        <w:t>Rakowska</w:t>
      </w:r>
      <w:proofErr w:type="spellEnd"/>
      <w:r w:rsidRPr="00D474FA">
        <w:rPr>
          <w:rFonts w:ascii="Times New Roman" w:eastAsia="Times New Roman" w:hAnsi="Times New Roman" w:cs="Times New Roman"/>
          <w:color w:val="000000"/>
          <w:sz w:val="24"/>
          <w:szCs w:val="24"/>
        </w:rPr>
        <w:t xml:space="preserve"> A, </w:t>
      </w:r>
      <w:proofErr w:type="spellStart"/>
      <w:r w:rsidRPr="00D474FA">
        <w:rPr>
          <w:rFonts w:ascii="Times New Roman" w:eastAsia="Times New Roman" w:hAnsi="Times New Roman" w:cs="Times New Roman"/>
          <w:color w:val="000000"/>
          <w:sz w:val="24"/>
          <w:szCs w:val="24"/>
        </w:rPr>
        <w:t>Søowińska</w:t>
      </w:r>
      <w:proofErr w:type="spellEnd"/>
      <w:r w:rsidRPr="00D474FA">
        <w:rPr>
          <w:rFonts w:ascii="Times New Roman" w:eastAsia="Times New Roman" w:hAnsi="Times New Roman" w:cs="Times New Roman"/>
          <w:color w:val="000000"/>
          <w:sz w:val="24"/>
          <w:szCs w:val="24"/>
        </w:rPr>
        <w:t xml:space="preserve"> M, </w:t>
      </w:r>
      <w:proofErr w:type="spellStart"/>
      <w:r w:rsidRPr="00D474FA">
        <w:rPr>
          <w:rFonts w:ascii="Times New Roman" w:eastAsia="Times New Roman" w:hAnsi="Times New Roman" w:cs="Times New Roman"/>
          <w:color w:val="000000"/>
          <w:sz w:val="24"/>
          <w:szCs w:val="24"/>
        </w:rPr>
        <w:t>Rudnicka</w:t>
      </w:r>
      <w:proofErr w:type="spellEnd"/>
      <w:r w:rsidRPr="00D474FA">
        <w:rPr>
          <w:rFonts w:ascii="Times New Roman" w:eastAsia="Times New Roman" w:hAnsi="Times New Roman" w:cs="Times New Roman"/>
          <w:color w:val="000000"/>
          <w:sz w:val="24"/>
          <w:szCs w:val="24"/>
        </w:rPr>
        <w:t xml:space="preserve"> L. Methods of hair loss evaluation in patients with endocrine disorders. </w:t>
      </w:r>
      <w:proofErr w:type="spellStart"/>
      <w:r w:rsidRPr="00D474FA">
        <w:rPr>
          <w:rFonts w:ascii="Times New Roman" w:eastAsia="Times New Roman" w:hAnsi="Times New Roman" w:cs="Times New Roman"/>
          <w:color w:val="000000"/>
          <w:sz w:val="24"/>
          <w:szCs w:val="24"/>
        </w:rPr>
        <w:t>Endocrino</w:t>
      </w:r>
      <w:proofErr w:type="spellEnd"/>
      <w:r w:rsidRPr="00D474FA">
        <w:rPr>
          <w:rFonts w:ascii="Times New Roman" w:eastAsia="Times New Roman" w:hAnsi="Times New Roman" w:cs="Times New Roman"/>
          <w:color w:val="000000"/>
          <w:sz w:val="24"/>
          <w:szCs w:val="24"/>
        </w:rPr>
        <w:t xml:space="preserve"> Pol. 2010</w:t>
      </w:r>
      <w:proofErr w:type="gramStart"/>
      <w:r w:rsidRPr="00D474FA">
        <w:rPr>
          <w:rFonts w:ascii="Times New Roman" w:eastAsia="Times New Roman" w:hAnsi="Times New Roman" w:cs="Times New Roman"/>
          <w:color w:val="000000"/>
          <w:sz w:val="24"/>
          <w:szCs w:val="24"/>
        </w:rPr>
        <w:t>;61:406</w:t>
      </w:r>
      <w:proofErr w:type="gramEnd"/>
      <w:r w:rsidRPr="00D474FA">
        <w:rPr>
          <w:rFonts w:ascii="Times New Roman" w:eastAsia="Times New Roman" w:hAnsi="Times New Roman" w:cs="Times New Roman"/>
          <w:color w:val="000000"/>
          <w:sz w:val="24"/>
          <w:szCs w:val="24"/>
        </w:rPr>
        <w:t>–11. [</w:t>
      </w:r>
      <w:proofErr w:type="spellStart"/>
      <w:r w:rsidRPr="00D474FA">
        <w:rPr>
          <w:rFonts w:ascii="Times New Roman" w:eastAsia="Times New Roman" w:hAnsi="Times New Roman" w:cs="Times New Roman"/>
          <w:color w:val="000000"/>
          <w:sz w:val="24"/>
          <w:szCs w:val="24"/>
        </w:rPr>
        <w:fldChar w:fldCharType="begin"/>
      </w:r>
      <w:r w:rsidRPr="00D474FA">
        <w:rPr>
          <w:rFonts w:ascii="Times New Roman" w:eastAsia="Times New Roman" w:hAnsi="Times New Roman" w:cs="Times New Roman"/>
          <w:color w:val="000000"/>
          <w:sz w:val="24"/>
          <w:szCs w:val="24"/>
        </w:rPr>
        <w:instrText xml:space="preserve"> HYPERLINK "http://www.ncbi.nlm.nih.gov/pubmed/20806187" \t "_blank" </w:instrText>
      </w:r>
      <w:r w:rsidRPr="00D474FA">
        <w:rPr>
          <w:rFonts w:ascii="Times New Roman" w:eastAsia="Times New Roman" w:hAnsi="Times New Roman" w:cs="Times New Roman"/>
          <w:color w:val="000000"/>
          <w:sz w:val="24"/>
          <w:szCs w:val="24"/>
        </w:rPr>
        <w:fldChar w:fldCharType="separate"/>
      </w:r>
      <w:r w:rsidRPr="00D474FA">
        <w:rPr>
          <w:rFonts w:ascii="Times New Roman" w:eastAsia="Times New Roman" w:hAnsi="Times New Roman" w:cs="Times New Roman"/>
          <w:color w:val="642A8F"/>
          <w:sz w:val="24"/>
          <w:szCs w:val="24"/>
          <w:u w:val="single"/>
        </w:rPr>
        <w:t>PubMed</w:t>
      </w:r>
      <w:proofErr w:type="spellEnd"/>
      <w:r w:rsidRPr="00D474FA">
        <w:rPr>
          <w:rFonts w:ascii="Times New Roman" w:eastAsia="Times New Roman" w:hAnsi="Times New Roman" w:cs="Times New Roman"/>
          <w:color w:val="000000"/>
          <w:sz w:val="24"/>
          <w:szCs w:val="24"/>
        </w:rPr>
        <w:fldChar w:fldCharType="end"/>
      </w:r>
      <w:r w:rsidRPr="00D474FA">
        <w:rPr>
          <w:rFonts w:ascii="Times New Roman" w:eastAsia="Times New Roman" w:hAnsi="Times New Roman" w:cs="Times New Roman"/>
          <w:color w:val="000000"/>
          <w:sz w:val="24"/>
          <w:szCs w:val="24"/>
        </w:rPr>
        <w:t>]</w:t>
      </w:r>
    </w:p>
    <w:p w:rsidR="00D474FA" w:rsidRPr="00D474FA" w:rsidRDefault="00D474FA" w:rsidP="00D474FA">
      <w:pPr>
        <w:shd w:val="clear" w:color="auto" w:fill="FFFFFF"/>
        <w:spacing w:line="240" w:lineRule="auto"/>
        <w:rPr>
          <w:rFonts w:ascii="Times New Roman" w:eastAsia="Times New Roman" w:hAnsi="Times New Roman" w:cs="Times New Roman"/>
          <w:color w:val="000000"/>
          <w:sz w:val="24"/>
          <w:szCs w:val="24"/>
        </w:rPr>
      </w:pPr>
      <w:r w:rsidRPr="00D474FA">
        <w:rPr>
          <w:rFonts w:ascii="Times New Roman" w:eastAsia="Times New Roman" w:hAnsi="Times New Roman" w:cs="Times New Roman"/>
          <w:color w:val="000000"/>
          <w:sz w:val="24"/>
          <w:szCs w:val="24"/>
        </w:rPr>
        <w:t xml:space="preserve">2. Smith VV, Anderson G, Malone M, </w:t>
      </w:r>
      <w:proofErr w:type="spellStart"/>
      <w:r w:rsidRPr="00D474FA">
        <w:rPr>
          <w:rFonts w:ascii="Times New Roman" w:eastAsia="Times New Roman" w:hAnsi="Times New Roman" w:cs="Times New Roman"/>
          <w:color w:val="000000"/>
          <w:sz w:val="24"/>
          <w:szCs w:val="24"/>
        </w:rPr>
        <w:t>Sebire</w:t>
      </w:r>
      <w:proofErr w:type="spellEnd"/>
      <w:r w:rsidRPr="00D474FA">
        <w:rPr>
          <w:rFonts w:ascii="Times New Roman" w:eastAsia="Times New Roman" w:hAnsi="Times New Roman" w:cs="Times New Roman"/>
          <w:color w:val="000000"/>
          <w:sz w:val="24"/>
          <w:szCs w:val="24"/>
        </w:rPr>
        <w:t xml:space="preserve"> NJ. Light microscopic examination of scalp hair samples as an aid in the diagnosis of </w:t>
      </w:r>
      <w:proofErr w:type="spellStart"/>
      <w:r w:rsidRPr="00D474FA">
        <w:rPr>
          <w:rFonts w:ascii="Times New Roman" w:eastAsia="Times New Roman" w:hAnsi="Times New Roman" w:cs="Times New Roman"/>
          <w:color w:val="000000"/>
          <w:sz w:val="24"/>
          <w:szCs w:val="24"/>
        </w:rPr>
        <w:t>paediatric</w:t>
      </w:r>
      <w:proofErr w:type="spellEnd"/>
      <w:r w:rsidRPr="00D474FA">
        <w:rPr>
          <w:rFonts w:ascii="Times New Roman" w:eastAsia="Times New Roman" w:hAnsi="Times New Roman" w:cs="Times New Roman"/>
          <w:color w:val="000000"/>
          <w:sz w:val="24"/>
          <w:szCs w:val="24"/>
        </w:rPr>
        <w:t xml:space="preserve"> disorders: Retrospective review of more than 300 cases from a single centre. </w:t>
      </w:r>
      <w:proofErr w:type="gramStart"/>
      <w:r w:rsidRPr="00D474FA">
        <w:rPr>
          <w:rFonts w:ascii="Times New Roman" w:eastAsia="Times New Roman" w:hAnsi="Times New Roman" w:cs="Times New Roman"/>
          <w:color w:val="000000"/>
          <w:sz w:val="24"/>
          <w:szCs w:val="24"/>
        </w:rPr>
        <w:t xml:space="preserve">J </w:t>
      </w:r>
      <w:proofErr w:type="spellStart"/>
      <w:r w:rsidRPr="00D474FA">
        <w:rPr>
          <w:rFonts w:ascii="Times New Roman" w:eastAsia="Times New Roman" w:hAnsi="Times New Roman" w:cs="Times New Roman"/>
          <w:color w:val="000000"/>
          <w:sz w:val="24"/>
          <w:szCs w:val="24"/>
        </w:rPr>
        <w:t>Clin</w:t>
      </w:r>
      <w:proofErr w:type="spellEnd"/>
      <w:r w:rsidRPr="00D474FA">
        <w:rPr>
          <w:rFonts w:ascii="Times New Roman" w:eastAsia="Times New Roman" w:hAnsi="Times New Roman" w:cs="Times New Roman"/>
          <w:color w:val="000000"/>
          <w:sz w:val="24"/>
          <w:szCs w:val="24"/>
        </w:rPr>
        <w:t xml:space="preserve"> </w:t>
      </w:r>
      <w:proofErr w:type="spellStart"/>
      <w:r w:rsidRPr="00D474FA">
        <w:rPr>
          <w:rFonts w:ascii="Times New Roman" w:eastAsia="Times New Roman" w:hAnsi="Times New Roman" w:cs="Times New Roman"/>
          <w:color w:val="000000"/>
          <w:sz w:val="24"/>
          <w:szCs w:val="24"/>
        </w:rPr>
        <w:t>Pathol</w:t>
      </w:r>
      <w:proofErr w:type="spellEnd"/>
      <w:r w:rsidRPr="00D474FA">
        <w:rPr>
          <w:rFonts w:ascii="Times New Roman" w:eastAsia="Times New Roman" w:hAnsi="Times New Roman" w:cs="Times New Roman"/>
          <w:color w:val="000000"/>
          <w:sz w:val="24"/>
          <w:szCs w:val="24"/>
        </w:rPr>
        <w:t>.</w:t>
      </w:r>
      <w:proofErr w:type="gramEnd"/>
      <w:r w:rsidRPr="00D474FA">
        <w:rPr>
          <w:rFonts w:ascii="Times New Roman" w:eastAsia="Times New Roman" w:hAnsi="Times New Roman" w:cs="Times New Roman"/>
          <w:color w:val="000000"/>
          <w:sz w:val="24"/>
          <w:szCs w:val="24"/>
        </w:rPr>
        <w:t> 2005</w:t>
      </w:r>
      <w:proofErr w:type="gramStart"/>
      <w:r w:rsidRPr="00D474FA">
        <w:rPr>
          <w:rFonts w:ascii="Times New Roman" w:eastAsia="Times New Roman" w:hAnsi="Times New Roman" w:cs="Times New Roman"/>
          <w:color w:val="000000"/>
          <w:sz w:val="24"/>
          <w:szCs w:val="24"/>
        </w:rPr>
        <w:t>;58:1294</w:t>
      </w:r>
      <w:proofErr w:type="gramEnd"/>
      <w:r w:rsidRPr="00D474FA">
        <w:rPr>
          <w:rFonts w:ascii="Times New Roman" w:eastAsia="Times New Roman" w:hAnsi="Times New Roman" w:cs="Times New Roman"/>
          <w:color w:val="000000"/>
          <w:sz w:val="24"/>
          <w:szCs w:val="24"/>
        </w:rPr>
        <w:t>–8. [</w:t>
      </w:r>
      <w:hyperlink r:id="rId105" w:history="1">
        <w:r w:rsidRPr="00D474FA">
          <w:rPr>
            <w:rFonts w:ascii="Times New Roman" w:eastAsia="Times New Roman" w:hAnsi="Times New Roman" w:cs="Times New Roman"/>
            <w:color w:val="642A8F"/>
            <w:sz w:val="24"/>
            <w:szCs w:val="24"/>
            <w:u w:val="single"/>
          </w:rPr>
          <w:t>PMC free article</w:t>
        </w:r>
      </w:hyperlink>
      <w:r w:rsidRPr="00D474FA">
        <w:rPr>
          <w:rFonts w:ascii="Times New Roman" w:eastAsia="Times New Roman" w:hAnsi="Times New Roman" w:cs="Times New Roman"/>
          <w:color w:val="000000"/>
          <w:sz w:val="24"/>
          <w:szCs w:val="24"/>
        </w:rPr>
        <w:t>] [</w:t>
      </w:r>
      <w:proofErr w:type="spellStart"/>
      <w:r w:rsidRPr="00D474FA">
        <w:rPr>
          <w:rFonts w:ascii="Times New Roman" w:eastAsia="Times New Roman" w:hAnsi="Times New Roman" w:cs="Times New Roman"/>
          <w:color w:val="000000"/>
          <w:sz w:val="24"/>
          <w:szCs w:val="24"/>
        </w:rPr>
        <w:fldChar w:fldCharType="begin"/>
      </w:r>
      <w:r w:rsidRPr="00D474FA">
        <w:rPr>
          <w:rFonts w:ascii="Times New Roman" w:eastAsia="Times New Roman" w:hAnsi="Times New Roman" w:cs="Times New Roman"/>
          <w:color w:val="000000"/>
          <w:sz w:val="24"/>
          <w:szCs w:val="24"/>
        </w:rPr>
        <w:instrText xml:space="preserve"> HYPERLINK "http://www.ncbi.nlm.nih.gov/pubmed/16311350" \t "_blank" </w:instrText>
      </w:r>
      <w:r w:rsidRPr="00D474FA">
        <w:rPr>
          <w:rFonts w:ascii="Times New Roman" w:eastAsia="Times New Roman" w:hAnsi="Times New Roman" w:cs="Times New Roman"/>
          <w:color w:val="000000"/>
          <w:sz w:val="24"/>
          <w:szCs w:val="24"/>
        </w:rPr>
        <w:fldChar w:fldCharType="separate"/>
      </w:r>
      <w:r w:rsidRPr="00D474FA">
        <w:rPr>
          <w:rFonts w:ascii="Times New Roman" w:eastAsia="Times New Roman" w:hAnsi="Times New Roman" w:cs="Times New Roman"/>
          <w:color w:val="642A8F"/>
          <w:sz w:val="24"/>
          <w:szCs w:val="24"/>
          <w:u w:val="single"/>
        </w:rPr>
        <w:t>PubMed</w:t>
      </w:r>
      <w:proofErr w:type="spellEnd"/>
      <w:r w:rsidRPr="00D474FA">
        <w:rPr>
          <w:rFonts w:ascii="Times New Roman" w:eastAsia="Times New Roman" w:hAnsi="Times New Roman" w:cs="Times New Roman"/>
          <w:color w:val="000000"/>
          <w:sz w:val="24"/>
          <w:szCs w:val="24"/>
        </w:rPr>
        <w:fldChar w:fldCharType="end"/>
      </w:r>
      <w:r w:rsidRPr="00D474FA">
        <w:rPr>
          <w:rFonts w:ascii="Times New Roman" w:eastAsia="Times New Roman" w:hAnsi="Times New Roman" w:cs="Times New Roman"/>
          <w:color w:val="000000"/>
          <w:sz w:val="24"/>
          <w:szCs w:val="24"/>
        </w:rPr>
        <w:t>]</w:t>
      </w:r>
    </w:p>
    <w:p w:rsidR="00D474FA" w:rsidRPr="00D474FA" w:rsidRDefault="00D474FA" w:rsidP="00D474FA">
      <w:pPr>
        <w:shd w:val="clear" w:color="auto" w:fill="FFFFFF"/>
        <w:spacing w:line="240" w:lineRule="auto"/>
        <w:rPr>
          <w:rFonts w:ascii="Times New Roman" w:eastAsia="Times New Roman" w:hAnsi="Times New Roman" w:cs="Times New Roman"/>
          <w:color w:val="000000"/>
          <w:sz w:val="24"/>
          <w:szCs w:val="24"/>
        </w:rPr>
      </w:pPr>
      <w:r w:rsidRPr="00D474FA">
        <w:rPr>
          <w:rFonts w:ascii="Times New Roman" w:eastAsia="Times New Roman" w:hAnsi="Times New Roman" w:cs="Times New Roman"/>
          <w:color w:val="000000"/>
          <w:sz w:val="24"/>
          <w:szCs w:val="24"/>
        </w:rPr>
        <w:t>3. </w:t>
      </w:r>
      <w:proofErr w:type="spellStart"/>
      <w:r w:rsidRPr="00D474FA">
        <w:rPr>
          <w:rFonts w:ascii="Times New Roman" w:eastAsia="Times New Roman" w:hAnsi="Times New Roman" w:cs="Times New Roman"/>
          <w:color w:val="000000"/>
          <w:sz w:val="24"/>
          <w:szCs w:val="24"/>
        </w:rPr>
        <w:t>Jakubovic</w:t>
      </w:r>
      <w:proofErr w:type="spellEnd"/>
      <w:r w:rsidRPr="00D474FA">
        <w:rPr>
          <w:rFonts w:ascii="Times New Roman" w:eastAsia="Times New Roman" w:hAnsi="Times New Roman" w:cs="Times New Roman"/>
          <w:color w:val="000000"/>
          <w:sz w:val="24"/>
          <w:szCs w:val="24"/>
        </w:rPr>
        <w:t xml:space="preserve"> HR, Ackerman AB. Structure and Functions of Skin. </w:t>
      </w:r>
      <w:proofErr w:type="gramStart"/>
      <w:r w:rsidRPr="00D474FA">
        <w:rPr>
          <w:rFonts w:ascii="Times New Roman" w:eastAsia="Times New Roman" w:hAnsi="Times New Roman" w:cs="Times New Roman"/>
          <w:color w:val="000000"/>
          <w:sz w:val="24"/>
          <w:szCs w:val="24"/>
        </w:rPr>
        <w:t xml:space="preserve">Development, Morphology and </w:t>
      </w:r>
      <w:proofErr w:type="spellStart"/>
      <w:r w:rsidRPr="00D474FA">
        <w:rPr>
          <w:rFonts w:ascii="Times New Roman" w:eastAsia="Times New Roman" w:hAnsi="Times New Roman" w:cs="Times New Roman"/>
          <w:color w:val="000000"/>
          <w:sz w:val="24"/>
          <w:szCs w:val="24"/>
        </w:rPr>
        <w:t>Phsiology</w:t>
      </w:r>
      <w:proofErr w:type="spellEnd"/>
      <w:r w:rsidRPr="00D474FA">
        <w:rPr>
          <w:rFonts w:ascii="Times New Roman" w:eastAsia="Times New Roman" w:hAnsi="Times New Roman" w:cs="Times New Roman"/>
          <w:color w:val="000000"/>
          <w:sz w:val="24"/>
          <w:szCs w:val="24"/>
        </w:rPr>
        <w:t>.</w:t>
      </w:r>
      <w:proofErr w:type="gramEnd"/>
      <w:r w:rsidRPr="00D474FA">
        <w:rPr>
          <w:rFonts w:ascii="Times New Roman" w:eastAsia="Times New Roman" w:hAnsi="Times New Roman" w:cs="Times New Roman"/>
          <w:color w:val="000000"/>
          <w:sz w:val="24"/>
          <w:szCs w:val="24"/>
        </w:rPr>
        <w:t xml:space="preserve"> In: </w:t>
      </w:r>
      <w:proofErr w:type="spellStart"/>
      <w:r w:rsidRPr="00D474FA">
        <w:rPr>
          <w:rFonts w:ascii="Times New Roman" w:eastAsia="Times New Roman" w:hAnsi="Times New Roman" w:cs="Times New Roman"/>
          <w:color w:val="000000"/>
          <w:sz w:val="24"/>
          <w:szCs w:val="24"/>
        </w:rPr>
        <w:t>Moschella</w:t>
      </w:r>
      <w:proofErr w:type="spellEnd"/>
      <w:r w:rsidRPr="00D474FA">
        <w:rPr>
          <w:rFonts w:ascii="Times New Roman" w:eastAsia="Times New Roman" w:hAnsi="Times New Roman" w:cs="Times New Roman"/>
          <w:color w:val="000000"/>
          <w:sz w:val="24"/>
          <w:szCs w:val="24"/>
        </w:rPr>
        <w:t xml:space="preserve"> SL, Hurley HJ, editors. </w:t>
      </w:r>
      <w:proofErr w:type="gramStart"/>
      <w:r w:rsidRPr="00D474FA">
        <w:rPr>
          <w:rFonts w:ascii="Times New Roman" w:eastAsia="Times New Roman" w:hAnsi="Times New Roman" w:cs="Times New Roman"/>
          <w:color w:val="000000"/>
          <w:sz w:val="24"/>
          <w:szCs w:val="24"/>
        </w:rPr>
        <w:t>Dermatology.</w:t>
      </w:r>
      <w:proofErr w:type="gramEnd"/>
      <w:r w:rsidRPr="00D474FA">
        <w:rPr>
          <w:rFonts w:ascii="Times New Roman" w:eastAsia="Times New Roman" w:hAnsi="Times New Roman" w:cs="Times New Roman"/>
          <w:color w:val="000000"/>
          <w:sz w:val="24"/>
          <w:szCs w:val="24"/>
        </w:rPr>
        <w:t> 3rd ed. Philadelphia: Saunders; 1992. pp. 3–79.</w:t>
      </w:r>
    </w:p>
    <w:p w:rsidR="00D474FA" w:rsidRPr="00D474FA" w:rsidRDefault="00D474FA" w:rsidP="00D474FA">
      <w:pPr>
        <w:shd w:val="clear" w:color="auto" w:fill="FFFFFF"/>
        <w:spacing w:line="240" w:lineRule="auto"/>
        <w:rPr>
          <w:rFonts w:ascii="Times New Roman" w:eastAsia="Times New Roman" w:hAnsi="Times New Roman" w:cs="Times New Roman"/>
          <w:color w:val="000000"/>
          <w:sz w:val="24"/>
          <w:szCs w:val="24"/>
        </w:rPr>
      </w:pPr>
      <w:r w:rsidRPr="00D474FA">
        <w:rPr>
          <w:rFonts w:ascii="Times New Roman" w:eastAsia="Times New Roman" w:hAnsi="Times New Roman" w:cs="Times New Roman"/>
          <w:color w:val="000000"/>
          <w:sz w:val="24"/>
          <w:szCs w:val="24"/>
        </w:rPr>
        <w:t>4. </w:t>
      </w:r>
      <w:proofErr w:type="spellStart"/>
      <w:r w:rsidRPr="00D474FA">
        <w:rPr>
          <w:rFonts w:ascii="Times New Roman" w:eastAsia="Times New Roman" w:hAnsi="Times New Roman" w:cs="Times New Roman"/>
          <w:color w:val="000000"/>
          <w:sz w:val="24"/>
          <w:szCs w:val="24"/>
        </w:rPr>
        <w:t>Kanwar</w:t>
      </w:r>
      <w:proofErr w:type="spellEnd"/>
      <w:r w:rsidRPr="00D474FA">
        <w:rPr>
          <w:rFonts w:ascii="Times New Roman" w:eastAsia="Times New Roman" w:hAnsi="Times New Roman" w:cs="Times New Roman"/>
          <w:color w:val="000000"/>
          <w:sz w:val="24"/>
          <w:szCs w:val="24"/>
        </w:rPr>
        <w:t xml:space="preserve"> AJ, </w:t>
      </w:r>
      <w:proofErr w:type="spellStart"/>
      <w:r w:rsidRPr="00D474FA">
        <w:rPr>
          <w:rFonts w:ascii="Times New Roman" w:eastAsia="Times New Roman" w:hAnsi="Times New Roman" w:cs="Times New Roman"/>
          <w:color w:val="000000"/>
          <w:sz w:val="24"/>
          <w:szCs w:val="24"/>
        </w:rPr>
        <w:t>Mamta</w:t>
      </w:r>
      <w:proofErr w:type="spellEnd"/>
      <w:r w:rsidRPr="00D474FA">
        <w:rPr>
          <w:rFonts w:ascii="Times New Roman" w:eastAsia="Times New Roman" w:hAnsi="Times New Roman" w:cs="Times New Roman"/>
          <w:color w:val="000000"/>
          <w:sz w:val="24"/>
          <w:szCs w:val="24"/>
        </w:rPr>
        <w:t xml:space="preserve">, </w:t>
      </w:r>
      <w:proofErr w:type="spellStart"/>
      <w:r w:rsidRPr="00D474FA">
        <w:rPr>
          <w:rFonts w:ascii="Times New Roman" w:eastAsia="Times New Roman" w:hAnsi="Times New Roman" w:cs="Times New Roman"/>
          <w:color w:val="000000"/>
          <w:sz w:val="24"/>
          <w:szCs w:val="24"/>
        </w:rPr>
        <w:t>Chander</w:t>
      </w:r>
      <w:proofErr w:type="spellEnd"/>
      <w:r w:rsidRPr="00D474FA">
        <w:rPr>
          <w:rFonts w:ascii="Times New Roman" w:eastAsia="Times New Roman" w:hAnsi="Times New Roman" w:cs="Times New Roman"/>
          <w:color w:val="000000"/>
          <w:sz w:val="24"/>
          <w:szCs w:val="24"/>
        </w:rPr>
        <w:t xml:space="preserve"> J. Superficial fungal infection. In: </w:t>
      </w:r>
      <w:proofErr w:type="spellStart"/>
      <w:r w:rsidRPr="00D474FA">
        <w:rPr>
          <w:rFonts w:ascii="Times New Roman" w:eastAsia="Times New Roman" w:hAnsi="Times New Roman" w:cs="Times New Roman"/>
          <w:color w:val="000000"/>
          <w:sz w:val="24"/>
          <w:szCs w:val="24"/>
        </w:rPr>
        <w:t>Valia</w:t>
      </w:r>
      <w:proofErr w:type="spellEnd"/>
      <w:r w:rsidRPr="00D474FA">
        <w:rPr>
          <w:rFonts w:ascii="Times New Roman" w:eastAsia="Times New Roman" w:hAnsi="Times New Roman" w:cs="Times New Roman"/>
          <w:color w:val="000000"/>
          <w:sz w:val="24"/>
          <w:szCs w:val="24"/>
        </w:rPr>
        <w:t xml:space="preserve"> RG, </w:t>
      </w:r>
      <w:proofErr w:type="spellStart"/>
      <w:r w:rsidRPr="00D474FA">
        <w:rPr>
          <w:rFonts w:ascii="Times New Roman" w:eastAsia="Times New Roman" w:hAnsi="Times New Roman" w:cs="Times New Roman"/>
          <w:color w:val="000000"/>
          <w:sz w:val="24"/>
          <w:szCs w:val="24"/>
        </w:rPr>
        <w:t>Valia</w:t>
      </w:r>
      <w:proofErr w:type="spellEnd"/>
      <w:r w:rsidRPr="00D474FA">
        <w:rPr>
          <w:rFonts w:ascii="Times New Roman" w:eastAsia="Times New Roman" w:hAnsi="Times New Roman" w:cs="Times New Roman"/>
          <w:color w:val="000000"/>
          <w:sz w:val="24"/>
          <w:szCs w:val="24"/>
        </w:rPr>
        <w:t xml:space="preserve"> AR, editors. </w:t>
      </w:r>
      <w:proofErr w:type="gramStart"/>
      <w:r w:rsidRPr="00D474FA">
        <w:rPr>
          <w:rFonts w:ascii="Times New Roman" w:eastAsia="Times New Roman" w:hAnsi="Times New Roman" w:cs="Times New Roman"/>
          <w:color w:val="000000"/>
          <w:sz w:val="24"/>
          <w:szCs w:val="24"/>
        </w:rPr>
        <w:t>IADVL textbook and atlas of dermatology.</w:t>
      </w:r>
      <w:proofErr w:type="gramEnd"/>
      <w:r w:rsidRPr="00D474FA">
        <w:rPr>
          <w:rFonts w:ascii="Times New Roman" w:eastAsia="Times New Roman" w:hAnsi="Times New Roman" w:cs="Times New Roman"/>
          <w:color w:val="000000"/>
          <w:sz w:val="24"/>
          <w:szCs w:val="24"/>
        </w:rPr>
        <w:t xml:space="preserve"> 2nd ed. Mumbai: </w:t>
      </w:r>
      <w:proofErr w:type="spellStart"/>
      <w:r w:rsidRPr="00D474FA">
        <w:rPr>
          <w:rFonts w:ascii="Times New Roman" w:eastAsia="Times New Roman" w:hAnsi="Times New Roman" w:cs="Times New Roman"/>
          <w:color w:val="000000"/>
          <w:sz w:val="24"/>
          <w:szCs w:val="24"/>
        </w:rPr>
        <w:t>Bhalani</w:t>
      </w:r>
      <w:proofErr w:type="spellEnd"/>
      <w:r w:rsidRPr="00D474FA">
        <w:rPr>
          <w:rFonts w:ascii="Times New Roman" w:eastAsia="Times New Roman" w:hAnsi="Times New Roman" w:cs="Times New Roman"/>
          <w:color w:val="000000"/>
          <w:sz w:val="24"/>
          <w:szCs w:val="24"/>
        </w:rPr>
        <w:t xml:space="preserve"> Publishing House; 2001. pp. 215–58.</w:t>
      </w:r>
    </w:p>
    <w:p w:rsidR="00D474FA" w:rsidRPr="00D474FA" w:rsidRDefault="00D474FA" w:rsidP="00D474FA">
      <w:pPr>
        <w:shd w:val="clear" w:color="auto" w:fill="FFFFFF"/>
        <w:spacing w:line="240" w:lineRule="auto"/>
        <w:rPr>
          <w:rFonts w:ascii="Times New Roman" w:eastAsia="Times New Roman" w:hAnsi="Times New Roman" w:cs="Times New Roman"/>
          <w:color w:val="000000"/>
          <w:sz w:val="24"/>
          <w:szCs w:val="24"/>
        </w:rPr>
      </w:pPr>
      <w:proofErr w:type="gramStart"/>
      <w:r w:rsidRPr="00D474FA">
        <w:rPr>
          <w:rFonts w:ascii="Times New Roman" w:eastAsia="Times New Roman" w:hAnsi="Times New Roman" w:cs="Times New Roman"/>
          <w:color w:val="000000"/>
          <w:sz w:val="24"/>
          <w:szCs w:val="24"/>
        </w:rPr>
        <w:t>5. </w:t>
      </w:r>
      <w:proofErr w:type="spellStart"/>
      <w:r w:rsidRPr="00D474FA">
        <w:rPr>
          <w:rFonts w:ascii="Times New Roman" w:eastAsia="Times New Roman" w:hAnsi="Times New Roman" w:cs="Times New Roman"/>
          <w:color w:val="000000"/>
          <w:sz w:val="24"/>
          <w:szCs w:val="24"/>
        </w:rPr>
        <w:t>Pasricha</w:t>
      </w:r>
      <w:proofErr w:type="spellEnd"/>
      <w:r w:rsidRPr="00D474FA">
        <w:rPr>
          <w:rFonts w:ascii="Times New Roman" w:eastAsia="Times New Roman" w:hAnsi="Times New Roman" w:cs="Times New Roman"/>
          <w:color w:val="000000"/>
          <w:sz w:val="24"/>
          <w:szCs w:val="24"/>
        </w:rPr>
        <w:t xml:space="preserve"> JS, Nigam PK, </w:t>
      </w:r>
      <w:proofErr w:type="spellStart"/>
      <w:r w:rsidRPr="00D474FA">
        <w:rPr>
          <w:rFonts w:ascii="Times New Roman" w:eastAsia="Times New Roman" w:hAnsi="Times New Roman" w:cs="Times New Roman"/>
          <w:color w:val="000000"/>
          <w:sz w:val="24"/>
          <w:szCs w:val="24"/>
        </w:rPr>
        <w:t>Banerjee</w:t>
      </w:r>
      <w:proofErr w:type="spellEnd"/>
      <w:r w:rsidRPr="00D474FA">
        <w:rPr>
          <w:rFonts w:ascii="Times New Roman" w:eastAsia="Times New Roman" w:hAnsi="Times New Roman" w:cs="Times New Roman"/>
          <w:color w:val="000000"/>
          <w:sz w:val="24"/>
          <w:szCs w:val="24"/>
        </w:rPr>
        <w:t xml:space="preserve"> U. White </w:t>
      </w:r>
      <w:proofErr w:type="spellStart"/>
      <w:r w:rsidRPr="00D474FA">
        <w:rPr>
          <w:rFonts w:ascii="Times New Roman" w:eastAsia="Times New Roman" w:hAnsi="Times New Roman" w:cs="Times New Roman"/>
          <w:color w:val="000000"/>
          <w:sz w:val="24"/>
          <w:szCs w:val="24"/>
        </w:rPr>
        <w:t>piedera</w:t>
      </w:r>
      <w:proofErr w:type="spellEnd"/>
      <w:r w:rsidRPr="00D474FA">
        <w:rPr>
          <w:rFonts w:ascii="Times New Roman" w:eastAsia="Times New Roman" w:hAnsi="Times New Roman" w:cs="Times New Roman"/>
          <w:color w:val="000000"/>
          <w:sz w:val="24"/>
          <w:szCs w:val="24"/>
        </w:rPr>
        <w:t xml:space="preserve"> in Delhi.</w:t>
      </w:r>
      <w:proofErr w:type="gramEnd"/>
      <w:r w:rsidRPr="00D474FA">
        <w:rPr>
          <w:rFonts w:ascii="Times New Roman" w:eastAsia="Times New Roman" w:hAnsi="Times New Roman" w:cs="Times New Roman"/>
          <w:color w:val="000000"/>
          <w:sz w:val="24"/>
          <w:szCs w:val="24"/>
        </w:rPr>
        <w:t> </w:t>
      </w:r>
      <w:proofErr w:type="gramStart"/>
      <w:r w:rsidRPr="00D474FA">
        <w:rPr>
          <w:rFonts w:ascii="Times New Roman" w:eastAsia="Times New Roman" w:hAnsi="Times New Roman" w:cs="Times New Roman"/>
          <w:color w:val="000000"/>
          <w:sz w:val="24"/>
          <w:szCs w:val="24"/>
        </w:rPr>
        <w:t xml:space="preserve">Indian J </w:t>
      </w:r>
      <w:proofErr w:type="spellStart"/>
      <w:r w:rsidRPr="00D474FA">
        <w:rPr>
          <w:rFonts w:ascii="Times New Roman" w:eastAsia="Times New Roman" w:hAnsi="Times New Roman" w:cs="Times New Roman"/>
          <w:color w:val="000000"/>
          <w:sz w:val="24"/>
          <w:szCs w:val="24"/>
        </w:rPr>
        <w:t>Dermatol</w:t>
      </w:r>
      <w:proofErr w:type="spellEnd"/>
      <w:r w:rsidRPr="00D474FA">
        <w:rPr>
          <w:rFonts w:ascii="Times New Roman" w:eastAsia="Times New Roman" w:hAnsi="Times New Roman" w:cs="Times New Roman"/>
          <w:color w:val="000000"/>
          <w:sz w:val="24"/>
          <w:szCs w:val="24"/>
        </w:rPr>
        <w:t xml:space="preserve"> </w:t>
      </w:r>
      <w:proofErr w:type="spellStart"/>
      <w:r w:rsidRPr="00D474FA">
        <w:rPr>
          <w:rFonts w:ascii="Times New Roman" w:eastAsia="Times New Roman" w:hAnsi="Times New Roman" w:cs="Times New Roman"/>
          <w:color w:val="000000"/>
          <w:sz w:val="24"/>
          <w:szCs w:val="24"/>
        </w:rPr>
        <w:t>Venereol</w:t>
      </w:r>
      <w:proofErr w:type="spellEnd"/>
      <w:r w:rsidRPr="00D474FA">
        <w:rPr>
          <w:rFonts w:ascii="Times New Roman" w:eastAsia="Times New Roman" w:hAnsi="Times New Roman" w:cs="Times New Roman"/>
          <w:color w:val="000000"/>
          <w:sz w:val="24"/>
          <w:szCs w:val="24"/>
        </w:rPr>
        <w:t xml:space="preserve"> </w:t>
      </w:r>
      <w:proofErr w:type="spellStart"/>
      <w:r w:rsidRPr="00D474FA">
        <w:rPr>
          <w:rFonts w:ascii="Times New Roman" w:eastAsia="Times New Roman" w:hAnsi="Times New Roman" w:cs="Times New Roman"/>
          <w:color w:val="000000"/>
          <w:sz w:val="24"/>
          <w:szCs w:val="24"/>
        </w:rPr>
        <w:t>Leprol</w:t>
      </w:r>
      <w:proofErr w:type="spellEnd"/>
      <w:r w:rsidRPr="00D474FA">
        <w:rPr>
          <w:rFonts w:ascii="Times New Roman" w:eastAsia="Times New Roman" w:hAnsi="Times New Roman" w:cs="Times New Roman"/>
          <w:color w:val="000000"/>
          <w:sz w:val="24"/>
          <w:szCs w:val="24"/>
        </w:rPr>
        <w:t>.</w:t>
      </w:r>
      <w:proofErr w:type="gramEnd"/>
      <w:r w:rsidRPr="00D474FA">
        <w:rPr>
          <w:rFonts w:ascii="Times New Roman" w:eastAsia="Times New Roman" w:hAnsi="Times New Roman" w:cs="Times New Roman"/>
          <w:color w:val="000000"/>
          <w:sz w:val="24"/>
          <w:szCs w:val="24"/>
        </w:rPr>
        <w:t> 1990</w:t>
      </w:r>
      <w:proofErr w:type="gramStart"/>
      <w:r w:rsidRPr="00D474FA">
        <w:rPr>
          <w:rFonts w:ascii="Times New Roman" w:eastAsia="Times New Roman" w:hAnsi="Times New Roman" w:cs="Times New Roman"/>
          <w:color w:val="000000"/>
          <w:sz w:val="24"/>
          <w:szCs w:val="24"/>
        </w:rPr>
        <w:t>;56:56</w:t>
      </w:r>
      <w:proofErr w:type="gramEnd"/>
      <w:r w:rsidRPr="00D474FA">
        <w:rPr>
          <w:rFonts w:ascii="Times New Roman" w:eastAsia="Times New Roman" w:hAnsi="Times New Roman" w:cs="Times New Roman"/>
          <w:color w:val="000000"/>
          <w:sz w:val="24"/>
          <w:szCs w:val="24"/>
        </w:rPr>
        <w:t>–7.</w:t>
      </w:r>
    </w:p>
    <w:p w:rsidR="00D474FA" w:rsidRPr="00D474FA" w:rsidRDefault="00D474FA" w:rsidP="00D474FA">
      <w:pPr>
        <w:shd w:val="clear" w:color="auto" w:fill="FFFFFF"/>
        <w:spacing w:line="240" w:lineRule="auto"/>
        <w:rPr>
          <w:rFonts w:ascii="Times New Roman" w:eastAsia="Times New Roman" w:hAnsi="Times New Roman" w:cs="Times New Roman"/>
          <w:color w:val="000000"/>
          <w:sz w:val="24"/>
          <w:szCs w:val="24"/>
        </w:rPr>
      </w:pPr>
      <w:r w:rsidRPr="00D474FA">
        <w:rPr>
          <w:rFonts w:ascii="Times New Roman" w:eastAsia="Times New Roman" w:hAnsi="Times New Roman" w:cs="Times New Roman"/>
          <w:color w:val="000000"/>
          <w:sz w:val="24"/>
          <w:szCs w:val="24"/>
        </w:rPr>
        <w:t xml:space="preserve">6. Nair BKH, </w:t>
      </w:r>
      <w:proofErr w:type="spellStart"/>
      <w:r w:rsidRPr="00D474FA">
        <w:rPr>
          <w:rFonts w:ascii="Times New Roman" w:eastAsia="Times New Roman" w:hAnsi="Times New Roman" w:cs="Times New Roman"/>
          <w:color w:val="000000"/>
          <w:sz w:val="24"/>
          <w:szCs w:val="24"/>
        </w:rPr>
        <w:t>Gapalakrishnan</w:t>
      </w:r>
      <w:proofErr w:type="spellEnd"/>
      <w:r w:rsidRPr="00D474FA">
        <w:rPr>
          <w:rFonts w:ascii="Times New Roman" w:eastAsia="Times New Roman" w:hAnsi="Times New Roman" w:cs="Times New Roman"/>
          <w:color w:val="000000"/>
          <w:sz w:val="24"/>
          <w:szCs w:val="24"/>
        </w:rPr>
        <w:t xml:space="preserve"> Nair TV. </w:t>
      </w:r>
      <w:proofErr w:type="gramStart"/>
      <w:r w:rsidRPr="00D474FA">
        <w:rPr>
          <w:rFonts w:ascii="Times New Roman" w:eastAsia="Times New Roman" w:hAnsi="Times New Roman" w:cs="Times New Roman"/>
          <w:color w:val="000000"/>
          <w:sz w:val="24"/>
          <w:szCs w:val="24"/>
        </w:rPr>
        <w:t>IADVL textbook and atlas of dermatology.</w:t>
      </w:r>
      <w:proofErr w:type="gramEnd"/>
      <w:r w:rsidRPr="00D474FA">
        <w:rPr>
          <w:rFonts w:ascii="Times New Roman" w:eastAsia="Times New Roman" w:hAnsi="Times New Roman" w:cs="Times New Roman"/>
          <w:color w:val="000000"/>
          <w:sz w:val="24"/>
          <w:szCs w:val="24"/>
        </w:rPr>
        <w:t xml:space="preserve"> 2nd ed. Mumbai: </w:t>
      </w:r>
      <w:proofErr w:type="spellStart"/>
      <w:r w:rsidRPr="00D474FA">
        <w:rPr>
          <w:rFonts w:ascii="Times New Roman" w:eastAsia="Times New Roman" w:hAnsi="Times New Roman" w:cs="Times New Roman"/>
          <w:color w:val="000000"/>
          <w:sz w:val="24"/>
          <w:szCs w:val="24"/>
        </w:rPr>
        <w:t>Bhalani</w:t>
      </w:r>
      <w:proofErr w:type="spellEnd"/>
      <w:r w:rsidRPr="00D474FA">
        <w:rPr>
          <w:rFonts w:ascii="Times New Roman" w:eastAsia="Times New Roman" w:hAnsi="Times New Roman" w:cs="Times New Roman"/>
          <w:color w:val="000000"/>
          <w:sz w:val="24"/>
          <w:szCs w:val="24"/>
        </w:rPr>
        <w:t xml:space="preserve"> Publishing House; 2001. Diseases caused by arthropods; p. 337.</w:t>
      </w:r>
    </w:p>
    <w:p w:rsidR="00D474FA" w:rsidRPr="00D474FA" w:rsidRDefault="00D474FA" w:rsidP="00D474FA">
      <w:pPr>
        <w:shd w:val="clear" w:color="auto" w:fill="FFFFFF"/>
        <w:spacing w:line="240" w:lineRule="auto"/>
        <w:rPr>
          <w:rFonts w:ascii="Times New Roman" w:eastAsia="Times New Roman" w:hAnsi="Times New Roman" w:cs="Times New Roman"/>
          <w:color w:val="000000"/>
          <w:sz w:val="24"/>
          <w:szCs w:val="24"/>
        </w:rPr>
      </w:pPr>
      <w:proofErr w:type="gramStart"/>
      <w:r w:rsidRPr="00D474FA">
        <w:rPr>
          <w:rFonts w:ascii="Times New Roman" w:eastAsia="Times New Roman" w:hAnsi="Times New Roman" w:cs="Times New Roman"/>
          <w:color w:val="000000"/>
          <w:sz w:val="24"/>
          <w:szCs w:val="24"/>
        </w:rPr>
        <w:t>7. </w:t>
      </w:r>
      <w:proofErr w:type="spellStart"/>
      <w:r w:rsidRPr="00D474FA">
        <w:rPr>
          <w:rFonts w:ascii="Times New Roman" w:eastAsia="Times New Roman" w:hAnsi="Times New Roman" w:cs="Times New Roman"/>
          <w:color w:val="000000"/>
          <w:sz w:val="24"/>
          <w:szCs w:val="24"/>
        </w:rPr>
        <w:t>Crissey</w:t>
      </w:r>
      <w:proofErr w:type="spellEnd"/>
      <w:r w:rsidRPr="00D474FA">
        <w:rPr>
          <w:rFonts w:ascii="Times New Roman" w:eastAsia="Times New Roman" w:hAnsi="Times New Roman" w:cs="Times New Roman"/>
          <w:color w:val="000000"/>
          <w:sz w:val="24"/>
          <w:szCs w:val="24"/>
        </w:rPr>
        <w:t xml:space="preserve"> JT, </w:t>
      </w:r>
      <w:proofErr w:type="spellStart"/>
      <w:r w:rsidRPr="00D474FA">
        <w:rPr>
          <w:rFonts w:ascii="Times New Roman" w:eastAsia="Times New Roman" w:hAnsi="Times New Roman" w:cs="Times New Roman"/>
          <w:color w:val="000000"/>
          <w:sz w:val="24"/>
          <w:szCs w:val="24"/>
        </w:rPr>
        <w:t>Rebell</w:t>
      </w:r>
      <w:proofErr w:type="spellEnd"/>
      <w:r w:rsidRPr="00D474FA">
        <w:rPr>
          <w:rFonts w:ascii="Times New Roman" w:eastAsia="Times New Roman" w:hAnsi="Times New Roman" w:cs="Times New Roman"/>
          <w:color w:val="000000"/>
          <w:sz w:val="24"/>
          <w:szCs w:val="24"/>
        </w:rPr>
        <w:t xml:space="preserve"> GC, </w:t>
      </w:r>
      <w:proofErr w:type="spellStart"/>
      <w:r w:rsidRPr="00D474FA">
        <w:rPr>
          <w:rFonts w:ascii="Times New Roman" w:eastAsia="Times New Roman" w:hAnsi="Times New Roman" w:cs="Times New Roman"/>
          <w:color w:val="000000"/>
          <w:sz w:val="24"/>
          <w:szCs w:val="24"/>
        </w:rPr>
        <w:t>Laskas</w:t>
      </w:r>
      <w:proofErr w:type="spellEnd"/>
      <w:r w:rsidRPr="00D474FA">
        <w:rPr>
          <w:rFonts w:ascii="Times New Roman" w:eastAsia="Times New Roman" w:hAnsi="Times New Roman" w:cs="Times New Roman"/>
          <w:color w:val="000000"/>
          <w:sz w:val="24"/>
          <w:szCs w:val="24"/>
        </w:rPr>
        <w:t xml:space="preserve"> JJ.</w:t>
      </w:r>
      <w:proofErr w:type="gramEnd"/>
      <w:r w:rsidRPr="00D474FA">
        <w:rPr>
          <w:rFonts w:ascii="Times New Roman" w:eastAsia="Times New Roman" w:hAnsi="Times New Roman" w:cs="Times New Roman"/>
          <w:color w:val="000000"/>
          <w:sz w:val="24"/>
          <w:szCs w:val="24"/>
        </w:rPr>
        <w:t xml:space="preserve"> </w:t>
      </w:r>
      <w:proofErr w:type="gramStart"/>
      <w:r w:rsidRPr="00D474FA">
        <w:rPr>
          <w:rFonts w:ascii="Times New Roman" w:eastAsia="Times New Roman" w:hAnsi="Times New Roman" w:cs="Times New Roman"/>
          <w:color w:val="000000"/>
          <w:sz w:val="24"/>
          <w:szCs w:val="24"/>
        </w:rPr>
        <w:t xml:space="preserve">Studies on the causative organisms of </w:t>
      </w:r>
      <w:proofErr w:type="spellStart"/>
      <w:r w:rsidRPr="00D474FA">
        <w:rPr>
          <w:rFonts w:ascii="Times New Roman" w:eastAsia="Times New Roman" w:hAnsi="Times New Roman" w:cs="Times New Roman"/>
          <w:color w:val="000000"/>
          <w:sz w:val="24"/>
          <w:szCs w:val="24"/>
        </w:rPr>
        <w:t>trichomycosis</w:t>
      </w:r>
      <w:proofErr w:type="spellEnd"/>
      <w:r w:rsidRPr="00D474FA">
        <w:rPr>
          <w:rFonts w:ascii="Times New Roman" w:eastAsia="Times New Roman" w:hAnsi="Times New Roman" w:cs="Times New Roman"/>
          <w:color w:val="000000"/>
          <w:sz w:val="24"/>
          <w:szCs w:val="24"/>
        </w:rPr>
        <w:t xml:space="preserve"> </w:t>
      </w:r>
      <w:proofErr w:type="spellStart"/>
      <w:r w:rsidRPr="00D474FA">
        <w:rPr>
          <w:rFonts w:ascii="Times New Roman" w:eastAsia="Times New Roman" w:hAnsi="Times New Roman" w:cs="Times New Roman"/>
          <w:color w:val="000000"/>
          <w:sz w:val="24"/>
          <w:szCs w:val="24"/>
        </w:rPr>
        <w:t>axillaris</w:t>
      </w:r>
      <w:proofErr w:type="spellEnd"/>
      <w:r w:rsidRPr="00D474FA">
        <w:rPr>
          <w:rFonts w:ascii="Times New Roman" w:eastAsia="Times New Roman" w:hAnsi="Times New Roman" w:cs="Times New Roman"/>
          <w:color w:val="000000"/>
          <w:sz w:val="24"/>
          <w:szCs w:val="24"/>
        </w:rPr>
        <w:t>.</w:t>
      </w:r>
      <w:proofErr w:type="gramEnd"/>
      <w:r w:rsidRPr="00D474FA">
        <w:rPr>
          <w:rFonts w:ascii="Times New Roman" w:eastAsia="Times New Roman" w:hAnsi="Times New Roman" w:cs="Times New Roman"/>
          <w:color w:val="000000"/>
          <w:sz w:val="24"/>
          <w:szCs w:val="24"/>
        </w:rPr>
        <w:t xml:space="preserve"> J Invest </w:t>
      </w:r>
      <w:proofErr w:type="spellStart"/>
      <w:r w:rsidRPr="00D474FA">
        <w:rPr>
          <w:rFonts w:ascii="Times New Roman" w:eastAsia="Times New Roman" w:hAnsi="Times New Roman" w:cs="Times New Roman"/>
          <w:color w:val="000000"/>
          <w:sz w:val="24"/>
          <w:szCs w:val="24"/>
        </w:rPr>
        <w:t>Dermatol</w:t>
      </w:r>
      <w:proofErr w:type="spellEnd"/>
      <w:r w:rsidRPr="00D474FA">
        <w:rPr>
          <w:rFonts w:ascii="Times New Roman" w:eastAsia="Times New Roman" w:hAnsi="Times New Roman" w:cs="Times New Roman"/>
          <w:color w:val="000000"/>
          <w:sz w:val="24"/>
          <w:szCs w:val="24"/>
        </w:rPr>
        <w:t>. 1952</w:t>
      </w:r>
      <w:proofErr w:type="gramStart"/>
      <w:r w:rsidRPr="00D474FA">
        <w:rPr>
          <w:rFonts w:ascii="Times New Roman" w:eastAsia="Times New Roman" w:hAnsi="Times New Roman" w:cs="Times New Roman"/>
          <w:color w:val="000000"/>
          <w:sz w:val="24"/>
          <w:szCs w:val="24"/>
        </w:rPr>
        <w:t>;19:187</w:t>
      </w:r>
      <w:proofErr w:type="gramEnd"/>
      <w:r w:rsidRPr="00D474FA">
        <w:rPr>
          <w:rFonts w:ascii="Times New Roman" w:eastAsia="Times New Roman" w:hAnsi="Times New Roman" w:cs="Times New Roman"/>
          <w:color w:val="000000"/>
          <w:sz w:val="24"/>
          <w:szCs w:val="24"/>
        </w:rPr>
        <w:t>–97. [</w:t>
      </w:r>
      <w:proofErr w:type="spellStart"/>
      <w:r w:rsidRPr="00D474FA">
        <w:rPr>
          <w:rFonts w:ascii="Times New Roman" w:eastAsia="Times New Roman" w:hAnsi="Times New Roman" w:cs="Times New Roman"/>
          <w:color w:val="000000"/>
          <w:sz w:val="24"/>
          <w:szCs w:val="24"/>
        </w:rPr>
        <w:fldChar w:fldCharType="begin"/>
      </w:r>
      <w:r w:rsidRPr="00D474FA">
        <w:rPr>
          <w:rFonts w:ascii="Times New Roman" w:eastAsia="Times New Roman" w:hAnsi="Times New Roman" w:cs="Times New Roman"/>
          <w:color w:val="000000"/>
          <w:sz w:val="24"/>
          <w:szCs w:val="24"/>
        </w:rPr>
        <w:instrText xml:space="preserve"> HYPERLINK "http://www.ncbi.nlm.nih.gov/pubmed/12981300" \t "_blank" </w:instrText>
      </w:r>
      <w:r w:rsidRPr="00D474FA">
        <w:rPr>
          <w:rFonts w:ascii="Times New Roman" w:eastAsia="Times New Roman" w:hAnsi="Times New Roman" w:cs="Times New Roman"/>
          <w:color w:val="000000"/>
          <w:sz w:val="24"/>
          <w:szCs w:val="24"/>
        </w:rPr>
        <w:fldChar w:fldCharType="separate"/>
      </w:r>
      <w:r w:rsidRPr="00D474FA">
        <w:rPr>
          <w:rFonts w:ascii="Times New Roman" w:eastAsia="Times New Roman" w:hAnsi="Times New Roman" w:cs="Times New Roman"/>
          <w:color w:val="642A8F"/>
          <w:sz w:val="24"/>
          <w:szCs w:val="24"/>
          <w:u w:val="single"/>
        </w:rPr>
        <w:t>PubMed</w:t>
      </w:r>
      <w:proofErr w:type="spellEnd"/>
      <w:r w:rsidRPr="00D474FA">
        <w:rPr>
          <w:rFonts w:ascii="Times New Roman" w:eastAsia="Times New Roman" w:hAnsi="Times New Roman" w:cs="Times New Roman"/>
          <w:color w:val="000000"/>
          <w:sz w:val="24"/>
          <w:szCs w:val="24"/>
        </w:rPr>
        <w:fldChar w:fldCharType="end"/>
      </w:r>
      <w:r w:rsidRPr="00D474FA">
        <w:rPr>
          <w:rFonts w:ascii="Times New Roman" w:eastAsia="Times New Roman" w:hAnsi="Times New Roman" w:cs="Times New Roman"/>
          <w:color w:val="000000"/>
          <w:sz w:val="24"/>
          <w:szCs w:val="24"/>
        </w:rPr>
        <w:t>]</w:t>
      </w:r>
    </w:p>
    <w:p w:rsidR="00D474FA" w:rsidRPr="00D474FA" w:rsidRDefault="00D474FA" w:rsidP="00D474FA">
      <w:pPr>
        <w:shd w:val="clear" w:color="auto" w:fill="FFFFFF"/>
        <w:spacing w:line="240" w:lineRule="auto"/>
        <w:rPr>
          <w:rFonts w:ascii="Times New Roman" w:eastAsia="Times New Roman" w:hAnsi="Times New Roman" w:cs="Times New Roman"/>
          <w:color w:val="000000"/>
          <w:sz w:val="24"/>
          <w:szCs w:val="24"/>
        </w:rPr>
      </w:pPr>
      <w:r w:rsidRPr="00D474FA">
        <w:rPr>
          <w:rFonts w:ascii="Times New Roman" w:eastAsia="Times New Roman" w:hAnsi="Times New Roman" w:cs="Times New Roman"/>
          <w:color w:val="000000"/>
          <w:sz w:val="24"/>
          <w:szCs w:val="24"/>
        </w:rPr>
        <w:lastRenderedPageBreak/>
        <w:t xml:space="preserve">8. Cheng AS, </w:t>
      </w:r>
      <w:proofErr w:type="spellStart"/>
      <w:r w:rsidRPr="00D474FA">
        <w:rPr>
          <w:rFonts w:ascii="Times New Roman" w:eastAsia="Times New Roman" w:hAnsi="Times New Roman" w:cs="Times New Roman"/>
          <w:color w:val="000000"/>
          <w:sz w:val="24"/>
          <w:szCs w:val="24"/>
        </w:rPr>
        <w:t>Bayliss</w:t>
      </w:r>
      <w:proofErr w:type="spellEnd"/>
      <w:r w:rsidRPr="00D474FA">
        <w:rPr>
          <w:rFonts w:ascii="Times New Roman" w:eastAsia="Times New Roman" w:hAnsi="Times New Roman" w:cs="Times New Roman"/>
          <w:color w:val="000000"/>
          <w:sz w:val="24"/>
          <w:szCs w:val="24"/>
        </w:rPr>
        <w:t xml:space="preserve"> SJ. The genetics of hair shaft disorders. J Am </w:t>
      </w:r>
      <w:proofErr w:type="spellStart"/>
      <w:r w:rsidRPr="00D474FA">
        <w:rPr>
          <w:rFonts w:ascii="Times New Roman" w:eastAsia="Times New Roman" w:hAnsi="Times New Roman" w:cs="Times New Roman"/>
          <w:color w:val="000000"/>
          <w:sz w:val="24"/>
          <w:szCs w:val="24"/>
        </w:rPr>
        <w:t>Acad</w:t>
      </w:r>
      <w:proofErr w:type="spellEnd"/>
      <w:r w:rsidRPr="00D474FA">
        <w:rPr>
          <w:rFonts w:ascii="Times New Roman" w:eastAsia="Times New Roman" w:hAnsi="Times New Roman" w:cs="Times New Roman"/>
          <w:color w:val="000000"/>
          <w:sz w:val="24"/>
          <w:szCs w:val="24"/>
        </w:rPr>
        <w:t xml:space="preserve"> </w:t>
      </w:r>
      <w:proofErr w:type="spellStart"/>
      <w:r w:rsidRPr="00D474FA">
        <w:rPr>
          <w:rFonts w:ascii="Times New Roman" w:eastAsia="Times New Roman" w:hAnsi="Times New Roman" w:cs="Times New Roman"/>
          <w:color w:val="000000"/>
          <w:sz w:val="24"/>
          <w:szCs w:val="24"/>
        </w:rPr>
        <w:t>Dermatol</w:t>
      </w:r>
      <w:proofErr w:type="spellEnd"/>
      <w:r w:rsidRPr="00D474FA">
        <w:rPr>
          <w:rFonts w:ascii="Times New Roman" w:eastAsia="Times New Roman" w:hAnsi="Times New Roman" w:cs="Times New Roman"/>
          <w:color w:val="000000"/>
          <w:sz w:val="24"/>
          <w:szCs w:val="24"/>
        </w:rPr>
        <w:t>. 2008</w:t>
      </w:r>
      <w:proofErr w:type="gramStart"/>
      <w:r w:rsidRPr="00D474FA">
        <w:rPr>
          <w:rFonts w:ascii="Times New Roman" w:eastAsia="Times New Roman" w:hAnsi="Times New Roman" w:cs="Times New Roman"/>
          <w:color w:val="000000"/>
          <w:sz w:val="24"/>
          <w:szCs w:val="24"/>
        </w:rPr>
        <w:t>;59:1</w:t>
      </w:r>
      <w:proofErr w:type="gramEnd"/>
      <w:r w:rsidRPr="00D474FA">
        <w:rPr>
          <w:rFonts w:ascii="Times New Roman" w:eastAsia="Times New Roman" w:hAnsi="Times New Roman" w:cs="Times New Roman"/>
          <w:color w:val="000000"/>
          <w:sz w:val="24"/>
          <w:szCs w:val="24"/>
        </w:rPr>
        <w:t>–22. [</w:t>
      </w:r>
      <w:proofErr w:type="spellStart"/>
      <w:r w:rsidRPr="00D474FA">
        <w:rPr>
          <w:rFonts w:ascii="Times New Roman" w:eastAsia="Times New Roman" w:hAnsi="Times New Roman" w:cs="Times New Roman"/>
          <w:color w:val="000000"/>
          <w:sz w:val="24"/>
          <w:szCs w:val="24"/>
        </w:rPr>
        <w:fldChar w:fldCharType="begin"/>
      </w:r>
      <w:r w:rsidRPr="00D474FA">
        <w:rPr>
          <w:rFonts w:ascii="Times New Roman" w:eastAsia="Times New Roman" w:hAnsi="Times New Roman" w:cs="Times New Roman"/>
          <w:color w:val="000000"/>
          <w:sz w:val="24"/>
          <w:szCs w:val="24"/>
        </w:rPr>
        <w:instrText xml:space="preserve"> HYPERLINK "http://www.ncbi.nlm.nih.gov/pubmed/18571596" \t "_blank" </w:instrText>
      </w:r>
      <w:r w:rsidRPr="00D474FA">
        <w:rPr>
          <w:rFonts w:ascii="Times New Roman" w:eastAsia="Times New Roman" w:hAnsi="Times New Roman" w:cs="Times New Roman"/>
          <w:color w:val="000000"/>
          <w:sz w:val="24"/>
          <w:szCs w:val="24"/>
        </w:rPr>
        <w:fldChar w:fldCharType="separate"/>
      </w:r>
      <w:r w:rsidRPr="00D474FA">
        <w:rPr>
          <w:rFonts w:ascii="Times New Roman" w:eastAsia="Times New Roman" w:hAnsi="Times New Roman" w:cs="Times New Roman"/>
          <w:color w:val="642A8F"/>
          <w:sz w:val="24"/>
          <w:szCs w:val="24"/>
          <w:u w:val="single"/>
        </w:rPr>
        <w:t>PubMed</w:t>
      </w:r>
      <w:proofErr w:type="spellEnd"/>
      <w:r w:rsidRPr="00D474FA">
        <w:rPr>
          <w:rFonts w:ascii="Times New Roman" w:eastAsia="Times New Roman" w:hAnsi="Times New Roman" w:cs="Times New Roman"/>
          <w:color w:val="000000"/>
          <w:sz w:val="24"/>
          <w:szCs w:val="24"/>
        </w:rPr>
        <w:fldChar w:fldCharType="end"/>
      </w:r>
      <w:r w:rsidRPr="00D474FA">
        <w:rPr>
          <w:rFonts w:ascii="Times New Roman" w:eastAsia="Times New Roman" w:hAnsi="Times New Roman" w:cs="Times New Roman"/>
          <w:color w:val="000000"/>
          <w:sz w:val="24"/>
          <w:szCs w:val="24"/>
        </w:rPr>
        <w:t>]</w:t>
      </w:r>
    </w:p>
    <w:p w:rsidR="00D474FA" w:rsidRPr="00D474FA" w:rsidRDefault="00D474FA" w:rsidP="00D474FA">
      <w:pPr>
        <w:shd w:val="clear" w:color="auto" w:fill="FFFFFF"/>
        <w:spacing w:line="240" w:lineRule="auto"/>
        <w:rPr>
          <w:rFonts w:ascii="Times New Roman" w:eastAsia="Times New Roman" w:hAnsi="Times New Roman" w:cs="Times New Roman"/>
          <w:color w:val="000000"/>
          <w:sz w:val="24"/>
          <w:szCs w:val="24"/>
        </w:rPr>
      </w:pPr>
      <w:r w:rsidRPr="00D474FA">
        <w:rPr>
          <w:rFonts w:ascii="Times New Roman" w:eastAsia="Times New Roman" w:hAnsi="Times New Roman" w:cs="Times New Roman"/>
          <w:color w:val="000000"/>
          <w:sz w:val="24"/>
          <w:szCs w:val="24"/>
        </w:rPr>
        <w:t>9. </w:t>
      </w:r>
      <w:proofErr w:type="spellStart"/>
      <w:r w:rsidRPr="00D474FA">
        <w:rPr>
          <w:rFonts w:ascii="Times New Roman" w:eastAsia="Times New Roman" w:hAnsi="Times New Roman" w:cs="Times New Roman"/>
          <w:color w:val="000000"/>
          <w:sz w:val="24"/>
          <w:szCs w:val="24"/>
        </w:rPr>
        <w:t>Sandhu</w:t>
      </w:r>
      <w:proofErr w:type="spellEnd"/>
      <w:r w:rsidRPr="00D474FA">
        <w:rPr>
          <w:rFonts w:ascii="Times New Roman" w:eastAsia="Times New Roman" w:hAnsi="Times New Roman" w:cs="Times New Roman"/>
          <w:color w:val="000000"/>
          <w:sz w:val="24"/>
          <w:szCs w:val="24"/>
        </w:rPr>
        <w:t xml:space="preserve"> K, </w:t>
      </w:r>
      <w:proofErr w:type="spellStart"/>
      <w:r w:rsidRPr="00D474FA">
        <w:rPr>
          <w:rFonts w:ascii="Times New Roman" w:eastAsia="Times New Roman" w:hAnsi="Times New Roman" w:cs="Times New Roman"/>
          <w:color w:val="000000"/>
          <w:sz w:val="24"/>
          <w:szCs w:val="24"/>
        </w:rPr>
        <w:t>Handa</w:t>
      </w:r>
      <w:proofErr w:type="spellEnd"/>
      <w:r w:rsidRPr="00D474FA">
        <w:rPr>
          <w:rFonts w:ascii="Times New Roman" w:eastAsia="Times New Roman" w:hAnsi="Times New Roman" w:cs="Times New Roman"/>
          <w:color w:val="000000"/>
          <w:sz w:val="24"/>
          <w:szCs w:val="24"/>
        </w:rPr>
        <w:t xml:space="preserve"> S, </w:t>
      </w:r>
      <w:proofErr w:type="spellStart"/>
      <w:r w:rsidRPr="00D474FA">
        <w:rPr>
          <w:rFonts w:ascii="Times New Roman" w:eastAsia="Times New Roman" w:hAnsi="Times New Roman" w:cs="Times New Roman"/>
          <w:color w:val="000000"/>
          <w:sz w:val="24"/>
          <w:szCs w:val="24"/>
        </w:rPr>
        <w:t>Kanwar</w:t>
      </w:r>
      <w:proofErr w:type="spellEnd"/>
      <w:r w:rsidRPr="00D474FA">
        <w:rPr>
          <w:rFonts w:ascii="Times New Roman" w:eastAsia="Times New Roman" w:hAnsi="Times New Roman" w:cs="Times New Roman"/>
          <w:color w:val="000000"/>
          <w:sz w:val="24"/>
          <w:szCs w:val="24"/>
        </w:rPr>
        <w:t xml:space="preserve"> AJ. </w:t>
      </w:r>
      <w:proofErr w:type="spellStart"/>
      <w:proofErr w:type="gramStart"/>
      <w:r w:rsidRPr="00D474FA">
        <w:rPr>
          <w:rFonts w:ascii="Times New Roman" w:eastAsia="Times New Roman" w:hAnsi="Times New Roman" w:cs="Times New Roman"/>
          <w:color w:val="000000"/>
          <w:sz w:val="24"/>
          <w:szCs w:val="24"/>
        </w:rPr>
        <w:t>Monilethrix</w:t>
      </w:r>
      <w:proofErr w:type="spellEnd"/>
      <w:r w:rsidRPr="00D474FA">
        <w:rPr>
          <w:rFonts w:ascii="Times New Roman" w:eastAsia="Times New Roman" w:hAnsi="Times New Roman" w:cs="Times New Roman"/>
          <w:color w:val="000000"/>
          <w:sz w:val="24"/>
          <w:szCs w:val="24"/>
        </w:rPr>
        <w:t>.</w:t>
      </w:r>
      <w:proofErr w:type="gramEnd"/>
      <w:r w:rsidRPr="00D474FA">
        <w:rPr>
          <w:rFonts w:ascii="Times New Roman" w:eastAsia="Times New Roman" w:hAnsi="Times New Roman" w:cs="Times New Roman"/>
          <w:color w:val="000000"/>
          <w:sz w:val="24"/>
          <w:szCs w:val="24"/>
        </w:rPr>
        <w:t> Indian J Dermatol.2002</w:t>
      </w:r>
      <w:proofErr w:type="gramStart"/>
      <w:r w:rsidRPr="00D474FA">
        <w:rPr>
          <w:rFonts w:ascii="Times New Roman" w:eastAsia="Times New Roman" w:hAnsi="Times New Roman" w:cs="Times New Roman"/>
          <w:color w:val="000000"/>
          <w:sz w:val="24"/>
          <w:szCs w:val="24"/>
        </w:rPr>
        <w:t>;47:169</w:t>
      </w:r>
      <w:proofErr w:type="gramEnd"/>
      <w:r w:rsidRPr="00D474FA">
        <w:rPr>
          <w:rFonts w:ascii="Times New Roman" w:eastAsia="Times New Roman" w:hAnsi="Times New Roman" w:cs="Times New Roman"/>
          <w:color w:val="000000"/>
          <w:sz w:val="24"/>
          <w:szCs w:val="24"/>
        </w:rPr>
        <w:t>–70.</w:t>
      </w:r>
    </w:p>
    <w:p w:rsidR="00D474FA" w:rsidRPr="00D474FA" w:rsidRDefault="00D474FA" w:rsidP="00D474FA">
      <w:pPr>
        <w:shd w:val="clear" w:color="auto" w:fill="FFFFFF"/>
        <w:spacing w:line="240" w:lineRule="auto"/>
        <w:rPr>
          <w:rFonts w:ascii="Times New Roman" w:eastAsia="Times New Roman" w:hAnsi="Times New Roman" w:cs="Times New Roman"/>
          <w:color w:val="000000"/>
          <w:sz w:val="24"/>
          <w:szCs w:val="24"/>
        </w:rPr>
      </w:pPr>
      <w:r w:rsidRPr="00D474FA">
        <w:rPr>
          <w:rFonts w:ascii="Times New Roman" w:eastAsia="Times New Roman" w:hAnsi="Times New Roman" w:cs="Times New Roman"/>
          <w:color w:val="000000"/>
          <w:sz w:val="24"/>
          <w:szCs w:val="24"/>
        </w:rPr>
        <w:t>10. </w:t>
      </w:r>
      <w:proofErr w:type="spellStart"/>
      <w:r w:rsidRPr="00D474FA">
        <w:rPr>
          <w:rFonts w:ascii="Times New Roman" w:eastAsia="Times New Roman" w:hAnsi="Times New Roman" w:cs="Times New Roman"/>
          <w:color w:val="000000"/>
          <w:sz w:val="24"/>
          <w:szCs w:val="24"/>
        </w:rPr>
        <w:t>Rief</w:t>
      </w:r>
      <w:proofErr w:type="spellEnd"/>
      <w:r w:rsidRPr="00D474FA">
        <w:rPr>
          <w:rFonts w:ascii="Times New Roman" w:eastAsia="Times New Roman" w:hAnsi="Times New Roman" w:cs="Times New Roman"/>
          <w:color w:val="000000"/>
          <w:sz w:val="24"/>
          <w:szCs w:val="24"/>
        </w:rPr>
        <w:t xml:space="preserve"> PH, </w:t>
      </w:r>
      <w:proofErr w:type="spellStart"/>
      <w:r w:rsidRPr="00D474FA">
        <w:rPr>
          <w:rFonts w:ascii="Times New Roman" w:eastAsia="Times New Roman" w:hAnsi="Times New Roman" w:cs="Times New Roman"/>
          <w:color w:val="000000"/>
          <w:sz w:val="24"/>
          <w:szCs w:val="24"/>
        </w:rPr>
        <w:t>Patrizi</w:t>
      </w:r>
      <w:proofErr w:type="spellEnd"/>
      <w:r w:rsidRPr="00D474FA">
        <w:rPr>
          <w:rFonts w:ascii="Times New Roman" w:eastAsia="Times New Roman" w:hAnsi="Times New Roman" w:cs="Times New Roman"/>
          <w:color w:val="000000"/>
          <w:sz w:val="24"/>
          <w:szCs w:val="24"/>
        </w:rPr>
        <w:t xml:space="preserve"> A, </w:t>
      </w:r>
      <w:proofErr w:type="spellStart"/>
      <w:r w:rsidRPr="00D474FA">
        <w:rPr>
          <w:rFonts w:ascii="Times New Roman" w:eastAsia="Times New Roman" w:hAnsi="Times New Roman" w:cs="Times New Roman"/>
          <w:color w:val="000000"/>
          <w:sz w:val="24"/>
          <w:szCs w:val="24"/>
        </w:rPr>
        <w:t>Piraccini</w:t>
      </w:r>
      <w:proofErr w:type="spellEnd"/>
      <w:r w:rsidRPr="00D474FA">
        <w:rPr>
          <w:rFonts w:ascii="Times New Roman" w:eastAsia="Times New Roman" w:hAnsi="Times New Roman" w:cs="Times New Roman"/>
          <w:color w:val="000000"/>
          <w:sz w:val="24"/>
          <w:szCs w:val="24"/>
        </w:rPr>
        <w:t xml:space="preserve"> BM. </w:t>
      </w:r>
      <w:proofErr w:type="spellStart"/>
      <w:r w:rsidRPr="00D474FA">
        <w:rPr>
          <w:rFonts w:ascii="Times New Roman" w:eastAsia="Times New Roman" w:hAnsi="Times New Roman" w:cs="Times New Roman"/>
          <w:color w:val="000000"/>
          <w:sz w:val="24"/>
          <w:szCs w:val="24"/>
        </w:rPr>
        <w:t>Autosomal</w:t>
      </w:r>
      <w:proofErr w:type="spellEnd"/>
      <w:r w:rsidRPr="00D474FA">
        <w:rPr>
          <w:rFonts w:ascii="Times New Roman" w:eastAsia="Times New Roman" w:hAnsi="Times New Roman" w:cs="Times New Roman"/>
          <w:color w:val="000000"/>
          <w:sz w:val="24"/>
          <w:szCs w:val="24"/>
        </w:rPr>
        <w:t xml:space="preserve"> dominant </w:t>
      </w:r>
      <w:proofErr w:type="spellStart"/>
      <w:r w:rsidRPr="00D474FA">
        <w:rPr>
          <w:rFonts w:ascii="Times New Roman" w:eastAsia="Times New Roman" w:hAnsi="Times New Roman" w:cs="Times New Roman"/>
          <w:color w:val="000000"/>
          <w:sz w:val="24"/>
          <w:szCs w:val="24"/>
        </w:rPr>
        <w:t>pili</w:t>
      </w:r>
      <w:proofErr w:type="spellEnd"/>
      <w:r w:rsidRPr="00D474FA">
        <w:rPr>
          <w:rFonts w:ascii="Times New Roman" w:eastAsia="Times New Roman" w:hAnsi="Times New Roman" w:cs="Times New Roman"/>
          <w:color w:val="000000"/>
          <w:sz w:val="24"/>
          <w:szCs w:val="24"/>
        </w:rPr>
        <w:t xml:space="preserve"> </w:t>
      </w:r>
      <w:proofErr w:type="spellStart"/>
      <w:r w:rsidRPr="00D474FA">
        <w:rPr>
          <w:rFonts w:ascii="Times New Roman" w:eastAsia="Times New Roman" w:hAnsi="Times New Roman" w:cs="Times New Roman"/>
          <w:color w:val="000000"/>
          <w:sz w:val="24"/>
          <w:szCs w:val="24"/>
        </w:rPr>
        <w:t>torti</w:t>
      </w:r>
      <w:proofErr w:type="spellEnd"/>
      <w:r w:rsidRPr="00D474FA">
        <w:rPr>
          <w:rFonts w:ascii="Times New Roman" w:eastAsia="Times New Roman" w:hAnsi="Times New Roman" w:cs="Times New Roman"/>
          <w:color w:val="000000"/>
          <w:sz w:val="24"/>
          <w:szCs w:val="24"/>
        </w:rPr>
        <w:t>. </w:t>
      </w:r>
      <w:proofErr w:type="spellStart"/>
      <w:r w:rsidRPr="00D474FA">
        <w:rPr>
          <w:rFonts w:ascii="Times New Roman" w:eastAsia="Times New Roman" w:hAnsi="Times New Roman" w:cs="Times New Roman"/>
          <w:color w:val="000000"/>
          <w:sz w:val="24"/>
          <w:szCs w:val="24"/>
        </w:rPr>
        <w:t>Eur</w:t>
      </w:r>
      <w:proofErr w:type="spellEnd"/>
      <w:r w:rsidRPr="00D474FA">
        <w:rPr>
          <w:rFonts w:ascii="Times New Roman" w:eastAsia="Times New Roman" w:hAnsi="Times New Roman" w:cs="Times New Roman"/>
          <w:color w:val="000000"/>
          <w:sz w:val="24"/>
          <w:szCs w:val="24"/>
        </w:rPr>
        <w:t xml:space="preserve"> J </w:t>
      </w:r>
      <w:proofErr w:type="spellStart"/>
      <w:r w:rsidRPr="00D474FA">
        <w:rPr>
          <w:rFonts w:ascii="Times New Roman" w:eastAsia="Times New Roman" w:hAnsi="Times New Roman" w:cs="Times New Roman"/>
          <w:color w:val="000000"/>
          <w:sz w:val="24"/>
          <w:szCs w:val="24"/>
        </w:rPr>
        <w:t>Dermatol</w:t>
      </w:r>
      <w:proofErr w:type="spellEnd"/>
      <w:r w:rsidRPr="00D474FA">
        <w:rPr>
          <w:rFonts w:ascii="Times New Roman" w:eastAsia="Times New Roman" w:hAnsi="Times New Roman" w:cs="Times New Roman"/>
          <w:color w:val="000000"/>
          <w:sz w:val="24"/>
          <w:szCs w:val="24"/>
        </w:rPr>
        <w:t>. 1996</w:t>
      </w:r>
      <w:proofErr w:type="gramStart"/>
      <w:r w:rsidRPr="00D474FA">
        <w:rPr>
          <w:rFonts w:ascii="Times New Roman" w:eastAsia="Times New Roman" w:hAnsi="Times New Roman" w:cs="Times New Roman"/>
          <w:color w:val="000000"/>
          <w:sz w:val="24"/>
          <w:szCs w:val="24"/>
        </w:rPr>
        <w:t>;6:385</w:t>
      </w:r>
      <w:proofErr w:type="gramEnd"/>
      <w:r w:rsidRPr="00D474FA">
        <w:rPr>
          <w:rFonts w:ascii="Times New Roman" w:eastAsia="Times New Roman" w:hAnsi="Times New Roman" w:cs="Times New Roman"/>
          <w:color w:val="000000"/>
          <w:sz w:val="24"/>
          <w:szCs w:val="24"/>
        </w:rPr>
        <w:t>–7.</w:t>
      </w:r>
    </w:p>
    <w:p w:rsidR="00D474FA" w:rsidRPr="00D474FA" w:rsidRDefault="00D474FA" w:rsidP="00D474FA">
      <w:pPr>
        <w:shd w:val="clear" w:color="auto" w:fill="FFFFFF"/>
        <w:spacing w:line="240" w:lineRule="auto"/>
        <w:rPr>
          <w:rFonts w:ascii="Times New Roman" w:eastAsia="Times New Roman" w:hAnsi="Times New Roman" w:cs="Times New Roman"/>
          <w:color w:val="000000"/>
          <w:sz w:val="24"/>
          <w:szCs w:val="24"/>
        </w:rPr>
      </w:pPr>
      <w:r w:rsidRPr="00D474FA">
        <w:rPr>
          <w:rFonts w:ascii="Times New Roman" w:eastAsia="Times New Roman" w:hAnsi="Times New Roman" w:cs="Times New Roman"/>
          <w:color w:val="000000"/>
          <w:sz w:val="24"/>
          <w:szCs w:val="24"/>
        </w:rPr>
        <w:t xml:space="preserve">11. Raymond </w:t>
      </w:r>
      <w:proofErr w:type="spellStart"/>
      <w:r w:rsidRPr="00D474FA">
        <w:rPr>
          <w:rFonts w:ascii="Times New Roman" w:eastAsia="Times New Roman" w:hAnsi="Times New Roman" w:cs="Times New Roman"/>
          <w:color w:val="000000"/>
          <w:sz w:val="24"/>
          <w:szCs w:val="24"/>
        </w:rPr>
        <w:t>Bonnett</w:t>
      </w:r>
      <w:proofErr w:type="spellEnd"/>
      <w:r w:rsidRPr="00D474FA">
        <w:rPr>
          <w:rFonts w:ascii="Times New Roman" w:eastAsia="Times New Roman" w:hAnsi="Times New Roman" w:cs="Times New Roman"/>
          <w:color w:val="000000"/>
          <w:sz w:val="24"/>
          <w:szCs w:val="24"/>
        </w:rPr>
        <w:t xml:space="preserve">, Rodney PR, </w:t>
      </w:r>
      <w:proofErr w:type="spellStart"/>
      <w:r w:rsidRPr="00D474FA">
        <w:rPr>
          <w:rFonts w:ascii="Times New Roman" w:eastAsia="Times New Roman" w:hAnsi="Times New Roman" w:cs="Times New Roman"/>
          <w:color w:val="000000"/>
          <w:sz w:val="24"/>
          <w:szCs w:val="24"/>
        </w:rPr>
        <w:t>Dawber</w:t>
      </w:r>
      <w:proofErr w:type="spellEnd"/>
      <w:r w:rsidRPr="00D474FA">
        <w:rPr>
          <w:rFonts w:ascii="Times New Roman" w:eastAsia="Times New Roman" w:hAnsi="Times New Roman" w:cs="Times New Roman"/>
          <w:color w:val="000000"/>
          <w:sz w:val="24"/>
          <w:szCs w:val="24"/>
        </w:rPr>
        <w:t xml:space="preserve">, Van </w:t>
      </w:r>
      <w:proofErr w:type="spellStart"/>
      <w:r w:rsidRPr="00D474FA">
        <w:rPr>
          <w:rFonts w:ascii="Times New Roman" w:eastAsia="Times New Roman" w:hAnsi="Times New Roman" w:cs="Times New Roman"/>
          <w:color w:val="000000"/>
          <w:sz w:val="24"/>
          <w:szCs w:val="24"/>
        </w:rPr>
        <w:t>Neste</w:t>
      </w:r>
      <w:proofErr w:type="spellEnd"/>
      <w:r w:rsidRPr="00D474FA">
        <w:rPr>
          <w:rFonts w:ascii="Times New Roman" w:eastAsia="Times New Roman" w:hAnsi="Times New Roman" w:cs="Times New Roman"/>
          <w:color w:val="000000"/>
          <w:sz w:val="24"/>
          <w:szCs w:val="24"/>
        </w:rPr>
        <w:t xml:space="preserve"> D. Hair and Scalp Disorders: Common presenting signs, differential diagnosis and treatment. 2nd ed. USA: </w:t>
      </w:r>
      <w:proofErr w:type="spellStart"/>
      <w:r w:rsidRPr="00D474FA">
        <w:rPr>
          <w:rFonts w:ascii="Times New Roman" w:eastAsia="Times New Roman" w:hAnsi="Times New Roman" w:cs="Times New Roman"/>
          <w:color w:val="000000"/>
          <w:sz w:val="24"/>
          <w:szCs w:val="24"/>
        </w:rPr>
        <w:t>Informa</w:t>
      </w:r>
      <w:proofErr w:type="spellEnd"/>
      <w:r w:rsidRPr="00D474FA">
        <w:rPr>
          <w:rFonts w:ascii="Times New Roman" w:eastAsia="Times New Roman" w:hAnsi="Times New Roman" w:cs="Times New Roman"/>
          <w:color w:val="000000"/>
          <w:sz w:val="24"/>
          <w:szCs w:val="24"/>
        </w:rPr>
        <w:t xml:space="preserve"> Health Care; 2004. </w:t>
      </w:r>
      <w:proofErr w:type="gramStart"/>
      <w:r w:rsidRPr="00D474FA">
        <w:rPr>
          <w:rFonts w:ascii="Times New Roman" w:eastAsia="Times New Roman" w:hAnsi="Times New Roman" w:cs="Times New Roman"/>
          <w:color w:val="000000"/>
          <w:sz w:val="24"/>
          <w:szCs w:val="24"/>
        </w:rPr>
        <w:t>p. 57.</w:t>
      </w:r>
      <w:proofErr w:type="gramEnd"/>
    </w:p>
    <w:p w:rsidR="00D474FA" w:rsidRPr="00D474FA" w:rsidRDefault="00D474FA" w:rsidP="00D474FA">
      <w:pPr>
        <w:shd w:val="clear" w:color="auto" w:fill="FFFFFF"/>
        <w:spacing w:line="240" w:lineRule="auto"/>
        <w:rPr>
          <w:rFonts w:ascii="Times New Roman" w:eastAsia="Times New Roman" w:hAnsi="Times New Roman" w:cs="Times New Roman"/>
          <w:color w:val="000000"/>
          <w:sz w:val="24"/>
          <w:szCs w:val="24"/>
        </w:rPr>
      </w:pPr>
      <w:r w:rsidRPr="00D474FA">
        <w:rPr>
          <w:rFonts w:ascii="Times New Roman" w:eastAsia="Times New Roman" w:hAnsi="Times New Roman" w:cs="Times New Roman"/>
          <w:color w:val="000000"/>
          <w:sz w:val="24"/>
          <w:szCs w:val="24"/>
        </w:rPr>
        <w:t>12. Spitz JL. </w:t>
      </w:r>
      <w:proofErr w:type="spellStart"/>
      <w:proofErr w:type="gramStart"/>
      <w:r w:rsidRPr="00D474FA">
        <w:rPr>
          <w:rFonts w:ascii="Times New Roman" w:eastAsia="Times New Roman" w:hAnsi="Times New Roman" w:cs="Times New Roman"/>
          <w:color w:val="000000"/>
          <w:sz w:val="24"/>
          <w:szCs w:val="24"/>
        </w:rPr>
        <w:t>Genodermatoses</w:t>
      </w:r>
      <w:proofErr w:type="spellEnd"/>
      <w:r w:rsidRPr="00D474FA">
        <w:rPr>
          <w:rFonts w:ascii="Times New Roman" w:eastAsia="Times New Roman" w:hAnsi="Times New Roman" w:cs="Times New Roman"/>
          <w:color w:val="000000"/>
          <w:sz w:val="24"/>
          <w:szCs w:val="24"/>
        </w:rPr>
        <w:t>.</w:t>
      </w:r>
      <w:proofErr w:type="gramEnd"/>
      <w:r w:rsidRPr="00D474FA">
        <w:rPr>
          <w:rFonts w:ascii="Times New Roman" w:eastAsia="Times New Roman" w:hAnsi="Times New Roman" w:cs="Times New Roman"/>
          <w:color w:val="000000"/>
          <w:sz w:val="24"/>
          <w:szCs w:val="24"/>
        </w:rPr>
        <w:t> </w:t>
      </w:r>
      <w:proofErr w:type="gramStart"/>
      <w:r w:rsidRPr="00D474FA">
        <w:rPr>
          <w:rFonts w:ascii="Times New Roman" w:eastAsia="Times New Roman" w:hAnsi="Times New Roman" w:cs="Times New Roman"/>
          <w:color w:val="000000"/>
          <w:sz w:val="24"/>
          <w:szCs w:val="24"/>
        </w:rPr>
        <w:t>Vol. 1.</w:t>
      </w:r>
      <w:proofErr w:type="gramEnd"/>
      <w:r w:rsidRPr="00D474FA">
        <w:rPr>
          <w:rFonts w:ascii="Times New Roman" w:eastAsia="Times New Roman" w:hAnsi="Times New Roman" w:cs="Times New Roman"/>
          <w:color w:val="000000"/>
          <w:sz w:val="24"/>
          <w:szCs w:val="24"/>
        </w:rPr>
        <w:t xml:space="preserve"> Baltimore: Williams and Wilkins; 1996. pp. 230–1.</w:t>
      </w:r>
    </w:p>
    <w:p w:rsidR="00D474FA" w:rsidRPr="00D474FA" w:rsidRDefault="00D474FA" w:rsidP="00D474FA">
      <w:pPr>
        <w:shd w:val="clear" w:color="auto" w:fill="FFFFFF"/>
        <w:spacing w:line="240" w:lineRule="auto"/>
        <w:rPr>
          <w:rFonts w:ascii="Times New Roman" w:eastAsia="Times New Roman" w:hAnsi="Times New Roman" w:cs="Times New Roman"/>
          <w:color w:val="000000"/>
          <w:sz w:val="24"/>
          <w:szCs w:val="24"/>
        </w:rPr>
      </w:pPr>
      <w:r w:rsidRPr="00D474FA">
        <w:rPr>
          <w:rFonts w:ascii="Times New Roman" w:eastAsia="Times New Roman" w:hAnsi="Times New Roman" w:cs="Times New Roman"/>
          <w:color w:val="000000"/>
          <w:sz w:val="24"/>
          <w:szCs w:val="24"/>
        </w:rPr>
        <w:t xml:space="preserve">13. Williamson PJ, de </w:t>
      </w:r>
      <w:proofErr w:type="spellStart"/>
      <w:r w:rsidRPr="00D474FA">
        <w:rPr>
          <w:rFonts w:ascii="Times New Roman" w:eastAsia="Times New Roman" w:hAnsi="Times New Roman" w:cs="Times New Roman"/>
          <w:color w:val="000000"/>
          <w:sz w:val="24"/>
          <w:szCs w:val="24"/>
        </w:rPr>
        <w:t>Berker</w:t>
      </w:r>
      <w:proofErr w:type="spellEnd"/>
      <w:r w:rsidRPr="00D474FA">
        <w:rPr>
          <w:rFonts w:ascii="Times New Roman" w:eastAsia="Times New Roman" w:hAnsi="Times New Roman" w:cs="Times New Roman"/>
          <w:color w:val="000000"/>
          <w:sz w:val="24"/>
          <w:szCs w:val="24"/>
        </w:rPr>
        <w:t xml:space="preserve"> D. Pohl-</w:t>
      </w:r>
      <w:proofErr w:type="spellStart"/>
      <w:r w:rsidRPr="00D474FA">
        <w:rPr>
          <w:rFonts w:ascii="Times New Roman" w:eastAsia="Times New Roman" w:hAnsi="Times New Roman" w:cs="Times New Roman"/>
          <w:color w:val="000000"/>
          <w:sz w:val="24"/>
          <w:szCs w:val="24"/>
        </w:rPr>
        <w:t>Pinkus</w:t>
      </w:r>
      <w:proofErr w:type="spellEnd"/>
      <w:r w:rsidRPr="00D474FA">
        <w:rPr>
          <w:rFonts w:ascii="Times New Roman" w:eastAsia="Times New Roman" w:hAnsi="Times New Roman" w:cs="Times New Roman"/>
          <w:color w:val="000000"/>
          <w:sz w:val="24"/>
          <w:szCs w:val="24"/>
        </w:rPr>
        <w:t xml:space="preserve"> constrictions of hair following chemotherapy for Hodgkin's disease. Br J Haematol.2005</w:t>
      </w:r>
      <w:proofErr w:type="gramStart"/>
      <w:r w:rsidRPr="00D474FA">
        <w:rPr>
          <w:rFonts w:ascii="Times New Roman" w:eastAsia="Times New Roman" w:hAnsi="Times New Roman" w:cs="Times New Roman"/>
          <w:color w:val="000000"/>
          <w:sz w:val="24"/>
          <w:szCs w:val="24"/>
        </w:rPr>
        <w:t>;128:582</w:t>
      </w:r>
      <w:proofErr w:type="gramEnd"/>
      <w:r w:rsidRPr="00D474FA">
        <w:rPr>
          <w:rFonts w:ascii="Times New Roman" w:eastAsia="Times New Roman" w:hAnsi="Times New Roman" w:cs="Times New Roman"/>
          <w:color w:val="000000"/>
          <w:sz w:val="24"/>
          <w:szCs w:val="24"/>
        </w:rPr>
        <w:t>. [</w:t>
      </w:r>
      <w:proofErr w:type="spellStart"/>
      <w:r w:rsidRPr="00D474FA">
        <w:rPr>
          <w:rFonts w:ascii="Times New Roman" w:eastAsia="Times New Roman" w:hAnsi="Times New Roman" w:cs="Times New Roman"/>
          <w:color w:val="000000"/>
          <w:sz w:val="24"/>
          <w:szCs w:val="24"/>
        </w:rPr>
        <w:fldChar w:fldCharType="begin"/>
      </w:r>
      <w:r w:rsidRPr="00D474FA">
        <w:rPr>
          <w:rFonts w:ascii="Times New Roman" w:eastAsia="Times New Roman" w:hAnsi="Times New Roman" w:cs="Times New Roman"/>
          <w:color w:val="000000"/>
          <w:sz w:val="24"/>
          <w:szCs w:val="24"/>
        </w:rPr>
        <w:instrText xml:space="preserve"> HYPERLINK "http://www.ncbi.nlm.nih.gov/pubmed/15725077" \t "_blank" </w:instrText>
      </w:r>
      <w:r w:rsidRPr="00D474FA">
        <w:rPr>
          <w:rFonts w:ascii="Times New Roman" w:eastAsia="Times New Roman" w:hAnsi="Times New Roman" w:cs="Times New Roman"/>
          <w:color w:val="000000"/>
          <w:sz w:val="24"/>
          <w:szCs w:val="24"/>
        </w:rPr>
        <w:fldChar w:fldCharType="separate"/>
      </w:r>
      <w:r w:rsidRPr="00D474FA">
        <w:rPr>
          <w:rFonts w:ascii="Times New Roman" w:eastAsia="Times New Roman" w:hAnsi="Times New Roman" w:cs="Times New Roman"/>
          <w:color w:val="642A8F"/>
          <w:sz w:val="24"/>
          <w:szCs w:val="24"/>
          <w:u w:val="single"/>
        </w:rPr>
        <w:t>PubMed</w:t>
      </w:r>
      <w:proofErr w:type="spellEnd"/>
      <w:r w:rsidRPr="00D474FA">
        <w:rPr>
          <w:rFonts w:ascii="Times New Roman" w:eastAsia="Times New Roman" w:hAnsi="Times New Roman" w:cs="Times New Roman"/>
          <w:color w:val="000000"/>
          <w:sz w:val="24"/>
          <w:szCs w:val="24"/>
        </w:rPr>
        <w:fldChar w:fldCharType="end"/>
      </w:r>
      <w:r w:rsidRPr="00D474FA">
        <w:rPr>
          <w:rFonts w:ascii="Times New Roman" w:eastAsia="Times New Roman" w:hAnsi="Times New Roman" w:cs="Times New Roman"/>
          <w:color w:val="000000"/>
          <w:sz w:val="24"/>
          <w:szCs w:val="24"/>
        </w:rPr>
        <w:t>]</w:t>
      </w:r>
    </w:p>
    <w:p w:rsidR="00D474FA" w:rsidRPr="00D474FA" w:rsidRDefault="00D474FA" w:rsidP="00D474FA">
      <w:pPr>
        <w:shd w:val="clear" w:color="auto" w:fill="FFFFFF"/>
        <w:spacing w:line="240" w:lineRule="auto"/>
        <w:rPr>
          <w:rFonts w:ascii="Times New Roman" w:eastAsia="Times New Roman" w:hAnsi="Times New Roman" w:cs="Times New Roman"/>
          <w:color w:val="000000"/>
          <w:sz w:val="24"/>
          <w:szCs w:val="24"/>
        </w:rPr>
      </w:pPr>
      <w:r w:rsidRPr="00D474FA">
        <w:rPr>
          <w:rFonts w:ascii="Times New Roman" w:eastAsia="Times New Roman" w:hAnsi="Times New Roman" w:cs="Times New Roman"/>
          <w:color w:val="000000"/>
          <w:sz w:val="24"/>
          <w:szCs w:val="24"/>
        </w:rPr>
        <w:t xml:space="preserve">14. Raymond </w:t>
      </w:r>
      <w:proofErr w:type="spellStart"/>
      <w:r w:rsidRPr="00D474FA">
        <w:rPr>
          <w:rFonts w:ascii="Times New Roman" w:eastAsia="Times New Roman" w:hAnsi="Times New Roman" w:cs="Times New Roman"/>
          <w:color w:val="000000"/>
          <w:sz w:val="24"/>
          <w:szCs w:val="24"/>
        </w:rPr>
        <w:t>Bonnett</w:t>
      </w:r>
      <w:proofErr w:type="spellEnd"/>
      <w:r w:rsidRPr="00D474FA">
        <w:rPr>
          <w:rFonts w:ascii="Times New Roman" w:eastAsia="Times New Roman" w:hAnsi="Times New Roman" w:cs="Times New Roman"/>
          <w:color w:val="000000"/>
          <w:sz w:val="24"/>
          <w:szCs w:val="24"/>
        </w:rPr>
        <w:t xml:space="preserve">, Rodney PR, </w:t>
      </w:r>
      <w:proofErr w:type="spellStart"/>
      <w:r w:rsidRPr="00D474FA">
        <w:rPr>
          <w:rFonts w:ascii="Times New Roman" w:eastAsia="Times New Roman" w:hAnsi="Times New Roman" w:cs="Times New Roman"/>
          <w:color w:val="000000"/>
          <w:sz w:val="24"/>
          <w:szCs w:val="24"/>
        </w:rPr>
        <w:t>Dawber</w:t>
      </w:r>
      <w:proofErr w:type="spellEnd"/>
      <w:r w:rsidRPr="00D474FA">
        <w:rPr>
          <w:rFonts w:ascii="Times New Roman" w:eastAsia="Times New Roman" w:hAnsi="Times New Roman" w:cs="Times New Roman"/>
          <w:color w:val="000000"/>
          <w:sz w:val="24"/>
          <w:szCs w:val="24"/>
        </w:rPr>
        <w:t xml:space="preserve">, Van </w:t>
      </w:r>
      <w:proofErr w:type="spellStart"/>
      <w:r w:rsidRPr="00D474FA">
        <w:rPr>
          <w:rFonts w:ascii="Times New Roman" w:eastAsia="Times New Roman" w:hAnsi="Times New Roman" w:cs="Times New Roman"/>
          <w:color w:val="000000"/>
          <w:sz w:val="24"/>
          <w:szCs w:val="24"/>
        </w:rPr>
        <w:t>Neste</w:t>
      </w:r>
      <w:proofErr w:type="spellEnd"/>
      <w:r w:rsidRPr="00D474FA">
        <w:rPr>
          <w:rFonts w:ascii="Times New Roman" w:eastAsia="Times New Roman" w:hAnsi="Times New Roman" w:cs="Times New Roman"/>
          <w:color w:val="000000"/>
          <w:sz w:val="24"/>
          <w:szCs w:val="24"/>
        </w:rPr>
        <w:t xml:space="preserve"> D. Hair and Scalp Disorders: Common presenting signs, differential diagnosis and treatment. 2nd ed. USA: </w:t>
      </w:r>
      <w:proofErr w:type="spellStart"/>
      <w:r w:rsidRPr="00D474FA">
        <w:rPr>
          <w:rFonts w:ascii="Times New Roman" w:eastAsia="Times New Roman" w:hAnsi="Times New Roman" w:cs="Times New Roman"/>
          <w:color w:val="000000"/>
          <w:sz w:val="24"/>
          <w:szCs w:val="24"/>
        </w:rPr>
        <w:t>Informa</w:t>
      </w:r>
      <w:proofErr w:type="spellEnd"/>
      <w:r w:rsidRPr="00D474FA">
        <w:rPr>
          <w:rFonts w:ascii="Times New Roman" w:eastAsia="Times New Roman" w:hAnsi="Times New Roman" w:cs="Times New Roman"/>
          <w:color w:val="000000"/>
          <w:sz w:val="24"/>
          <w:szCs w:val="24"/>
        </w:rPr>
        <w:t xml:space="preserve"> Health Care; 2004. </w:t>
      </w:r>
      <w:proofErr w:type="gramStart"/>
      <w:r w:rsidRPr="00D474FA">
        <w:rPr>
          <w:rFonts w:ascii="Times New Roman" w:eastAsia="Times New Roman" w:hAnsi="Times New Roman" w:cs="Times New Roman"/>
          <w:color w:val="000000"/>
          <w:sz w:val="24"/>
          <w:szCs w:val="24"/>
        </w:rPr>
        <w:t>p. 68.</w:t>
      </w:r>
      <w:proofErr w:type="gramEnd"/>
    </w:p>
    <w:p w:rsidR="00D474FA" w:rsidRPr="00D474FA" w:rsidRDefault="00D474FA" w:rsidP="00D474FA">
      <w:pPr>
        <w:shd w:val="clear" w:color="auto" w:fill="FFFFFF"/>
        <w:spacing w:line="240" w:lineRule="auto"/>
        <w:rPr>
          <w:rFonts w:ascii="Times New Roman" w:eastAsia="Times New Roman" w:hAnsi="Times New Roman" w:cs="Times New Roman"/>
          <w:color w:val="000000"/>
          <w:sz w:val="24"/>
          <w:szCs w:val="24"/>
        </w:rPr>
      </w:pPr>
      <w:r w:rsidRPr="00D474FA">
        <w:rPr>
          <w:rFonts w:ascii="Times New Roman" w:eastAsia="Times New Roman" w:hAnsi="Times New Roman" w:cs="Times New Roman"/>
          <w:color w:val="000000"/>
          <w:sz w:val="24"/>
          <w:szCs w:val="24"/>
        </w:rPr>
        <w:t>15. </w:t>
      </w:r>
      <w:proofErr w:type="spellStart"/>
      <w:r w:rsidRPr="00D474FA">
        <w:rPr>
          <w:rFonts w:ascii="Times New Roman" w:eastAsia="Times New Roman" w:hAnsi="Times New Roman" w:cs="Times New Roman"/>
          <w:color w:val="000000"/>
          <w:sz w:val="24"/>
          <w:szCs w:val="24"/>
        </w:rPr>
        <w:t>Feldmann</w:t>
      </w:r>
      <w:proofErr w:type="spellEnd"/>
      <w:r w:rsidRPr="00D474FA">
        <w:rPr>
          <w:rFonts w:ascii="Times New Roman" w:eastAsia="Times New Roman" w:hAnsi="Times New Roman" w:cs="Times New Roman"/>
          <w:color w:val="000000"/>
          <w:sz w:val="24"/>
          <w:szCs w:val="24"/>
        </w:rPr>
        <w:t xml:space="preserve"> KA, </w:t>
      </w:r>
      <w:proofErr w:type="spellStart"/>
      <w:r w:rsidRPr="00D474FA">
        <w:rPr>
          <w:rFonts w:ascii="Times New Roman" w:eastAsia="Times New Roman" w:hAnsi="Times New Roman" w:cs="Times New Roman"/>
          <w:color w:val="000000"/>
          <w:sz w:val="24"/>
          <w:szCs w:val="24"/>
        </w:rPr>
        <w:t>Dawber</w:t>
      </w:r>
      <w:proofErr w:type="spellEnd"/>
      <w:r w:rsidRPr="00D474FA">
        <w:rPr>
          <w:rFonts w:ascii="Times New Roman" w:eastAsia="Times New Roman" w:hAnsi="Times New Roman" w:cs="Times New Roman"/>
          <w:color w:val="000000"/>
          <w:sz w:val="24"/>
          <w:szCs w:val="24"/>
        </w:rPr>
        <w:t xml:space="preserve"> RP, </w:t>
      </w:r>
      <w:proofErr w:type="spellStart"/>
      <w:r w:rsidRPr="00D474FA">
        <w:rPr>
          <w:rFonts w:ascii="Times New Roman" w:eastAsia="Times New Roman" w:hAnsi="Times New Roman" w:cs="Times New Roman"/>
          <w:color w:val="000000"/>
          <w:sz w:val="24"/>
          <w:szCs w:val="24"/>
        </w:rPr>
        <w:t>Pittelkow</w:t>
      </w:r>
      <w:proofErr w:type="spellEnd"/>
      <w:r w:rsidRPr="00D474FA">
        <w:rPr>
          <w:rFonts w:ascii="Times New Roman" w:eastAsia="Times New Roman" w:hAnsi="Times New Roman" w:cs="Times New Roman"/>
          <w:color w:val="000000"/>
          <w:sz w:val="24"/>
          <w:szCs w:val="24"/>
        </w:rPr>
        <w:t xml:space="preserve"> MR, Ferguson DJ. </w:t>
      </w:r>
      <w:proofErr w:type="gramStart"/>
      <w:r w:rsidRPr="00D474FA">
        <w:rPr>
          <w:rFonts w:ascii="Times New Roman" w:eastAsia="Times New Roman" w:hAnsi="Times New Roman" w:cs="Times New Roman"/>
          <w:color w:val="000000"/>
          <w:sz w:val="24"/>
          <w:szCs w:val="24"/>
        </w:rPr>
        <w:t xml:space="preserve">Newly described weathering pattern in </w:t>
      </w:r>
      <w:proofErr w:type="spellStart"/>
      <w:r w:rsidRPr="00D474FA">
        <w:rPr>
          <w:rFonts w:ascii="Times New Roman" w:eastAsia="Times New Roman" w:hAnsi="Times New Roman" w:cs="Times New Roman"/>
          <w:color w:val="000000"/>
          <w:sz w:val="24"/>
          <w:szCs w:val="24"/>
        </w:rPr>
        <w:t>pili</w:t>
      </w:r>
      <w:proofErr w:type="spellEnd"/>
      <w:r w:rsidRPr="00D474FA">
        <w:rPr>
          <w:rFonts w:ascii="Times New Roman" w:eastAsia="Times New Roman" w:hAnsi="Times New Roman" w:cs="Times New Roman"/>
          <w:color w:val="000000"/>
          <w:sz w:val="24"/>
          <w:szCs w:val="24"/>
        </w:rPr>
        <w:t xml:space="preserve"> </w:t>
      </w:r>
      <w:proofErr w:type="spellStart"/>
      <w:r w:rsidRPr="00D474FA">
        <w:rPr>
          <w:rFonts w:ascii="Times New Roman" w:eastAsia="Times New Roman" w:hAnsi="Times New Roman" w:cs="Times New Roman"/>
          <w:color w:val="000000"/>
          <w:sz w:val="24"/>
          <w:szCs w:val="24"/>
        </w:rPr>
        <w:t>annulati</w:t>
      </w:r>
      <w:proofErr w:type="spellEnd"/>
      <w:r w:rsidRPr="00D474FA">
        <w:rPr>
          <w:rFonts w:ascii="Times New Roman" w:eastAsia="Times New Roman" w:hAnsi="Times New Roman" w:cs="Times New Roman"/>
          <w:color w:val="000000"/>
          <w:sz w:val="24"/>
          <w:szCs w:val="24"/>
        </w:rPr>
        <w:t xml:space="preserve"> hair shafts: A scanning electron microscopic study.</w:t>
      </w:r>
      <w:proofErr w:type="gramEnd"/>
      <w:r w:rsidRPr="00D474FA">
        <w:rPr>
          <w:rFonts w:ascii="Times New Roman" w:eastAsia="Times New Roman" w:hAnsi="Times New Roman" w:cs="Times New Roman"/>
          <w:color w:val="000000"/>
          <w:sz w:val="24"/>
          <w:szCs w:val="24"/>
        </w:rPr>
        <w:t xml:space="preserve"> J Am </w:t>
      </w:r>
      <w:proofErr w:type="spellStart"/>
      <w:r w:rsidRPr="00D474FA">
        <w:rPr>
          <w:rFonts w:ascii="Times New Roman" w:eastAsia="Times New Roman" w:hAnsi="Times New Roman" w:cs="Times New Roman"/>
          <w:color w:val="000000"/>
          <w:sz w:val="24"/>
          <w:szCs w:val="24"/>
        </w:rPr>
        <w:t>Acad</w:t>
      </w:r>
      <w:proofErr w:type="spellEnd"/>
      <w:r w:rsidRPr="00D474FA">
        <w:rPr>
          <w:rFonts w:ascii="Times New Roman" w:eastAsia="Times New Roman" w:hAnsi="Times New Roman" w:cs="Times New Roman"/>
          <w:color w:val="000000"/>
          <w:sz w:val="24"/>
          <w:szCs w:val="24"/>
        </w:rPr>
        <w:t xml:space="preserve"> </w:t>
      </w:r>
      <w:proofErr w:type="spellStart"/>
      <w:r w:rsidRPr="00D474FA">
        <w:rPr>
          <w:rFonts w:ascii="Times New Roman" w:eastAsia="Times New Roman" w:hAnsi="Times New Roman" w:cs="Times New Roman"/>
          <w:color w:val="000000"/>
          <w:sz w:val="24"/>
          <w:szCs w:val="24"/>
        </w:rPr>
        <w:t>Dermatol</w:t>
      </w:r>
      <w:proofErr w:type="spellEnd"/>
      <w:r w:rsidRPr="00D474FA">
        <w:rPr>
          <w:rFonts w:ascii="Times New Roman" w:eastAsia="Times New Roman" w:hAnsi="Times New Roman" w:cs="Times New Roman"/>
          <w:color w:val="000000"/>
          <w:sz w:val="24"/>
          <w:szCs w:val="24"/>
        </w:rPr>
        <w:t>. 2001</w:t>
      </w:r>
      <w:proofErr w:type="gramStart"/>
      <w:r w:rsidRPr="00D474FA">
        <w:rPr>
          <w:rFonts w:ascii="Times New Roman" w:eastAsia="Times New Roman" w:hAnsi="Times New Roman" w:cs="Times New Roman"/>
          <w:color w:val="000000"/>
          <w:sz w:val="24"/>
          <w:szCs w:val="24"/>
        </w:rPr>
        <w:t>;45:625</w:t>
      </w:r>
      <w:proofErr w:type="gramEnd"/>
      <w:r w:rsidRPr="00D474FA">
        <w:rPr>
          <w:rFonts w:ascii="Times New Roman" w:eastAsia="Times New Roman" w:hAnsi="Times New Roman" w:cs="Times New Roman"/>
          <w:color w:val="000000"/>
          <w:sz w:val="24"/>
          <w:szCs w:val="24"/>
        </w:rPr>
        <w:t>–7.[</w:t>
      </w:r>
      <w:proofErr w:type="spellStart"/>
      <w:r w:rsidRPr="00D474FA">
        <w:rPr>
          <w:rFonts w:ascii="Times New Roman" w:eastAsia="Times New Roman" w:hAnsi="Times New Roman" w:cs="Times New Roman"/>
          <w:color w:val="000000"/>
          <w:sz w:val="24"/>
          <w:szCs w:val="24"/>
        </w:rPr>
        <w:fldChar w:fldCharType="begin"/>
      </w:r>
      <w:r w:rsidRPr="00D474FA">
        <w:rPr>
          <w:rFonts w:ascii="Times New Roman" w:eastAsia="Times New Roman" w:hAnsi="Times New Roman" w:cs="Times New Roman"/>
          <w:color w:val="000000"/>
          <w:sz w:val="24"/>
          <w:szCs w:val="24"/>
        </w:rPr>
        <w:instrText xml:space="preserve"> HYPERLINK "http://www.ncbi.nlm.nih.gov/pubmed/11568760" \t "_blank" </w:instrText>
      </w:r>
      <w:r w:rsidRPr="00D474FA">
        <w:rPr>
          <w:rFonts w:ascii="Times New Roman" w:eastAsia="Times New Roman" w:hAnsi="Times New Roman" w:cs="Times New Roman"/>
          <w:color w:val="000000"/>
          <w:sz w:val="24"/>
          <w:szCs w:val="24"/>
        </w:rPr>
        <w:fldChar w:fldCharType="separate"/>
      </w:r>
      <w:r w:rsidRPr="00D474FA">
        <w:rPr>
          <w:rFonts w:ascii="Times New Roman" w:eastAsia="Times New Roman" w:hAnsi="Times New Roman" w:cs="Times New Roman"/>
          <w:color w:val="642A8F"/>
          <w:sz w:val="24"/>
          <w:szCs w:val="24"/>
          <w:u w:val="single"/>
        </w:rPr>
        <w:t>PubMed</w:t>
      </w:r>
      <w:proofErr w:type="spellEnd"/>
      <w:r w:rsidRPr="00D474FA">
        <w:rPr>
          <w:rFonts w:ascii="Times New Roman" w:eastAsia="Times New Roman" w:hAnsi="Times New Roman" w:cs="Times New Roman"/>
          <w:color w:val="000000"/>
          <w:sz w:val="24"/>
          <w:szCs w:val="24"/>
        </w:rPr>
        <w:fldChar w:fldCharType="end"/>
      </w:r>
      <w:r w:rsidRPr="00D474FA">
        <w:rPr>
          <w:rFonts w:ascii="Times New Roman" w:eastAsia="Times New Roman" w:hAnsi="Times New Roman" w:cs="Times New Roman"/>
          <w:color w:val="000000"/>
          <w:sz w:val="24"/>
          <w:szCs w:val="24"/>
        </w:rPr>
        <w:t>]</w:t>
      </w:r>
    </w:p>
    <w:p w:rsidR="00D474FA" w:rsidRPr="00D474FA" w:rsidRDefault="00D474FA" w:rsidP="00D474FA">
      <w:pPr>
        <w:shd w:val="clear" w:color="auto" w:fill="FFFFFF"/>
        <w:spacing w:line="240" w:lineRule="auto"/>
        <w:rPr>
          <w:rFonts w:ascii="Times New Roman" w:eastAsia="Times New Roman" w:hAnsi="Times New Roman" w:cs="Times New Roman"/>
          <w:color w:val="000000"/>
          <w:sz w:val="24"/>
          <w:szCs w:val="24"/>
        </w:rPr>
      </w:pPr>
      <w:r w:rsidRPr="00D474FA">
        <w:rPr>
          <w:rFonts w:ascii="Times New Roman" w:eastAsia="Times New Roman" w:hAnsi="Times New Roman" w:cs="Times New Roman"/>
          <w:color w:val="000000"/>
          <w:sz w:val="24"/>
          <w:szCs w:val="24"/>
        </w:rPr>
        <w:t>16. </w:t>
      </w:r>
      <w:proofErr w:type="spellStart"/>
      <w:r w:rsidRPr="00D474FA">
        <w:rPr>
          <w:rFonts w:ascii="Times New Roman" w:eastAsia="Times New Roman" w:hAnsi="Times New Roman" w:cs="Times New Roman"/>
          <w:color w:val="000000"/>
          <w:sz w:val="24"/>
          <w:szCs w:val="24"/>
        </w:rPr>
        <w:t>Detwiler</w:t>
      </w:r>
      <w:proofErr w:type="spellEnd"/>
      <w:r w:rsidRPr="00D474FA">
        <w:rPr>
          <w:rFonts w:ascii="Times New Roman" w:eastAsia="Times New Roman" w:hAnsi="Times New Roman" w:cs="Times New Roman"/>
          <w:color w:val="000000"/>
          <w:sz w:val="24"/>
          <w:szCs w:val="24"/>
        </w:rPr>
        <w:t xml:space="preserve"> SP, Carson JL, </w:t>
      </w:r>
      <w:proofErr w:type="spellStart"/>
      <w:r w:rsidRPr="00D474FA">
        <w:rPr>
          <w:rFonts w:ascii="Times New Roman" w:eastAsia="Times New Roman" w:hAnsi="Times New Roman" w:cs="Times New Roman"/>
          <w:color w:val="000000"/>
          <w:sz w:val="24"/>
          <w:szCs w:val="24"/>
        </w:rPr>
        <w:t>Woosley</w:t>
      </w:r>
      <w:proofErr w:type="spellEnd"/>
      <w:r w:rsidRPr="00D474FA">
        <w:rPr>
          <w:rFonts w:ascii="Times New Roman" w:eastAsia="Times New Roman" w:hAnsi="Times New Roman" w:cs="Times New Roman"/>
          <w:color w:val="000000"/>
          <w:sz w:val="24"/>
          <w:szCs w:val="24"/>
        </w:rPr>
        <w:t xml:space="preserve"> JT, Gambling TM, </w:t>
      </w:r>
      <w:proofErr w:type="spellStart"/>
      <w:r w:rsidRPr="00D474FA">
        <w:rPr>
          <w:rFonts w:ascii="Times New Roman" w:eastAsia="Times New Roman" w:hAnsi="Times New Roman" w:cs="Times New Roman"/>
          <w:color w:val="000000"/>
          <w:sz w:val="24"/>
          <w:szCs w:val="24"/>
        </w:rPr>
        <w:t>Briggaman</w:t>
      </w:r>
      <w:proofErr w:type="spellEnd"/>
      <w:r w:rsidRPr="00D474FA">
        <w:rPr>
          <w:rFonts w:ascii="Times New Roman" w:eastAsia="Times New Roman" w:hAnsi="Times New Roman" w:cs="Times New Roman"/>
          <w:color w:val="000000"/>
          <w:sz w:val="24"/>
          <w:szCs w:val="24"/>
        </w:rPr>
        <w:t xml:space="preserve"> RA. Bubble hair: A case caused by an overheating hair dryer and reproducibility in normal hair with heat. J Am </w:t>
      </w:r>
      <w:proofErr w:type="spellStart"/>
      <w:r w:rsidRPr="00D474FA">
        <w:rPr>
          <w:rFonts w:ascii="Times New Roman" w:eastAsia="Times New Roman" w:hAnsi="Times New Roman" w:cs="Times New Roman"/>
          <w:color w:val="000000"/>
          <w:sz w:val="24"/>
          <w:szCs w:val="24"/>
        </w:rPr>
        <w:t>Acad</w:t>
      </w:r>
      <w:proofErr w:type="spellEnd"/>
      <w:r w:rsidRPr="00D474FA">
        <w:rPr>
          <w:rFonts w:ascii="Times New Roman" w:eastAsia="Times New Roman" w:hAnsi="Times New Roman" w:cs="Times New Roman"/>
          <w:color w:val="000000"/>
          <w:sz w:val="24"/>
          <w:szCs w:val="24"/>
        </w:rPr>
        <w:t xml:space="preserve"> Dermatol.1994</w:t>
      </w:r>
      <w:proofErr w:type="gramStart"/>
      <w:r w:rsidRPr="00D474FA">
        <w:rPr>
          <w:rFonts w:ascii="Times New Roman" w:eastAsia="Times New Roman" w:hAnsi="Times New Roman" w:cs="Times New Roman"/>
          <w:color w:val="000000"/>
          <w:sz w:val="24"/>
          <w:szCs w:val="24"/>
        </w:rPr>
        <w:t>;30:54</w:t>
      </w:r>
      <w:proofErr w:type="gramEnd"/>
      <w:r w:rsidRPr="00D474FA">
        <w:rPr>
          <w:rFonts w:ascii="Times New Roman" w:eastAsia="Times New Roman" w:hAnsi="Times New Roman" w:cs="Times New Roman"/>
          <w:color w:val="000000"/>
          <w:sz w:val="24"/>
          <w:szCs w:val="24"/>
        </w:rPr>
        <w:t>–60. [</w:t>
      </w:r>
      <w:proofErr w:type="spellStart"/>
      <w:r w:rsidRPr="00D474FA">
        <w:rPr>
          <w:rFonts w:ascii="Times New Roman" w:eastAsia="Times New Roman" w:hAnsi="Times New Roman" w:cs="Times New Roman"/>
          <w:color w:val="000000"/>
          <w:sz w:val="24"/>
          <w:szCs w:val="24"/>
        </w:rPr>
        <w:fldChar w:fldCharType="begin"/>
      </w:r>
      <w:r w:rsidRPr="00D474FA">
        <w:rPr>
          <w:rFonts w:ascii="Times New Roman" w:eastAsia="Times New Roman" w:hAnsi="Times New Roman" w:cs="Times New Roman"/>
          <w:color w:val="000000"/>
          <w:sz w:val="24"/>
          <w:szCs w:val="24"/>
        </w:rPr>
        <w:instrText xml:space="preserve"> HYPERLINK "http://www.ncbi.nlm.nih.gov/pubmed/8277032" \t "_blank" </w:instrText>
      </w:r>
      <w:r w:rsidRPr="00D474FA">
        <w:rPr>
          <w:rFonts w:ascii="Times New Roman" w:eastAsia="Times New Roman" w:hAnsi="Times New Roman" w:cs="Times New Roman"/>
          <w:color w:val="000000"/>
          <w:sz w:val="24"/>
          <w:szCs w:val="24"/>
        </w:rPr>
        <w:fldChar w:fldCharType="separate"/>
      </w:r>
      <w:r w:rsidRPr="00D474FA">
        <w:rPr>
          <w:rFonts w:ascii="Times New Roman" w:eastAsia="Times New Roman" w:hAnsi="Times New Roman" w:cs="Times New Roman"/>
          <w:color w:val="642A8F"/>
          <w:sz w:val="24"/>
          <w:szCs w:val="24"/>
          <w:u w:val="single"/>
        </w:rPr>
        <w:t>PubMed</w:t>
      </w:r>
      <w:proofErr w:type="spellEnd"/>
      <w:r w:rsidRPr="00D474FA">
        <w:rPr>
          <w:rFonts w:ascii="Times New Roman" w:eastAsia="Times New Roman" w:hAnsi="Times New Roman" w:cs="Times New Roman"/>
          <w:color w:val="000000"/>
          <w:sz w:val="24"/>
          <w:szCs w:val="24"/>
        </w:rPr>
        <w:fldChar w:fldCharType="end"/>
      </w:r>
      <w:r w:rsidRPr="00D474FA">
        <w:rPr>
          <w:rFonts w:ascii="Times New Roman" w:eastAsia="Times New Roman" w:hAnsi="Times New Roman" w:cs="Times New Roman"/>
          <w:color w:val="000000"/>
          <w:sz w:val="24"/>
          <w:szCs w:val="24"/>
        </w:rPr>
        <w:t>]</w:t>
      </w:r>
    </w:p>
    <w:p w:rsidR="00D474FA" w:rsidRPr="00D474FA" w:rsidRDefault="00D474FA" w:rsidP="00D474FA">
      <w:pPr>
        <w:shd w:val="clear" w:color="auto" w:fill="FFFFFF"/>
        <w:spacing w:line="240" w:lineRule="auto"/>
        <w:rPr>
          <w:rFonts w:ascii="Times New Roman" w:eastAsia="Times New Roman" w:hAnsi="Times New Roman" w:cs="Times New Roman"/>
          <w:color w:val="000000"/>
          <w:sz w:val="24"/>
          <w:szCs w:val="24"/>
        </w:rPr>
      </w:pPr>
      <w:r w:rsidRPr="00D474FA">
        <w:rPr>
          <w:rFonts w:ascii="Times New Roman" w:eastAsia="Times New Roman" w:hAnsi="Times New Roman" w:cs="Times New Roman"/>
          <w:color w:val="000000"/>
          <w:sz w:val="24"/>
          <w:szCs w:val="24"/>
        </w:rPr>
        <w:t xml:space="preserve">17. Gummer CL. Bubble hair: A cosmetic abnormality caused by brief, focal heating of damp hair </w:t>
      </w:r>
      <w:proofErr w:type="spellStart"/>
      <w:r w:rsidRPr="00D474FA">
        <w:rPr>
          <w:rFonts w:ascii="Times New Roman" w:eastAsia="Times New Roman" w:hAnsi="Times New Roman" w:cs="Times New Roman"/>
          <w:color w:val="000000"/>
          <w:sz w:val="24"/>
          <w:szCs w:val="24"/>
        </w:rPr>
        <w:t>fibres</w:t>
      </w:r>
      <w:proofErr w:type="spellEnd"/>
      <w:r w:rsidRPr="00D474FA">
        <w:rPr>
          <w:rFonts w:ascii="Times New Roman" w:eastAsia="Times New Roman" w:hAnsi="Times New Roman" w:cs="Times New Roman"/>
          <w:color w:val="000000"/>
          <w:sz w:val="24"/>
          <w:szCs w:val="24"/>
        </w:rPr>
        <w:t>. </w:t>
      </w:r>
      <w:proofErr w:type="gramStart"/>
      <w:r w:rsidRPr="00D474FA">
        <w:rPr>
          <w:rFonts w:ascii="Times New Roman" w:eastAsia="Times New Roman" w:hAnsi="Times New Roman" w:cs="Times New Roman"/>
          <w:color w:val="000000"/>
          <w:sz w:val="24"/>
          <w:szCs w:val="24"/>
        </w:rPr>
        <w:t xml:space="preserve">Br J </w:t>
      </w:r>
      <w:proofErr w:type="spellStart"/>
      <w:r w:rsidRPr="00D474FA">
        <w:rPr>
          <w:rFonts w:ascii="Times New Roman" w:eastAsia="Times New Roman" w:hAnsi="Times New Roman" w:cs="Times New Roman"/>
          <w:color w:val="000000"/>
          <w:sz w:val="24"/>
          <w:szCs w:val="24"/>
        </w:rPr>
        <w:t>Dermatol</w:t>
      </w:r>
      <w:proofErr w:type="spellEnd"/>
      <w:r w:rsidRPr="00D474FA">
        <w:rPr>
          <w:rFonts w:ascii="Times New Roman" w:eastAsia="Times New Roman" w:hAnsi="Times New Roman" w:cs="Times New Roman"/>
          <w:color w:val="000000"/>
          <w:sz w:val="24"/>
          <w:szCs w:val="24"/>
        </w:rPr>
        <w:t>.</w:t>
      </w:r>
      <w:proofErr w:type="gramEnd"/>
      <w:r w:rsidRPr="00D474FA">
        <w:rPr>
          <w:rFonts w:ascii="Times New Roman" w:eastAsia="Times New Roman" w:hAnsi="Times New Roman" w:cs="Times New Roman"/>
          <w:color w:val="000000"/>
          <w:sz w:val="24"/>
          <w:szCs w:val="24"/>
        </w:rPr>
        <w:t> 1994</w:t>
      </w:r>
      <w:proofErr w:type="gramStart"/>
      <w:r w:rsidRPr="00D474FA">
        <w:rPr>
          <w:rFonts w:ascii="Times New Roman" w:eastAsia="Times New Roman" w:hAnsi="Times New Roman" w:cs="Times New Roman"/>
          <w:color w:val="000000"/>
          <w:sz w:val="24"/>
          <w:szCs w:val="24"/>
        </w:rPr>
        <w:t>;131:901</w:t>
      </w:r>
      <w:proofErr w:type="gramEnd"/>
      <w:r w:rsidRPr="00D474FA">
        <w:rPr>
          <w:rFonts w:ascii="Times New Roman" w:eastAsia="Times New Roman" w:hAnsi="Times New Roman" w:cs="Times New Roman"/>
          <w:color w:val="000000"/>
          <w:sz w:val="24"/>
          <w:szCs w:val="24"/>
        </w:rPr>
        <w:t>–3.[</w:t>
      </w:r>
      <w:proofErr w:type="spellStart"/>
      <w:r w:rsidRPr="00D474FA">
        <w:rPr>
          <w:rFonts w:ascii="Times New Roman" w:eastAsia="Times New Roman" w:hAnsi="Times New Roman" w:cs="Times New Roman"/>
          <w:color w:val="000000"/>
          <w:sz w:val="24"/>
          <w:szCs w:val="24"/>
        </w:rPr>
        <w:fldChar w:fldCharType="begin"/>
      </w:r>
      <w:r w:rsidRPr="00D474FA">
        <w:rPr>
          <w:rFonts w:ascii="Times New Roman" w:eastAsia="Times New Roman" w:hAnsi="Times New Roman" w:cs="Times New Roman"/>
          <w:color w:val="000000"/>
          <w:sz w:val="24"/>
          <w:szCs w:val="24"/>
        </w:rPr>
        <w:instrText xml:space="preserve"> HYPERLINK "http://www.ncbi.nlm.nih.gov/pubmed/7857849" \t "_blank" </w:instrText>
      </w:r>
      <w:r w:rsidRPr="00D474FA">
        <w:rPr>
          <w:rFonts w:ascii="Times New Roman" w:eastAsia="Times New Roman" w:hAnsi="Times New Roman" w:cs="Times New Roman"/>
          <w:color w:val="000000"/>
          <w:sz w:val="24"/>
          <w:szCs w:val="24"/>
        </w:rPr>
        <w:fldChar w:fldCharType="separate"/>
      </w:r>
      <w:r w:rsidRPr="00D474FA">
        <w:rPr>
          <w:rFonts w:ascii="Times New Roman" w:eastAsia="Times New Roman" w:hAnsi="Times New Roman" w:cs="Times New Roman"/>
          <w:color w:val="642A8F"/>
          <w:sz w:val="24"/>
          <w:szCs w:val="24"/>
          <w:u w:val="single"/>
        </w:rPr>
        <w:t>PubMed</w:t>
      </w:r>
      <w:proofErr w:type="spellEnd"/>
      <w:r w:rsidRPr="00D474FA">
        <w:rPr>
          <w:rFonts w:ascii="Times New Roman" w:eastAsia="Times New Roman" w:hAnsi="Times New Roman" w:cs="Times New Roman"/>
          <w:color w:val="000000"/>
          <w:sz w:val="24"/>
          <w:szCs w:val="24"/>
        </w:rPr>
        <w:fldChar w:fldCharType="end"/>
      </w:r>
      <w:r w:rsidRPr="00D474FA">
        <w:rPr>
          <w:rFonts w:ascii="Times New Roman" w:eastAsia="Times New Roman" w:hAnsi="Times New Roman" w:cs="Times New Roman"/>
          <w:color w:val="000000"/>
          <w:sz w:val="24"/>
          <w:szCs w:val="24"/>
        </w:rPr>
        <w:t>]</w:t>
      </w:r>
    </w:p>
    <w:p w:rsidR="00D474FA" w:rsidRPr="00D474FA" w:rsidRDefault="00D474FA" w:rsidP="00D474FA">
      <w:pPr>
        <w:shd w:val="clear" w:color="auto" w:fill="FFFFFF"/>
        <w:spacing w:line="240" w:lineRule="auto"/>
        <w:rPr>
          <w:rFonts w:ascii="Times New Roman" w:eastAsia="Times New Roman" w:hAnsi="Times New Roman" w:cs="Times New Roman"/>
          <w:color w:val="000000"/>
          <w:sz w:val="24"/>
          <w:szCs w:val="24"/>
        </w:rPr>
      </w:pPr>
      <w:r w:rsidRPr="00D474FA">
        <w:rPr>
          <w:rFonts w:ascii="Times New Roman" w:eastAsia="Times New Roman" w:hAnsi="Times New Roman" w:cs="Times New Roman"/>
          <w:color w:val="000000"/>
          <w:sz w:val="24"/>
          <w:szCs w:val="24"/>
        </w:rPr>
        <w:t>18. </w:t>
      </w:r>
      <w:proofErr w:type="spellStart"/>
      <w:r w:rsidRPr="00D474FA">
        <w:rPr>
          <w:rFonts w:ascii="Times New Roman" w:eastAsia="Times New Roman" w:hAnsi="Times New Roman" w:cs="Times New Roman"/>
          <w:color w:val="000000"/>
          <w:sz w:val="24"/>
          <w:szCs w:val="24"/>
        </w:rPr>
        <w:t>Wadhwa</w:t>
      </w:r>
      <w:proofErr w:type="spellEnd"/>
      <w:r w:rsidRPr="00D474FA">
        <w:rPr>
          <w:rFonts w:ascii="Times New Roman" w:eastAsia="Times New Roman" w:hAnsi="Times New Roman" w:cs="Times New Roman"/>
          <w:color w:val="000000"/>
          <w:sz w:val="24"/>
          <w:szCs w:val="24"/>
        </w:rPr>
        <w:t xml:space="preserve"> SL, </w:t>
      </w:r>
      <w:proofErr w:type="spellStart"/>
      <w:r w:rsidRPr="00D474FA">
        <w:rPr>
          <w:rFonts w:ascii="Times New Roman" w:eastAsia="Times New Roman" w:hAnsi="Times New Roman" w:cs="Times New Roman"/>
          <w:color w:val="000000"/>
          <w:sz w:val="24"/>
          <w:szCs w:val="24"/>
        </w:rPr>
        <w:t>Khopkar</w:t>
      </w:r>
      <w:proofErr w:type="spellEnd"/>
      <w:r w:rsidRPr="00D474FA">
        <w:rPr>
          <w:rFonts w:ascii="Times New Roman" w:eastAsia="Times New Roman" w:hAnsi="Times New Roman" w:cs="Times New Roman"/>
          <w:color w:val="000000"/>
          <w:sz w:val="24"/>
          <w:szCs w:val="24"/>
        </w:rPr>
        <w:t xml:space="preserve"> U, </w:t>
      </w:r>
      <w:proofErr w:type="spellStart"/>
      <w:r w:rsidRPr="00D474FA">
        <w:rPr>
          <w:rFonts w:ascii="Times New Roman" w:eastAsia="Times New Roman" w:hAnsi="Times New Roman" w:cs="Times New Roman"/>
          <w:color w:val="000000"/>
          <w:sz w:val="24"/>
          <w:szCs w:val="24"/>
        </w:rPr>
        <w:t>Mhaske</w:t>
      </w:r>
      <w:proofErr w:type="spellEnd"/>
      <w:r w:rsidRPr="00D474FA">
        <w:rPr>
          <w:rFonts w:ascii="Times New Roman" w:eastAsia="Times New Roman" w:hAnsi="Times New Roman" w:cs="Times New Roman"/>
          <w:color w:val="000000"/>
          <w:sz w:val="24"/>
          <w:szCs w:val="24"/>
        </w:rPr>
        <w:t xml:space="preserve"> V. IADVL textbook and atlas of dermatology. 2nd ed. Mumbai: </w:t>
      </w:r>
      <w:proofErr w:type="spellStart"/>
      <w:r w:rsidRPr="00D474FA">
        <w:rPr>
          <w:rFonts w:ascii="Times New Roman" w:eastAsia="Times New Roman" w:hAnsi="Times New Roman" w:cs="Times New Roman"/>
          <w:color w:val="000000"/>
          <w:sz w:val="24"/>
          <w:szCs w:val="24"/>
        </w:rPr>
        <w:t>Bhalani</w:t>
      </w:r>
      <w:proofErr w:type="spellEnd"/>
      <w:r w:rsidRPr="00D474FA">
        <w:rPr>
          <w:rFonts w:ascii="Times New Roman" w:eastAsia="Times New Roman" w:hAnsi="Times New Roman" w:cs="Times New Roman"/>
          <w:color w:val="000000"/>
          <w:sz w:val="24"/>
          <w:szCs w:val="24"/>
        </w:rPr>
        <w:t xml:space="preserve"> Publishing House; 2001. </w:t>
      </w:r>
      <w:proofErr w:type="gramStart"/>
      <w:r w:rsidRPr="00D474FA">
        <w:rPr>
          <w:rFonts w:ascii="Times New Roman" w:eastAsia="Times New Roman" w:hAnsi="Times New Roman" w:cs="Times New Roman"/>
          <w:color w:val="000000"/>
          <w:sz w:val="24"/>
          <w:szCs w:val="24"/>
        </w:rPr>
        <w:t>Hair and scalp disorders; pp. 744–51.</w:t>
      </w:r>
      <w:proofErr w:type="gramEnd"/>
    </w:p>
    <w:p w:rsidR="00D474FA" w:rsidRPr="00D474FA" w:rsidRDefault="00D474FA" w:rsidP="00D474FA">
      <w:pPr>
        <w:shd w:val="clear" w:color="auto" w:fill="FFFFFF"/>
        <w:spacing w:line="240" w:lineRule="auto"/>
        <w:rPr>
          <w:rFonts w:ascii="Times New Roman" w:eastAsia="Times New Roman" w:hAnsi="Times New Roman" w:cs="Times New Roman"/>
          <w:color w:val="000000"/>
          <w:sz w:val="24"/>
          <w:szCs w:val="24"/>
        </w:rPr>
      </w:pPr>
      <w:r w:rsidRPr="00D474FA">
        <w:rPr>
          <w:rFonts w:ascii="Times New Roman" w:eastAsia="Times New Roman" w:hAnsi="Times New Roman" w:cs="Times New Roman"/>
          <w:color w:val="000000"/>
          <w:sz w:val="24"/>
          <w:szCs w:val="24"/>
        </w:rPr>
        <w:t>19. </w:t>
      </w:r>
      <w:proofErr w:type="spellStart"/>
      <w:r w:rsidRPr="00D474FA">
        <w:rPr>
          <w:rFonts w:ascii="Times New Roman" w:eastAsia="Times New Roman" w:hAnsi="Times New Roman" w:cs="Times New Roman"/>
          <w:color w:val="000000"/>
          <w:sz w:val="24"/>
          <w:szCs w:val="24"/>
        </w:rPr>
        <w:t>Pasricha</w:t>
      </w:r>
      <w:proofErr w:type="spellEnd"/>
      <w:r w:rsidRPr="00D474FA">
        <w:rPr>
          <w:rFonts w:ascii="Times New Roman" w:eastAsia="Times New Roman" w:hAnsi="Times New Roman" w:cs="Times New Roman"/>
          <w:color w:val="000000"/>
          <w:sz w:val="24"/>
          <w:szCs w:val="24"/>
        </w:rPr>
        <w:t xml:space="preserve"> JS, Jain GL. Scanning electron microscopy of terminal parts of hair in Indian girls. Indian J </w:t>
      </w:r>
      <w:proofErr w:type="spellStart"/>
      <w:r w:rsidRPr="00D474FA">
        <w:rPr>
          <w:rFonts w:ascii="Times New Roman" w:eastAsia="Times New Roman" w:hAnsi="Times New Roman" w:cs="Times New Roman"/>
          <w:color w:val="000000"/>
          <w:sz w:val="24"/>
          <w:szCs w:val="24"/>
        </w:rPr>
        <w:t>Dermatol</w:t>
      </w:r>
      <w:proofErr w:type="spellEnd"/>
      <w:r w:rsidRPr="00D474FA">
        <w:rPr>
          <w:rFonts w:ascii="Times New Roman" w:eastAsia="Times New Roman" w:hAnsi="Times New Roman" w:cs="Times New Roman"/>
          <w:color w:val="000000"/>
          <w:sz w:val="24"/>
          <w:szCs w:val="24"/>
        </w:rPr>
        <w:t xml:space="preserve"> </w:t>
      </w:r>
      <w:proofErr w:type="spellStart"/>
      <w:r w:rsidRPr="00D474FA">
        <w:rPr>
          <w:rFonts w:ascii="Times New Roman" w:eastAsia="Times New Roman" w:hAnsi="Times New Roman" w:cs="Times New Roman"/>
          <w:color w:val="000000"/>
          <w:sz w:val="24"/>
          <w:szCs w:val="24"/>
        </w:rPr>
        <w:t>Venereol</w:t>
      </w:r>
      <w:proofErr w:type="spellEnd"/>
      <w:r w:rsidRPr="00D474FA">
        <w:rPr>
          <w:rFonts w:ascii="Times New Roman" w:eastAsia="Times New Roman" w:hAnsi="Times New Roman" w:cs="Times New Roman"/>
          <w:color w:val="000000"/>
          <w:sz w:val="24"/>
          <w:szCs w:val="24"/>
        </w:rPr>
        <w:t xml:space="preserve"> Leprol.1989</w:t>
      </w:r>
      <w:proofErr w:type="gramStart"/>
      <w:r w:rsidRPr="00D474FA">
        <w:rPr>
          <w:rFonts w:ascii="Times New Roman" w:eastAsia="Times New Roman" w:hAnsi="Times New Roman" w:cs="Times New Roman"/>
          <w:color w:val="000000"/>
          <w:sz w:val="24"/>
          <w:szCs w:val="24"/>
        </w:rPr>
        <w:t>;55:44</w:t>
      </w:r>
      <w:proofErr w:type="gramEnd"/>
      <w:r w:rsidRPr="00D474FA">
        <w:rPr>
          <w:rFonts w:ascii="Times New Roman" w:eastAsia="Times New Roman" w:hAnsi="Times New Roman" w:cs="Times New Roman"/>
          <w:color w:val="000000"/>
          <w:sz w:val="24"/>
          <w:szCs w:val="24"/>
        </w:rPr>
        <w:t>–6.</w:t>
      </w:r>
    </w:p>
    <w:p w:rsidR="00D474FA" w:rsidRPr="00D474FA" w:rsidRDefault="00D474FA" w:rsidP="00D474FA">
      <w:pPr>
        <w:shd w:val="clear" w:color="auto" w:fill="FFFFFF"/>
        <w:spacing w:line="240" w:lineRule="auto"/>
        <w:rPr>
          <w:rFonts w:ascii="Times New Roman" w:eastAsia="Times New Roman" w:hAnsi="Times New Roman" w:cs="Times New Roman"/>
          <w:color w:val="000000"/>
          <w:sz w:val="24"/>
          <w:szCs w:val="24"/>
        </w:rPr>
      </w:pPr>
      <w:r w:rsidRPr="00D474FA">
        <w:rPr>
          <w:rFonts w:ascii="Times New Roman" w:eastAsia="Times New Roman" w:hAnsi="Times New Roman" w:cs="Times New Roman"/>
          <w:color w:val="000000"/>
          <w:sz w:val="24"/>
          <w:szCs w:val="24"/>
        </w:rPr>
        <w:t>20. </w:t>
      </w:r>
      <w:proofErr w:type="spellStart"/>
      <w:r w:rsidRPr="00D474FA">
        <w:rPr>
          <w:rFonts w:ascii="Times New Roman" w:eastAsia="Times New Roman" w:hAnsi="Times New Roman" w:cs="Times New Roman"/>
          <w:color w:val="000000"/>
          <w:sz w:val="24"/>
          <w:szCs w:val="24"/>
        </w:rPr>
        <w:t>Kippax</w:t>
      </w:r>
      <w:proofErr w:type="spellEnd"/>
      <w:r w:rsidRPr="00D474FA">
        <w:rPr>
          <w:rFonts w:ascii="Times New Roman" w:eastAsia="Times New Roman" w:hAnsi="Times New Roman" w:cs="Times New Roman"/>
          <w:color w:val="000000"/>
          <w:sz w:val="24"/>
          <w:szCs w:val="24"/>
        </w:rPr>
        <w:t xml:space="preserve"> John. A handbook of diseases of </w:t>
      </w:r>
      <w:proofErr w:type="spellStart"/>
      <w:r w:rsidRPr="00D474FA">
        <w:rPr>
          <w:rFonts w:ascii="Times New Roman" w:eastAsia="Times New Roman" w:hAnsi="Times New Roman" w:cs="Times New Roman"/>
          <w:color w:val="000000"/>
          <w:sz w:val="24"/>
          <w:szCs w:val="24"/>
        </w:rPr>
        <w:t>skinJain</w:t>
      </w:r>
      <w:proofErr w:type="spellEnd"/>
      <w:r w:rsidRPr="00D474FA">
        <w:rPr>
          <w:rFonts w:ascii="Times New Roman" w:eastAsia="Times New Roman" w:hAnsi="Times New Roman" w:cs="Times New Roman"/>
          <w:color w:val="000000"/>
          <w:sz w:val="24"/>
          <w:szCs w:val="24"/>
        </w:rPr>
        <w:t xml:space="preserve"> Publishers; Delhi: B. Jain Publishers; 2002. </w:t>
      </w:r>
      <w:proofErr w:type="gramStart"/>
      <w:r w:rsidRPr="00D474FA">
        <w:rPr>
          <w:rFonts w:ascii="Times New Roman" w:eastAsia="Times New Roman" w:hAnsi="Times New Roman" w:cs="Times New Roman"/>
          <w:color w:val="000000"/>
          <w:sz w:val="24"/>
          <w:szCs w:val="24"/>
        </w:rPr>
        <w:t>p. 227.</w:t>
      </w:r>
      <w:proofErr w:type="gramEnd"/>
    </w:p>
    <w:p w:rsidR="00D474FA" w:rsidRPr="00D474FA" w:rsidRDefault="00D474FA" w:rsidP="00D474FA">
      <w:pPr>
        <w:shd w:val="clear" w:color="auto" w:fill="FFFFFF"/>
        <w:spacing w:line="240" w:lineRule="auto"/>
        <w:rPr>
          <w:rFonts w:ascii="Times New Roman" w:eastAsia="Times New Roman" w:hAnsi="Times New Roman" w:cs="Times New Roman"/>
          <w:color w:val="000000"/>
          <w:sz w:val="24"/>
          <w:szCs w:val="24"/>
        </w:rPr>
      </w:pPr>
      <w:r w:rsidRPr="00D474FA">
        <w:rPr>
          <w:rFonts w:ascii="Times New Roman" w:eastAsia="Times New Roman" w:hAnsi="Times New Roman" w:cs="Times New Roman"/>
          <w:color w:val="000000"/>
          <w:sz w:val="24"/>
          <w:szCs w:val="24"/>
        </w:rPr>
        <w:t xml:space="preserve">21. Whiting DA. </w:t>
      </w:r>
      <w:proofErr w:type="gramStart"/>
      <w:r w:rsidRPr="00D474FA">
        <w:rPr>
          <w:rFonts w:ascii="Times New Roman" w:eastAsia="Times New Roman" w:hAnsi="Times New Roman" w:cs="Times New Roman"/>
          <w:color w:val="000000"/>
          <w:sz w:val="24"/>
          <w:szCs w:val="24"/>
        </w:rPr>
        <w:t>Structural abnormalities of the hair shaft.</w:t>
      </w:r>
      <w:proofErr w:type="gramEnd"/>
      <w:r w:rsidRPr="00D474FA">
        <w:rPr>
          <w:rFonts w:ascii="Times New Roman" w:eastAsia="Times New Roman" w:hAnsi="Times New Roman" w:cs="Times New Roman"/>
          <w:color w:val="000000"/>
          <w:sz w:val="24"/>
          <w:szCs w:val="24"/>
        </w:rPr>
        <w:t xml:space="preserve"> J Am </w:t>
      </w:r>
      <w:proofErr w:type="spellStart"/>
      <w:r w:rsidRPr="00D474FA">
        <w:rPr>
          <w:rFonts w:ascii="Times New Roman" w:eastAsia="Times New Roman" w:hAnsi="Times New Roman" w:cs="Times New Roman"/>
          <w:color w:val="000000"/>
          <w:sz w:val="24"/>
          <w:szCs w:val="24"/>
        </w:rPr>
        <w:t>Acad</w:t>
      </w:r>
      <w:proofErr w:type="spellEnd"/>
      <w:r w:rsidRPr="00D474FA">
        <w:rPr>
          <w:rFonts w:ascii="Times New Roman" w:eastAsia="Times New Roman" w:hAnsi="Times New Roman" w:cs="Times New Roman"/>
          <w:color w:val="000000"/>
          <w:sz w:val="24"/>
          <w:szCs w:val="24"/>
        </w:rPr>
        <w:t xml:space="preserve"> </w:t>
      </w:r>
      <w:proofErr w:type="spellStart"/>
      <w:r w:rsidRPr="00D474FA">
        <w:rPr>
          <w:rFonts w:ascii="Times New Roman" w:eastAsia="Times New Roman" w:hAnsi="Times New Roman" w:cs="Times New Roman"/>
          <w:color w:val="000000"/>
          <w:sz w:val="24"/>
          <w:szCs w:val="24"/>
        </w:rPr>
        <w:t>Dermatol</w:t>
      </w:r>
      <w:proofErr w:type="spellEnd"/>
      <w:r w:rsidRPr="00D474FA">
        <w:rPr>
          <w:rFonts w:ascii="Times New Roman" w:eastAsia="Times New Roman" w:hAnsi="Times New Roman" w:cs="Times New Roman"/>
          <w:color w:val="000000"/>
          <w:sz w:val="24"/>
          <w:szCs w:val="24"/>
        </w:rPr>
        <w:t>. 1987</w:t>
      </w:r>
      <w:proofErr w:type="gramStart"/>
      <w:r w:rsidRPr="00D474FA">
        <w:rPr>
          <w:rFonts w:ascii="Times New Roman" w:eastAsia="Times New Roman" w:hAnsi="Times New Roman" w:cs="Times New Roman"/>
          <w:color w:val="000000"/>
          <w:sz w:val="24"/>
          <w:szCs w:val="24"/>
        </w:rPr>
        <w:t>;16:1</w:t>
      </w:r>
      <w:proofErr w:type="gramEnd"/>
      <w:r w:rsidRPr="00D474FA">
        <w:rPr>
          <w:rFonts w:ascii="Times New Roman" w:eastAsia="Times New Roman" w:hAnsi="Times New Roman" w:cs="Times New Roman"/>
          <w:color w:val="000000"/>
          <w:sz w:val="24"/>
          <w:szCs w:val="24"/>
        </w:rPr>
        <w:t>–25. [</w:t>
      </w:r>
      <w:proofErr w:type="spellStart"/>
      <w:r w:rsidRPr="00D474FA">
        <w:rPr>
          <w:rFonts w:ascii="Times New Roman" w:eastAsia="Times New Roman" w:hAnsi="Times New Roman" w:cs="Times New Roman"/>
          <w:color w:val="000000"/>
          <w:sz w:val="24"/>
          <w:szCs w:val="24"/>
        </w:rPr>
        <w:fldChar w:fldCharType="begin"/>
      </w:r>
      <w:r w:rsidRPr="00D474FA">
        <w:rPr>
          <w:rFonts w:ascii="Times New Roman" w:eastAsia="Times New Roman" w:hAnsi="Times New Roman" w:cs="Times New Roman"/>
          <w:color w:val="000000"/>
          <w:sz w:val="24"/>
          <w:szCs w:val="24"/>
        </w:rPr>
        <w:instrText xml:space="preserve"> HYPERLINK "http://www.ncbi.nlm.nih.gov/pubmed/3805378" \t "_blank" </w:instrText>
      </w:r>
      <w:r w:rsidRPr="00D474FA">
        <w:rPr>
          <w:rFonts w:ascii="Times New Roman" w:eastAsia="Times New Roman" w:hAnsi="Times New Roman" w:cs="Times New Roman"/>
          <w:color w:val="000000"/>
          <w:sz w:val="24"/>
          <w:szCs w:val="24"/>
        </w:rPr>
        <w:fldChar w:fldCharType="separate"/>
      </w:r>
      <w:r w:rsidRPr="00D474FA">
        <w:rPr>
          <w:rFonts w:ascii="Times New Roman" w:eastAsia="Times New Roman" w:hAnsi="Times New Roman" w:cs="Times New Roman"/>
          <w:color w:val="642A8F"/>
          <w:sz w:val="24"/>
          <w:szCs w:val="24"/>
          <w:u w:val="single"/>
        </w:rPr>
        <w:t>PubMed</w:t>
      </w:r>
      <w:proofErr w:type="spellEnd"/>
      <w:r w:rsidRPr="00D474FA">
        <w:rPr>
          <w:rFonts w:ascii="Times New Roman" w:eastAsia="Times New Roman" w:hAnsi="Times New Roman" w:cs="Times New Roman"/>
          <w:color w:val="000000"/>
          <w:sz w:val="24"/>
          <w:szCs w:val="24"/>
        </w:rPr>
        <w:fldChar w:fldCharType="end"/>
      </w:r>
      <w:r w:rsidRPr="00D474FA">
        <w:rPr>
          <w:rFonts w:ascii="Times New Roman" w:eastAsia="Times New Roman" w:hAnsi="Times New Roman" w:cs="Times New Roman"/>
          <w:color w:val="000000"/>
          <w:sz w:val="24"/>
          <w:szCs w:val="24"/>
        </w:rPr>
        <w:t>]</w:t>
      </w:r>
    </w:p>
    <w:p w:rsidR="00D474FA" w:rsidRPr="00D474FA" w:rsidRDefault="00D474FA" w:rsidP="00D474FA">
      <w:pPr>
        <w:shd w:val="clear" w:color="auto" w:fill="FFFFFF"/>
        <w:spacing w:line="240" w:lineRule="auto"/>
        <w:rPr>
          <w:rFonts w:ascii="Times New Roman" w:eastAsia="Times New Roman" w:hAnsi="Times New Roman" w:cs="Times New Roman"/>
          <w:color w:val="000000"/>
          <w:sz w:val="24"/>
          <w:szCs w:val="24"/>
        </w:rPr>
      </w:pPr>
      <w:proofErr w:type="gramStart"/>
      <w:r w:rsidRPr="00D474FA">
        <w:rPr>
          <w:rFonts w:ascii="Times New Roman" w:eastAsia="Times New Roman" w:hAnsi="Times New Roman" w:cs="Times New Roman"/>
          <w:color w:val="000000"/>
          <w:sz w:val="24"/>
          <w:szCs w:val="24"/>
        </w:rPr>
        <w:t>22. </w:t>
      </w:r>
      <w:proofErr w:type="spellStart"/>
      <w:r w:rsidRPr="00D474FA">
        <w:rPr>
          <w:rFonts w:ascii="Times New Roman" w:eastAsia="Times New Roman" w:hAnsi="Times New Roman" w:cs="Times New Roman"/>
          <w:color w:val="000000"/>
          <w:sz w:val="24"/>
          <w:szCs w:val="24"/>
        </w:rPr>
        <w:t>Fichtel</w:t>
      </w:r>
      <w:proofErr w:type="spellEnd"/>
      <w:r w:rsidRPr="00D474FA">
        <w:rPr>
          <w:rFonts w:ascii="Times New Roman" w:eastAsia="Times New Roman" w:hAnsi="Times New Roman" w:cs="Times New Roman"/>
          <w:color w:val="000000"/>
          <w:sz w:val="24"/>
          <w:szCs w:val="24"/>
        </w:rPr>
        <w:t xml:space="preserve"> JC, Richards JA, Davis LS.</w:t>
      </w:r>
      <w:proofErr w:type="gramEnd"/>
      <w:r w:rsidRPr="00D474FA">
        <w:rPr>
          <w:rFonts w:ascii="Times New Roman" w:eastAsia="Times New Roman" w:hAnsi="Times New Roman" w:cs="Times New Roman"/>
          <w:color w:val="000000"/>
          <w:sz w:val="24"/>
          <w:szCs w:val="24"/>
        </w:rPr>
        <w:t xml:space="preserve"> </w:t>
      </w:r>
      <w:proofErr w:type="spellStart"/>
      <w:proofErr w:type="gramStart"/>
      <w:r w:rsidRPr="00D474FA">
        <w:rPr>
          <w:rFonts w:ascii="Times New Roman" w:eastAsia="Times New Roman" w:hAnsi="Times New Roman" w:cs="Times New Roman"/>
          <w:color w:val="000000"/>
          <w:sz w:val="24"/>
          <w:szCs w:val="24"/>
        </w:rPr>
        <w:t>Trichorrhexis</w:t>
      </w:r>
      <w:proofErr w:type="spellEnd"/>
      <w:r w:rsidRPr="00D474FA">
        <w:rPr>
          <w:rFonts w:ascii="Times New Roman" w:eastAsia="Times New Roman" w:hAnsi="Times New Roman" w:cs="Times New Roman"/>
          <w:color w:val="000000"/>
          <w:sz w:val="24"/>
          <w:szCs w:val="24"/>
        </w:rPr>
        <w:t xml:space="preserve"> </w:t>
      </w:r>
      <w:proofErr w:type="spellStart"/>
      <w:r w:rsidRPr="00D474FA">
        <w:rPr>
          <w:rFonts w:ascii="Times New Roman" w:eastAsia="Times New Roman" w:hAnsi="Times New Roman" w:cs="Times New Roman"/>
          <w:color w:val="000000"/>
          <w:sz w:val="24"/>
          <w:szCs w:val="24"/>
        </w:rPr>
        <w:t>nodosa</w:t>
      </w:r>
      <w:proofErr w:type="spellEnd"/>
      <w:r w:rsidRPr="00D474FA">
        <w:rPr>
          <w:rFonts w:ascii="Times New Roman" w:eastAsia="Times New Roman" w:hAnsi="Times New Roman" w:cs="Times New Roman"/>
          <w:color w:val="000000"/>
          <w:sz w:val="24"/>
          <w:szCs w:val="24"/>
        </w:rPr>
        <w:t xml:space="preserve"> secondary to </w:t>
      </w:r>
      <w:proofErr w:type="spellStart"/>
      <w:r w:rsidRPr="00D474FA">
        <w:rPr>
          <w:rFonts w:ascii="Times New Roman" w:eastAsia="Times New Roman" w:hAnsi="Times New Roman" w:cs="Times New Roman"/>
          <w:color w:val="000000"/>
          <w:sz w:val="24"/>
          <w:szCs w:val="24"/>
        </w:rPr>
        <w:t>argininosuccinicaciduria</w:t>
      </w:r>
      <w:proofErr w:type="spellEnd"/>
      <w:r w:rsidRPr="00D474FA">
        <w:rPr>
          <w:rFonts w:ascii="Times New Roman" w:eastAsia="Times New Roman" w:hAnsi="Times New Roman" w:cs="Times New Roman"/>
          <w:color w:val="000000"/>
          <w:sz w:val="24"/>
          <w:szCs w:val="24"/>
        </w:rPr>
        <w:t>.</w:t>
      </w:r>
      <w:proofErr w:type="gramEnd"/>
      <w:r w:rsidRPr="00D474FA">
        <w:rPr>
          <w:rFonts w:ascii="Times New Roman" w:eastAsia="Times New Roman" w:hAnsi="Times New Roman" w:cs="Times New Roman"/>
          <w:color w:val="000000"/>
          <w:sz w:val="24"/>
          <w:szCs w:val="24"/>
        </w:rPr>
        <w:t> </w:t>
      </w:r>
      <w:proofErr w:type="spellStart"/>
      <w:r w:rsidRPr="00D474FA">
        <w:rPr>
          <w:rFonts w:ascii="Times New Roman" w:eastAsia="Times New Roman" w:hAnsi="Times New Roman" w:cs="Times New Roman"/>
          <w:color w:val="000000"/>
          <w:sz w:val="24"/>
          <w:szCs w:val="24"/>
        </w:rPr>
        <w:t>Pediatr</w:t>
      </w:r>
      <w:proofErr w:type="spellEnd"/>
      <w:r w:rsidRPr="00D474FA">
        <w:rPr>
          <w:rFonts w:ascii="Times New Roman" w:eastAsia="Times New Roman" w:hAnsi="Times New Roman" w:cs="Times New Roman"/>
          <w:color w:val="000000"/>
          <w:sz w:val="24"/>
          <w:szCs w:val="24"/>
        </w:rPr>
        <w:t xml:space="preserve"> </w:t>
      </w:r>
      <w:proofErr w:type="spellStart"/>
      <w:r w:rsidRPr="00D474FA">
        <w:rPr>
          <w:rFonts w:ascii="Times New Roman" w:eastAsia="Times New Roman" w:hAnsi="Times New Roman" w:cs="Times New Roman"/>
          <w:color w:val="000000"/>
          <w:sz w:val="24"/>
          <w:szCs w:val="24"/>
        </w:rPr>
        <w:t>Dermatol</w:t>
      </w:r>
      <w:proofErr w:type="spellEnd"/>
      <w:r w:rsidRPr="00D474FA">
        <w:rPr>
          <w:rFonts w:ascii="Times New Roman" w:eastAsia="Times New Roman" w:hAnsi="Times New Roman" w:cs="Times New Roman"/>
          <w:color w:val="000000"/>
          <w:sz w:val="24"/>
          <w:szCs w:val="24"/>
        </w:rPr>
        <w:t>. 2007</w:t>
      </w:r>
      <w:proofErr w:type="gramStart"/>
      <w:r w:rsidRPr="00D474FA">
        <w:rPr>
          <w:rFonts w:ascii="Times New Roman" w:eastAsia="Times New Roman" w:hAnsi="Times New Roman" w:cs="Times New Roman"/>
          <w:color w:val="000000"/>
          <w:sz w:val="24"/>
          <w:szCs w:val="24"/>
        </w:rPr>
        <w:t>;24:25</w:t>
      </w:r>
      <w:proofErr w:type="gramEnd"/>
      <w:r w:rsidRPr="00D474FA">
        <w:rPr>
          <w:rFonts w:ascii="Times New Roman" w:eastAsia="Times New Roman" w:hAnsi="Times New Roman" w:cs="Times New Roman"/>
          <w:color w:val="000000"/>
          <w:sz w:val="24"/>
          <w:szCs w:val="24"/>
        </w:rPr>
        <w:t>–7. [</w:t>
      </w:r>
      <w:proofErr w:type="spellStart"/>
      <w:r w:rsidRPr="00D474FA">
        <w:rPr>
          <w:rFonts w:ascii="Times New Roman" w:eastAsia="Times New Roman" w:hAnsi="Times New Roman" w:cs="Times New Roman"/>
          <w:color w:val="000000"/>
          <w:sz w:val="24"/>
          <w:szCs w:val="24"/>
        </w:rPr>
        <w:fldChar w:fldCharType="begin"/>
      </w:r>
      <w:r w:rsidRPr="00D474FA">
        <w:rPr>
          <w:rFonts w:ascii="Times New Roman" w:eastAsia="Times New Roman" w:hAnsi="Times New Roman" w:cs="Times New Roman"/>
          <w:color w:val="000000"/>
          <w:sz w:val="24"/>
          <w:szCs w:val="24"/>
        </w:rPr>
        <w:instrText xml:space="preserve"> HYPERLINK "http://www.ncbi.nlm.nih.gov/pubmed/17300644" \t "_blank" </w:instrText>
      </w:r>
      <w:r w:rsidRPr="00D474FA">
        <w:rPr>
          <w:rFonts w:ascii="Times New Roman" w:eastAsia="Times New Roman" w:hAnsi="Times New Roman" w:cs="Times New Roman"/>
          <w:color w:val="000000"/>
          <w:sz w:val="24"/>
          <w:szCs w:val="24"/>
        </w:rPr>
        <w:fldChar w:fldCharType="separate"/>
      </w:r>
      <w:r w:rsidRPr="00D474FA">
        <w:rPr>
          <w:rFonts w:ascii="Times New Roman" w:eastAsia="Times New Roman" w:hAnsi="Times New Roman" w:cs="Times New Roman"/>
          <w:color w:val="642A8F"/>
          <w:sz w:val="24"/>
          <w:szCs w:val="24"/>
          <w:u w:val="single"/>
        </w:rPr>
        <w:t>PubMed</w:t>
      </w:r>
      <w:proofErr w:type="spellEnd"/>
      <w:r w:rsidRPr="00D474FA">
        <w:rPr>
          <w:rFonts w:ascii="Times New Roman" w:eastAsia="Times New Roman" w:hAnsi="Times New Roman" w:cs="Times New Roman"/>
          <w:color w:val="000000"/>
          <w:sz w:val="24"/>
          <w:szCs w:val="24"/>
        </w:rPr>
        <w:fldChar w:fldCharType="end"/>
      </w:r>
      <w:r w:rsidRPr="00D474FA">
        <w:rPr>
          <w:rFonts w:ascii="Times New Roman" w:eastAsia="Times New Roman" w:hAnsi="Times New Roman" w:cs="Times New Roman"/>
          <w:color w:val="000000"/>
          <w:sz w:val="24"/>
          <w:szCs w:val="24"/>
        </w:rPr>
        <w:t>]</w:t>
      </w:r>
    </w:p>
    <w:p w:rsidR="00D474FA" w:rsidRPr="00D474FA" w:rsidRDefault="00D474FA" w:rsidP="00D474FA">
      <w:pPr>
        <w:shd w:val="clear" w:color="auto" w:fill="FFFFFF"/>
        <w:spacing w:line="240" w:lineRule="auto"/>
        <w:rPr>
          <w:rFonts w:ascii="Times New Roman" w:eastAsia="Times New Roman" w:hAnsi="Times New Roman" w:cs="Times New Roman"/>
          <w:color w:val="000000"/>
          <w:sz w:val="24"/>
          <w:szCs w:val="24"/>
        </w:rPr>
      </w:pPr>
      <w:r w:rsidRPr="00D474FA">
        <w:rPr>
          <w:rFonts w:ascii="Times New Roman" w:eastAsia="Times New Roman" w:hAnsi="Times New Roman" w:cs="Times New Roman"/>
          <w:color w:val="000000"/>
          <w:sz w:val="24"/>
          <w:szCs w:val="24"/>
        </w:rPr>
        <w:t xml:space="preserve">23. Barry Stevens MA. </w:t>
      </w:r>
      <w:proofErr w:type="spellStart"/>
      <w:proofErr w:type="gramStart"/>
      <w:r w:rsidRPr="00D474FA">
        <w:rPr>
          <w:rFonts w:ascii="Times New Roman" w:eastAsia="Times New Roman" w:hAnsi="Times New Roman" w:cs="Times New Roman"/>
          <w:color w:val="000000"/>
          <w:sz w:val="24"/>
          <w:szCs w:val="24"/>
        </w:rPr>
        <w:t>Trichonodosis</w:t>
      </w:r>
      <w:proofErr w:type="spellEnd"/>
      <w:r w:rsidRPr="00D474FA">
        <w:rPr>
          <w:rFonts w:ascii="Times New Roman" w:eastAsia="Times New Roman" w:hAnsi="Times New Roman" w:cs="Times New Roman"/>
          <w:color w:val="000000"/>
          <w:sz w:val="24"/>
          <w:szCs w:val="24"/>
        </w:rPr>
        <w:t>.</w:t>
      </w:r>
      <w:proofErr w:type="gramEnd"/>
      <w:r w:rsidRPr="00D474FA">
        <w:rPr>
          <w:rFonts w:ascii="Times New Roman" w:eastAsia="Times New Roman" w:hAnsi="Times New Roman" w:cs="Times New Roman"/>
          <w:color w:val="000000"/>
          <w:sz w:val="24"/>
          <w:szCs w:val="24"/>
        </w:rPr>
        <w:t xml:space="preserve"> </w:t>
      </w:r>
      <w:proofErr w:type="gramStart"/>
      <w:r w:rsidRPr="00D474FA">
        <w:rPr>
          <w:rFonts w:ascii="Times New Roman" w:eastAsia="Times New Roman" w:hAnsi="Times New Roman" w:cs="Times New Roman"/>
          <w:color w:val="000000"/>
          <w:sz w:val="24"/>
          <w:szCs w:val="24"/>
        </w:rPr>
        <w:t>[Online] 2001.</w:t>
      </w:r>
      <w:proofErr w:type="gramEnd"/>
      <w:r w:rsidRPr="00D474FA">
        <w:rPr>
          <w:rFonts w:ascii="Times New Roman" w:eastAsia="Times New Roman" w:hAnsi="Times New Roman" w:cs="Times New Roman"/>
          <w:color w:val="000000"/>
          <w:sz w:val="24"/>
          <w:szCs w:val="24"/>
        </w:rPr>
        <w:t xml:space="preserve"> [</w:t>
      </w:r>
      <w:proofErr w:type="gramStart"/>
      <w:r w:rsidRPr="00D474FA">
        <w:rPr>
          <w:rFonts w:ascii="Times New Roman" w:eastAsia="Times New Roman" w:hAnsi="Times New Roman" w:cs="Times New Roman"/>
          <w:color w:val="000000"/>
          <w:sz w:val="24"/>
          <w:szCs w:val="24"/>
        </w:rPr>
        <w:t>cited</w:t>
      </w:r>
      <w:proofErr w:type="gramEnd"/>
      <w:r w:rsidRPr="00D474FA">
        <w:rPr>
          <w:rFonts w:ascii="Times New Roman" w:eastAsia="Times New Roman" w:hAnsi="Times New Roman" w:cs="Times New Roman"/>
          <w:color w:val="000000"/>
          <w:sz w:val="24"/>
          <w:szCs w:val="24"/>
        </w:rPr>
        <w:t xml:space="preserve"> 2007 sep 8]. Available from: </w:t>
      </w:r>
      <w:hyperlink r:id="rId106" w:tgtFrame="_blank" w:history="1">
        <w:r w:rsidRPr="00D474FA">
          <w:rPr>
            <w:rFonts w:ascii="Times New Roman" w:eastAsia="Times New Roman" w:hAnsi="Times New Roman" w:cs="Times New Roman"/>
            <w:color w:val="642A8F"/>
            <w:sz w:val="24"/>
            <w:szCs w:val="24"/>
            <w:u w:val="single"/>
          </w:rPr>
          <w:t>http://www.hairscients.org/trichonodosis.htm</w:t>
        </w:r>
      </w:hyperlink>
      <w:r w:rsidRPr="00D474FA">
        <w:rPr>
          <w:rFonts w:ascii="Times New Roman" w:eastAsia="Times New Roman" w:hAnsi="Times New Roman" w:cs="Times New Roman"/>
          <w:color w:val="000000"/>
          <w:sz w:val="24"/>
          <w:szCs w:val="24"/>
        </w:rPr>
        <w:t>. [1 screen]</w:t>
      </w:r>
    </w:p>
    <w:p w:rsidR="00D474FA" w:rsidRPr="00D474FA" w:rsidRDefault="00D474FA" w:rsidP="00D474FA">
      <w:pPr>
        <w:shd w:val="clear" w:color="auto" w:fill="FFFFFF"/>
        <w:spacing w:line="240" w:lineRule="auto"/>
        <w:rPr>
          <w:rFonts w:ascii="Times New Roman" w:eastAsia="Times New Roman" w:hAnsi="Times New Roman" w:cs="Times New Roman"/>
          <w:color w:val="000000"/>
          <w:sz w:val="24"/>
          <w:szCs w:val="24"/>
        </w:rPr>
      </w:pPr>
      <w:proofErr w:type="gramStart"/>
      <w:r w:rsidRPr="00D474FA">
        <w:rPr>
          <w:rFonts w:ascii="Times New Roman" w:eastAsia="Times New Roman" w:hAnsi="Times New Roman" w:cs="Times New Roman"/>
          <w:color w:val="000000"/>
          <w:sz w:val="24"/>
          <w:szCs w:val="24"/>
        </w:rPr>
        <w:lastRenderedPageBreak/>
        <w:t xml:space="preserve">24. Zhang W. Epidemiological and </w:t>
      </w:r>
      <w:proofErr w:type="spellStart"/>
      <w:r w:rsidRPr="00D474FA">
        <w:rPr>
          <w:rFonts w:ascii="Times New Roman" w:eastAsia="Times New Roman" w:hAnsi="Times New Roman" w:cs="Times New Roman"/>
          <w:color w:val="000000"/>
          <w:sz w:val="24"/>
          <w:szCs w:val="24"/>
        </w:rPr>
        <w:t>aetiological</w:t>
      </w:r>
      <w:proofErr w:type="spellEnd"/>
      <w:r w:rsidRPr="00D474FA">
        <w:rPr>
          <w:rFonts w:ascii="Times New Roman" w:eastAsia="Times New Roman" w:hAnsi="Times New Roman" w:cs="Times New Roman"/>
          <w:color w:val="000000"/>
          <w:sz w:val="24"/>
          <w:szCs w:val="24"/>
        </w:rPr>
        <w:t xml:space="preserve"> studies on hair </w:t>
      </w:r>
      <w:proofErr w:type="spellStart"/>
      <w:r w:rsidRPr="00D474FA">
        <w:rPr>
          <w:rFonts w:ascii="Times New Roman" w:eastAsia="Times New Roman" w:hAnsi="Times New Roman" w:cs="Times New Roman"/>
          <w:color w:val="000000"/>
          <w:sz w:val="24"/>
          <w:szCs w:val="24"/>
        </w:rPr>
        <w:t>casts.Clin</w:t>
      </w:r>
      <w:proofErr w:type="spellEnd"/>
      <w:r w:rsidRPr="00D474FA">
        <w:rPr>
          <w:rFonts w:ascii="Times New Roman" w:eastAsia="Times New Roman" w:hAnsi="Times New Roman" w:cs="Times New Roman"/>
          <w:color w:val="000000"/>
          <w:sz w:val="24"/>
          <w:szCs w:val="24"/>
        </w:rPr>
        <w:t xml:space="preserve"> Exp </w:t>
      </w:r>
      <w:proofErr w:type="spellStart"/>
      <w:r w:rsidRPr="00D474FA">
        <w:rPr>
          <w:rFonts w:ascii="Times New Roman" w:eastAsia="Times New Roman" w:hAnsi="Times New Roman" w:cs="Times New Roman"/>
          <w:color w:val="000000"/>
          <w:sz w:val="24"/>
          <w:szCs w:val="24"/>
        </w:rPr>
        <w:t>Dermatol</w:t>
      </w:r>
      <w:proofErr w:type="spellEnd"/>
      <w:r w:rsidRPr="00D474FA">
        <w:rPr>
          <w:rFonts w:ascii="Times New Roman" w:eastAsia="Times New Roman" w:hAnsi="Times New Roman" w:cs="Times New Roman"/>
          <w:color w:val="000000"/>
          <w:sz w:val="24"/>
          <w:szCs w:val="24"/>
        </w:rPr>
        <w:t>.</w:t>
      </w:r>
      <w:proofErr w:type="gramEnd"/>
      <w:r w:rsidRPr="00D474FA">
        <w:rPr>
          <w:rFonts w:ascii="Times New Roman" w:eastAsia="Times New Roman" w:hAnsi="Times New Roman" w:cs="Times New Roman"/>
          <w:color w:val="000000"/>
          <w:sz w:val="24"/>
          <w:szCs w:val="24"/>
        </w:rPr>
        <w:t> 1995</w:t>
      </w:r>
      <w:proofErr w:type="gramStart"/>
      <w:r w:rsidRPr="00D474FA">
        <w:rPr>
          <w:rFonts w:ascii="Times New Roman" w:eastAsia="Times New Roman" w:hAnsi="Times New Roman" w:cs="Times New Roman"/>
          <w:color w:val="000000"/>
          <w:sz w:val="24"/>
          <w:szCs w:val="24"/>
        </w:rPr>
        <w:t>;20:202</w:t>
      </w:r>
      <w:proofErr w:type="gramEnd"/>
      <w:r w:rsidRPr="00D474FA">
        <w:rPr>
          <w:rFonts w:ascii="Times New Roman" w:eastAsia="Times New Roman" w:hAnsi="Times New Roman" w:cs="Times New Roman"/>
          <w:color w:val="000000"/>
          <w:sz w:val="24"/>
          <w:szCs w:val="24"/>
        </w:rPr>
        <w:t>–7. [</w:t>
      </w:r>
      <w:proofErr w:type="spellStart"/>
      <w:r w:rsidRPr="00D474FA">
        <w:rPr>
          <w:rFonts w:ascii="Times New Roman" w:eastAsia="Times New Roman" w:hAnsi="Times New Roman" w:cs="Times New Roman"/>
          <w:color w:val="000000"/>
          <w:sz w:val="24"/>
          <w:szCs w:val="24"/>
        </w:rPr>
        <w:fldChar w:fldCharType="begin"/>
      </w:r>
      <w:r w:rsidRPr="00D474FA">
        <w:rPr>
          <w:rFonts w:ascii="Times New Roman" w:eastAsia="Times New Roman" w:hAnsi="Times New Roman" w:cs="Times New Roman"/>
          <w:color w:val="000000"/>
          <w:sz w:val="24"/>
          <w:szCs w:val="24"/>
        </w:rPr>
        <w:instrText xml:space="preserve"> HYPERLINK "http://www.ncbi.nlm.nih.gov/pubmed/7671413" \t "_blank" </w:instrText>
      </w:r>
      <w:r w:rsidRPr="00D474FA">
        <w:rPr>
          <w:rFonts w:ascii="Times New Roman" w:eastAsia="Times New Roman" w:hAnsi="Times New Roman" w:cs="Times New Roman"/>
          <w:color w:val="000000"/>
          <w:sz w:val="24"/>
          <w:szCs w:val="24"/>
        </w:rPr>
        <w:fldChar w:fldCharType="separate"/>
      </w:r>
      <w:r w:rsidRPr="00D474FA">
        <w:rPr>
          <w:rFonts w:ascii="Times New Roman" w:eastAsia="Times New Roman" w:hAnsi="Times New Roman" w:cs="Times New Roman"/>
          <w:color w:val="642A8F"/>
          <w:sz w:val="24"/>
          <w:szCs w:val="24"/>
          <w:u w:val="single"/>
        </w:rPr>
        <w:t>PubMed</w:t>
      </w:r>
      <w:proofErr w:type="spellEnd"/>
      <w:r w:rsidRPr="00D474FA">
        <w:rPr>
          <w:rFonts w:ascii="Times New Roman" w:eastAsia="Times New Roman" w:hAnsi="Times New Roman" w:cs="Times New Roman"/>
          <w:color w:val="000000"/>
          <w:sz w:val="24"/>
          <w:szCs w:val="24"/>
        </w:rPr>
        <w:fldChar w:fldCharType="end"/>
      </w:r>
      <w:r w:rsidRPr="00D474FA">
        <w:rPr>
          <w:rFonts w:ascii="Times New Roman" w:eastAsia="Times New Roman" w:hAnsi="Times New Roman" w:cs="Times New Roman"/>
          <w:color w:val="000000"/>
          <w:sz w:val="24"/>
          <w:szCs w:val="24"/>
        </w:rPr>
        <w:t>]</w:t>
      </w:r>
    </w:p>
    <w:p w:rsidR="00D474FA" w:rsidRPr="00D474FA" w:rsidRDefault="00D474FA" w:rsidP="00D474FA">
      <w:pPr>
        <w:shd w:val="clear" w:color="auto" w:fill="FFFFFF"/>
        <w:spacing w:line="240" w:lineRule="auto"/>
        <w:rPr>
          <w:rFonts w:ascii="Times New Roman" w:eastAsia="Times New Roman" w:hAnsi="Times New Roman" w:cs="Times New Roman"/>
          <w:color w:val="000000"/>
          <w:sz w:val="24"/>
          <w:szCs w:val="24"/>
        </w:rPr>
      </w:pPr>
      <w:r w:rsidRPr="00D474FA">
        <w:rPr>
          <w:rFonts w:ascii="Times New Roman" w:eastAsia="Times New Roman" w:hAnsi="Times New Roman" w:cs="Times New Roman"/>
          <w:color w:val="000000"/>
          <w:sz w:val="24"/>
          <w:szCs w:val="24"/>
        </w:rPr>
        <w:t>25. </w:t>
      </w:r>
      <w:proofErr w:type="spellStart"/>
      <w:r w:rsidRPr="00D474FA">
        <w:rPr>
          <w:rFonts w:ascii="Times New Roman" w:eastAsia="Times New Roman" w:hAnsi="Times New Roman" w:cs="Times New Roman"/>
          <w:color w:val="000000"/>
          <w:sz w:val="24"/>
          <w:szCs w:val="24"/>
        </w:rPr>
        <w:t>Keipert</w:t>
      </w:r>
      <w:proofErr w:type="spellEnd"/>
      <w:r w:rsidRPr="00D474FA">
        <w:rPr>
          <w:rFonts w:ascii="Times New Roman" w:eastAsia="Times New Roman" w:hAnsi="Times New Roman" w:cs="Times New Roman"/>
          <w:color w:val="000000"/>
          <w:sz w:val="24"/>
          <w:szCs w:val="24"/>
        </w:rPr>
        <w:t xml:space="preserve"> JA. Hair casts: Review and suggestion regarding nomenclature. </w:t>
      </w:r>
      <w:proofErr w:type="gramStart"/>
      <w:r w:rsidRPr="00D474FA">
        <w:rPr>
          <w:rFonts w:ascii="Times New Roman" w:eastAsia="Times New Roman" w:hAnsi="Times New Roman" w:cs="Times New Roman"/>
          <w:color w:val="000000"/>
          <w:sz w:val="24"/>
          <w:szCs w:val="24"/>
        </w:rPr>
        <w:t xml:space="preserve">Arch </w:t>
      </w:r>
      <w:proofErr w:type="spellStart"/>
      <w:r w:rsidRPr="00D474FA">
        <w:rPr>
          <w:rFonts w:ascii="Times New Roman" w:eastAsia="Times New Roman" w:hAnsi="Times New Roman" w:cs="Times New Roman"/>
          <w:color w:val="000000"/>
          <w:sz w:val="24"/>
          <w:szCs w:val="24"/>
        </w:rPr>
        <w:t>Dermatol</w:t>
      </w:r>
      <w:proofErr w:type="spellEnd"/>
      <w:r w:rsidRPr="00D474FA">
        <w:rPr>
          <w:rFonts w:ascii="Times New Roman" w:eastAsia="Times New Roman" w:hAnsi="Times New Roman" w:cs="Times New Roman"/>
          <w:color w:val="000000"/>
          <w:sz w:val="24"/>
          <w:szCs w:val="24"/>
        </w:rPr>
        <w:t>.</w:t>
      </w:r>
      <w:proofErr w:type="gramEnd"/>
      <w:r w:rsidRPr="00D474FA">
        <w:rPr>
          <w:rFonts w:ascii="Times New Roman" w:eastAsia="Times New Roman" w:hAnsi="Times New Roman" w:cs="Times New Roman"/>
          <w:color w:val="000000"/>
          <w:sz w:val="24"/>
          <w:szCs w:val="24"/>
        </w:rPr>
        <w:t> 1986</w:t>
      </w:r>
      <w:proofErr w:type="gramStart"/>
      <w:r w:rsidRPr="00D474FA">
        <w:rPr>
          <w:rFonts w:ascii="Times New Roman" w:eastAsia="Times New Roman" w:hAnsi="Times New Roman" w:cs="Times New Roman"/>
          <w:color w:val="000000"/>
          <w:sz w:val="24"/>
          <w:szCs w:val="24"/>
        </w:rPr>
        <w:t>;122:927</w:t>
      </w:r>
      <w:proofErr w:type="gramEnd"/>
      <w:r w:rsidRPr="00D474FA">
        <w:rPr>
          <w:rFonts w:ascii="Times New Roman" w:eastAsia="Times New Roman" w:hAnsi="Times New Roman" w:cs="Times New Roman"/>
          <w:color w:val="000000"/>
          <w:sz w:val="24"/>
          <w:szCs w:val="24"/>
        </w:rPr>
        <w:t>–30. [</w:t>
      </w:r>
      <w:proofErr w:type="spellStart"/>
      <w:r w:rsidRPr="00D474FA">
        <w:rPr>
          <w:rFonts w:ascii="Times New Roman" w:eastAsia="Times New Roman" w:hAnsi="Times New Roman" w:cs="Times New Roman"/>
          <w:color w:val="000000"/>
          <w:sz w:val="24"/>
          <w:szCs w:val="24"/>
        </w:rPr>
        <w:fldChar w:fldCharType="begin"/>
      </w:r>
      <w:r w:rsidRPr="00D474FA">
        <w:rPr>
          <w:rFonts w:ascii="Times New Roman" w:eastAsia="Times New Roman" w:hAnsi="Times New Roman" w:cs="Times New Roman"/>
          <w:color w:val="000000"/>
          <w:sz w:val="24"/>
          <w:szCs w:val="24"/>
        </w:rPr>
        <w:instrText xml:space="preserve"> HYPERLINK "http://www.ncbi.nlm.nih.gov/pubmed/2427036" \t "_blank" </w:instrText>
      </w:r>
      <w:r w:rsidRPr="00D474FA">
        <w:rPr>
          <w:rFonts w:ascii="Times New Roman" w:eastAsia="Times New Roman" w:hAnsi="Times New Roman" w:cs="Times New Roman"/>
          <w:color w:val="000000"/>
          <w:sz w:val="24"/>
          <w:szCs w:val="24"/>
        </w:rPr>
        <w:fldChar w:fldCharType="separate"/>
      </w:r>
      <w:r w:rsidRPr="00D474FA">
        <w:rPr>
          <w:rFonts w:ascii="Times New Roman" w:eastAsia="Times New Roman" w:hAnsi="Times New Roman" w:cs="Times New Roman"/>
          <w:color w:val="642A8F"/>
          <w:sz w:val="24"/>
          <w:szCs w:val="24"/>
          <w:u w:val="single"/>
        </w:rPr>
        <w:t>PubMed</w:t>
      </w:r>
      <w:proofErr w:type="spellEnd"/>
      <w:r w:rsidRPr="00D474FA">
        <w:rPr>
          <w:rFonts w:ascii="Times New Roman" w:eastAsia="Times New Roman" w:hAnsi="Times New Roman" w:cs="Times New Roman"/>
          <w:color w:val="000000"/>
          <w:sz w:val="24"/>
          <w:szCs w:val="24"/>
        </w:rPr>
        <w:fldChar w:fldCharType="end"/>
      </w:r>
      <w:r w:rsidRPr="00D474FA">
        <w:rPr>
          <w:rFonts w:ascii="Times New Roman" w:eastAsia="Times New Roman" w:hAnsi="Times New Roman" w:cs="Times New Roman"/>
          <w:color w:val="000000"/>
          <w:sz w:val="24"/>
          <w:szCs w:val="24"/>
        </w:rPr>
        <w:t>]</w:t>
      </w:r>
    </w:p>
    <w:p w:rsidR="00D474FA" w:rsidRPr="00D474FA" w:rsidRDefault="00D474FA" w:rsidP="00D474FA">
      <w:pPr>
        <w:shd w:val="clear" w:color="auto" w:fill="FFFFFF"/>
        <w:spacing w:line="240" w:lineRule="auto"/>
        <w:rPr>
          <w:rFonts w:ascii="Times New Roman" w:eastAsia="Times New Roman" w:hAnsi="Times New Roman" w:cs="Times New Roman"/>
          <w:color w:val="000000"/>
          <w:sz w:val="24"/>
          <w:szCs w:val="24"/>
        </w:rPr>
      </w:pPr>
      <w:r w:rsidRPr="00D474FA">
        <w:rPr>
          <w:rFonts w:ascii="Times New Roman" w:eastAsia="Times New Roman" w:hAnsi="Times New Roman" w:cs="Times New Roman"/>
          <w:color w:val="000000"/>
          <w:sz w:val="24"/>
          <w:szCs w:val="24"/>
        </w:rPr>
        <w:t>26. </w:t>
      </w:r>
      <w:proofErr w:type="spellStart"/>
      <w:r w:rsidRPr="00D474FA">
        <w:rPr>
          <w:rFonts w:ascii="Times New Roman" w:eastAsia="Times New Roman" w:hAnsi="Times New Roman" w:cs="Times New Roman"/>
          <w:color w:val="000000"/>
          <w:sz w:val="24"/>
          <w:szCs w:val="24"/>
        </w:rPr>
        <w:t>Khumalo</w:t>
      </w:r>
      <w:proofErr w:type="spellEnd"/>
      <w:r w:rsidRPr="00D474FA">
        <w:rPr>
          <w:rFonts w:ascii="Times New Roman" w:eastAsia="Times New Roman" w:hAnsi="Times New Roman" w:cs="Times New Roman"/>
          <w:color w:val="000000"/>
          <w:sz w:val="24"/>
          <w:szCs w:val="24"/>
        </w:rPr>
        <w:t xml:space="preserve"> NP, Doe PT, </w:t>
      </w:r>
      <w:proofErr w:type="spellStart"/>
      <w:r w:rsidRPr="00D474FA">
        <w:rPr>
          <w:rFonts w:ascii="Times New Roman" w:eastAsia="Times New Roman" w:hAnsi="Times New Roman" w:cs="Times New Roman"/>
          <w:color w:val="000000"/>
          <w:sz w:val="24"/>
          <w:szCs w:val="24"/>
        </w:rPr>
        <w:t>Dawber</w:t>
      </w:r>
      <w:proofErr w:type="spellEnd"/>
      <w:r w:rsidRPr="00D474FA">
        <w:rPr>
          <w:rFonts w:ascii="Times New Roman" w:eastAsia="Times New Roman" w:hAnsi="Times New Roman" w:cs="Times New Roman"/>
          <w:color w:val="000000"/>
          <w:sz w:val="24"/>
          <w:szCs w:val="24"/>
        </w:rPr>
        <w:t xml:space="preserve"> RP, Ferguson DJ. What is normal black African </w:t>
      </w:r>
      <w:proofErr w:type="gramStart"/>
      <w:r w:rsidRPr="00D474FA">
        <w:rPr>
          <w:rFonts w:ascii="Times New Roman" w:eastAsia="Times New Roman" w:hAnsi="Times New Roman" w:cs="Times New Roman"/>
          <w:color w:val="000000"/>
          <w:sz w:val="24"/>
          <w:szCs w:val="24"/>
        </w:rPr>
        <w:t>hair.</w:t>
      </w:r>
      <w:proofErr w:type="gramEnd"/>
      <w:r w:rsidRPr="00D474FA">
        <w:rPr>
          <w:rFonts w:ascii="Times New Roman" w:eastAsia="Times New Roman" w:hAnsi="Times New Roman" w:cs="Times New Roman"/>
          <w:color w:val="000000"/>
          <w:sz w:val="24"/>
          <w:szCs w:val="24"/>
        </w:rPr>
        <w:t xml:space="preserve"> </w:t>
      </w:r>
      <w:proofErr w:type="gramStart"/>
      <w:r w:rsidRPr="00D474FA">
        <w:rPr>
          <w:rFonts w:ascii="Times New Roman" w:eastAsia="Times New Roman" w:hAnsi="Times New Roman" w:cs="Times New Roman"/>
          <w:color w:val="000000"/>
          <w:sz w:val="24"/>
          <w:szCs w:val="24"/>
        </w:rPr>
        <w:t>A light and scanning electron-microscopic study?</w:t>
      </w:r>
      <w:proofErr w:type="gramEnd"/>
      <w:r w:rsidRPr="00D474FA">
        <w:rPr>
          <w:rFonts w:ascii="Times New Roman" w:eastAsia="Times New Roman" w:hAnsi="Times New Roman" w:cs="Times New Roman"/>
          <w:color w:val="000000"/>
          <w:sz w:val="24"/>
          <w:szCs w:val="24"/>
        </w:rPr>
        <w:t xml:space="preserve"> J Am </w:t>
      </w:r>
      <w:proofErr w:type="spellStart"/>
      <w:r w:rsidRPr="00D474FA">
        <w:rPr>
          <w:rFonts w:ascii="Times New Roman" w:eastAsia="Times New Roman" w:hAnsi="Times New Roman" w:cs="Times New Roman"/>
          <w:color w:val="000000"/>
          <w:sz w:val="24"/>
          <w:szCs w:val="24"/>
        </w:rPr>
        <w:t>Acad</w:t>
      </w:r>
      <w:proofErr w:type="spellEnd"/>
      <w:r w:rsidRPr="00D474FA">
        <w:rPr>
          <w:rFonts w:ascii="Times New Roman" w:eastAsia="Times New Roman" w:hAnsi="Times New Roman" w:cs="Times New Roman"/>
          <w:color w:val="000000"/>
          <w:sz w:val="24"/>
          <w:szCs w:val="24"/>
        </w:rPr>
        <w:t xml:space="preserve"> </w:t>
      </w:r>
      <w:proofErr w:type="spellStart"/>
      <w:r w:rsidRPr="00D474FA">
        <w:rPr>
          <w:rFonts w:ascii="Times New Roman" w:eastAsia="Times New Roman" w:hAnsi="Times New Roman" w:cs="Times New Roman"/>
          <w:color w:val="000000"/>
          <w:sz w:val="24"/>
          <w:szCs w:val="24"/>
        </w:rPr>
        <w:t>Dermatol</w:t>
      </w:r>
      <w:proofErr w:type="spellEnd"/>
      <w:r w:rsidRPr="00D474FA">
        <w:rPr>
          <w:rFonts w:ascii="Times New Roman" w:eastAsia="Times New Roman" w:hAnsi="Times New Roman" w:cs="Times New Roman"/>
          <w:color w:val="000000"/>
          <w:sz w:val="24"/>
          <w:szCs w:val="24"/>
        </w:rPr>
        <w:t>. 2000</w:t>
      </w:r>
      <w:proofErr w:type="gramStart"/>
      <w:r w:rsidRPr="00D474FA">
        <w:rPr>
          <w:rFonts w:ascii="Times New Roman" w:eastAsia="Times New Roman" w:hAnsi="Times New Roman" w:cs="Times New Roman"/>
          <w:color w:val="000000"/>
          <w:sz w:val="24"/>
          <w:szCs w:val="24"/>
        </w:rPr>
        <w:t>;43:814</w:t>
      </w:r>
      <w:proofErr w:type="gramEnd"/>
      <w:r w:rsidRPr="00D474FA">
        <w:rPr>
          <w:rFonts w:ascii="Times New Roman" w:eastAsia="Times New Roman" w:hAnsi="Times New Roman" w:cs="Times New Roman"/>
          <w:color w:val="000000"/>
          <w:sz w:val="24"/>
          <w:szCs w:val="24"/>
        </w:rPr>
        <w:t>–20. [</w:t>
      </w:r>
      <w:proofErr w:type="spellStart"/>
      <w:r w:rsidRPr="00D474FA">
        <w:rPr>
          <w:rFonts w:ascii="Times New Roman" w:eastAsia="Times New Roman" w:hAnsi="Times New Roman" w:cs="Times New Roman"/>
          <w:color w:val="000000"/>
          <w:sz w:val="24"/>
          <w:szCs w:val="24"/>
        </w:rPr>
        <w:fldChar w:fldCharType="begin"/>
      </w:r>
      <w:r w:rsidRPr="00D474FA">
        <w:rPr>
          <w:rFonts w:ascii="Times New Roman" w:eastAsia="Times New Roman" w:hAnsi="Times New Roman" w:cs="Times New Roman"/>
          <w:color w:val="000000"/>
          <w:sz w:val="24"/>
          <w:szCs w:val="24"/>
        </w:rPr>
        <w:instrText xml:space="preserve"> HYPERLINK "http://www.ncbi.nlm.nih.gov/pubmed/11050586" \t "_blank" </w:instrText>
      </w:r>
      <w:r w:rsidRPr="00D474FA">
        <w:rPr>
          <w:rFonts w:ascii="Times New Roman" w:eastAsia="Times New Roman" w:hAnsi="Times New Roman" w:cs="Times New Roman"/>
          <w:color w:val="000000"/>
          <w:sz w:val="24"/>
          <w:szCs w:val="24"/>
        </w:rPr>
        <w:fldChar w:fldCharType="separate"/>
      </w:r>
      <w:r w:rsidRPr="00D474FA">
        <w:rPr>
          <w:rFonts w:ascii="Times New Roman" w:eastAsia="Times New Roman" w:hAnsi="Times New Roman" w:cs="Times New Roman"/>
          <w:color w:val="642A8F"/>
          <w:sz w:val="24"/>
          <w:szCs w:val="24"/>
          <w:u w:val="single"/>
        </w:rPr>
        <w:t>PubMed</w:t>
      </w:r>
      <w:proofErr w:type="spellEnd"/>
      <w:r w:rsidRPr="00D474FA">
        <w:rPr>
          <w:rFonts w:ascii="Times New Roman" w:eastAsia="Times New Roman" w:hAnsi="Times New Roman" w:cs="Times New Roman"/>
          <w:color w:val="000000"/>
          <w:sz w:val="24"/>
          <w:szCs w:val="24"/>
        </w:rPr>
        <w:fldChar w:fldCharType="end"/>
      </w:r>
      <w:r w:rsidRPr="00D474FA">
        <w:rPr>
          <w:rFonts w:ascii="Times New Roman" w:eastAsia="Times New Roman" w:hAnsi="Times New Roman" w:cs="Times New Roman"/>
          <w:color w:val="000000"/>
          <w:sz w:val="24"/>
          <w:szCs w:val="24"/>
        </w:rPr>
        <w:t>]</w:t>
      </w:r>
    </w:p>
    <w:p w:rsidR="00D474FA" w:rsidRPr="00D474FA" w:rsidRDefault="00D474FA" w:rsidP="00D474FA">
      <w:pPr>
        <w:shd w:val="clear" w:color="auto" w:fill="FFFFFF"/>
        <w:spacing w:line="240" w:lineRule="auto"/>
        <w:rPr>
          <w:rFonts w:ascii="Times New Roman" w:eastAsia="Times New Roman" w:hAnsi="Times New Roman" w:cs="Times New Roman"/>
          <w:color w:val="000000"/>
          <w:sz w:val="24"/>
          <w:szCs w:val="24"/>
        </w:rPr>
      </w:pPr>
      <w:r w:rsidRPr="00D474FA">
        <w:rPr>
          <w:rFonts w:ascii="Times New Roman" w:eastAsia="Times New Roman" w:hAnsi="Times New Roman" w:cs="Times New Roman"/>
          <w:color w:val="000000"/>
          <w:sz w:val="24"/>
          <w:szCs w:val="24"/>
        </w:rPr>
        <w:t xml:space="preserve">27. Prasad GK. </w:t>
      </w:r>
      <w:proofErr w:type="gramStart"/>
      <w:r w:rsidRPr="00D474FA">
        <w:rPr>
          <w:rFonts w:ascii="Times New Roman" w:eastAsia="Times New Roman" w:hAnsi="Times New Roman" w:cs="Times New Roman"/>
          <w:color w:val="000000"/>
          <w:sz w:val="24"/>
          <w:szCs w:val="24"/>
        </w:rPr>
        <w:t>Familial woolly hair.</w:t>
      </w:r>
      <w:proofErr w:type="gramEnd"/>
      <w:r w:rsidRPr="00D474FA">
        <w:rPr>
          <w:rFonts w:ascii="Times New Roman" w:eastAsia="Times New Roman" w:hAnsi="Times New Roman" w:cs="Times New Roman"/>
          <w:color w:val="000000"/>
          <w:sz w:val="24"/>
          <w:szCs w:val="24"/>
        </w:rPr>
        <w:t> </w:t>
      </w:r>
      <w:proofErr w:type="gramStart"/>
      <w:r w:rsidRPr="00D474FA">
        <w:rPr>
          <w:rFonts w:ascii="Times New Roman" w:eastAsia="Times New Roman" w:hAnsi="Times New Roman" w:cs="Times New Roman"/>
          <w:color w:val="000000"/>
          <w:sz w:val="24"/>
          <w:szCs w:val="24"/>
        </w:rPr>
        <w:t xml:space="preserve">Indian J </w:t>
      </w:r>
      <w:proofErr w:type="spellStart"/>
      <w:r w:rsidRPr="00D474FA">
        <w:rPr>
          <w:rFonts w:ascii="Times New Roman" w:eastAsia="Times New Roman" w:hAnsi="Times New Roman" w:cs="Times New Roman"/>
          <w:color w:val="000000"/>
          <w:sz w:val="24"/>
          <w:szCs w:val="24"/>
        </w:rPr>
        <w:t>Dermatol</w:t>
      </w:r>
      <w:proofErr w:type="spellEnd"/>
      <w:r w:rsidRPr="00D474FA">
        <w:rPr>
          <w:rFonts w:ascii="Times New Roman" w:eastAsia="Times New Roman" w:hAnsi="Times New Roman" w:cs="Times New Roman"/>
          <w:color w:val="000000"/>
          <w:sz w:val="24"/>
          <w:szCs w:val="24"/>
        </w:rPr>
        <w:t xml:space="preserve"> </w:t>
      </w:r>
      <w:proofErr w:type="spellStart"/>
      <w:r w:rsidRPr="00D474FA">
        <w:rPr>
          <w:rFonts w:ascii="Times New Roman" w:eastAsia="Times New Roman" w:hAnsi="Times New Roman" w:cs="Times New Roman"/>
          <w:color w:val="000000"/>
          <w:sz w:val="24"/>
          <w:szCs w:val="24"/>
        </w:rPr>
        <w:t>Venereol</w:t>
      </w:r>
      <w:proofErr w:type="spellEnd"/>
      <w:r w:rsidRPr="00D474FA">
        <w:rPr>
          <w:rFonts w:ascii="Times New Roman" w:eastAsia="Times New Roman" w:hAnsi="Times New Roman" w:cs="Times New Roman"/>
          <w:color w:val="000000"/>
          <w:sz w:val="24"/>
          <w:szCs w:val="24"/>
        </w:rPr>
        <w:t xml:space="preserve"> </w:t>
      </w:r>
      <w:proofErr w:type="spellStart"/>
      <w:r w:rsidRPr="00D474FA">
        <w:rPr>
          <w:rFonts w:ascii="Times New Roman" w:eastAsia="Times New Roman" w:hAnsi="Times New Roman" w:cs="Times New Roman"/>
          <w:color w:val="000000"/>
          <w:sz w:val="24"/>
          <w:szCs w:val="24"/>
        </w:rPr>
        <w:t>Leprol</w:t>
      </w:r>
      <w:proofErr w:type="spellEnd"/>
      <w:r w:rsidRPr="00D474FA">
        <w:rPr>
          <w:rFonts w:ascii="Times New Roman" w:eastAsia="Times New Roman" w:hAnsi="Times New Roman" w:cs="Times New Roman"/>
          <w:color w:val="000000"/>
          <w:sz w:val="24"/>
          <w:szCs w:val="24"/>
        </w:rPr>
        <w:t>.</w:t>
      </w:r>
      <w:proofErr w:type="gramEnd"/>
      <w:r w:rsidRPr="00D474FA">
        <w:rPr>
          <w:rFonts w:ascii="Times New Roman" w:eastAsia="Times New Roman" w:hAnsi="Times New Roman" w:cs="Times New Roman"/>
          <w:color w:val="000000"/>
          <w:sz w:val="24"/>
          <w:szCs w:val="24"/>
        </w:rPr>
        <w:t> 2002</w:t>
      </w:r>
      <w:proofErr w:type="gramStart"/>
      <w:r w:rsidRPr="00D474FA">
        <w:rPr>
          <w:rFonts w:ascii="Times New Roman" w:eastAsia="Times New Roman" w:hAnsi="Times New Roman" w:cs="Times New Roman"/>
          <w:color w:val="000000"/>
          <w:sz w:val="24"/>
          <w:szCs w:val="24"/>
        </w:rPr>
        <w:t>;68:157</w:t>
      </w:r>
      <w:proofErr w:type="gramEnd"/>
      <w:r w:rsidRPr="00D474FA">
        <w:rPr>
          <w:rFonts w:ascii="Times New Roman" w:eastAsia="Times New Roman" w:hAnsi="Times New Roman" w:cs="Times New Roman"/>
          <w:color w:val="000000"/>
          <w:sz w:val="24"/>
          <w:szCs w:val="24"/>
        </w:rPr>
        <w:t>. [</w:t>
      </w:r>
      <w:proofErr w:type="spellStart"/>
      <w:r w:rsidRPr="00D474FA">
        <w:rPr>
          <w:rFonts w:ascii="Times New Roman" w:eastAsia="Times New Roman" w:hAnsi="Times New Roman" w:cs="Times New Roman"/>
          <w:color w:val="000000"/>
          <w:sz w:val="24"/>
          <w:szCs w:val="24"/>
        </w:rPr>
        <w:fldChar w:fldCharType="begin"/>
      </w:r>
      <w:r w:rsidRPr="00D474FA">
        <w:rPr>
          <w:rFonts w:ascii="Times New Roman" w:eastAsia="Times New Roman" w:hAnsi="Times New Roman" w:cs="Times New Roman"/>
          <w:color w:val="000000"/>
          <w:sz w:val="24"/>
          <w:szCs w:val="24"/>
        </w:rPr>
        <w:instrText xml:space="preserve"> HYPERLINK "http://www.ncbi.nlm.nih.gov/pubmed/17656921" \t "_blank" </w:instrText>
      </w:r>
      <w:r w:rsidRPr="00D474FA">
        <w:rPr>
          <w:rFonts w:ascii="Times New Roman" w:eastAsia="Times New Roman" w:hAnsi="Times New Roman" w:cs="Times New Roman"/>
          <w:color w:val="000000"/>
          <w:sz w:val="24"/>
          <w:szCs w:val="24"/>
        </w:rPr>
        <w:fldChar w:fldCharType="separate"/>
      </w:r>
      <w:r w:rsidRPr="00D474FA">
        <w:rPr>
          <w:rFonts w:ascii="Times New Roman" w:eastAsia="Times New Roman" w:hAnsi="Times New Roman" w:cs="Times New Roman"/>
          <w:color w:val="642A8F"/>
          <w:sz w:val="24"/>
          <w:szCs w:val="24"/>
          <w:u w:val="single"/>
        </w:rPr>
        <w:t>PubMed</w:t>
      </w:r>
      <w:proofErr w:type="spellEnd"/>
      <w:r w:rsidRPr="00D474FA">
        <w:rPr>
          <w:rFonts w:ascii="Times New Roman" w:eastAsia="Times New Roman" w:hAnsi="Times New Roman" w:cs="Times New Roman"/>
          <w:color w:val="000000"/>
          <w:sz w:val="24"/>
          <w:szCs w:val="24"/>
        </w:rPr>
        <w:fldChar w:fldCharType="end"/>
      </w:r>
      <w:r w:rsidRPr="00D474FA">
        <w:rPr>
          <w:rFonts w:ascii="Times New Roman" w:eastAsia="Times New Roman" w:hAnsi="Times New Roman" w:cs="Times New Roman"/>
          <w:color w:val="000000"/>
          <w:sz w:val="24"/>
          <w:szCs w:val="24"/>
        </w:rPr>
        <w:t>]</w:t>
      </w:r>
    </w:p>
    <w:p w:rsidR="00D474FA" w:rsidRPr="00D474FA" w:rsidRDefault="00D474FA" w:rsidP="00D474FA">
      <w:pPr>
        <w:shd w:val="clear" w:color="auto" w:fill="FFFFFF"/>
        <w:spacing w:line="240" w:lineRule="auto"/>
        <w:rPr>
          <w:rFonts w:ascii="Times New Roman" w:eastAsia="Times New Roman" w:hAnsi="Times New Roman" w:cs="Times New Roman"/>
          <w:color w:val="000000"/>
          <w:sz w:val="24"/>
          <w:szCs w:val="24"/>
        </w:rPr>
      </w:pPr>
      <w:r w:rsidRPr="00D474FA">
        <w:rPr>
          <w:rFonts w:ascii="Times New Roman" w:eastAsia="Times New Roman" w:hAnsi="Times New Roman" w:cs="Times New Roman"/>
          <w:color w:val="000000"/>
          <w:sz w:val="24"/>
          <w:szCs w:val="24"/>
        </w:rPr>
        <w:t xml:space="preserve">28. Stroud JD. </w:t>
      </w:r>
      <w:proofErr w:type="gramStart"/>
      <w:r w:rsidRPr="00D474FA">
        <w:rPr>
          <w:rFonts w:ascii="Times New Roman" w:eastAsia="Times New Roman" w:hAnsi="Times New Roman" w:cs="Times New Roman"/>
          <w:color w:val="000000"/>
          <w:sz w:val="24"/>
          <w:szCs w:val="24"/>
        </w:rPr>
        <w:t>Hair-shaft anomalies.</w:t>
      </w:r>
      <w:proofErr w:type="gramEnd"/>
      <w:r w:rsidRPr="00D474FA">
        <w:rPr>
          <w:rFonts w:ascii="Times New Roman" w:eastAsia="Times New Roman" w:hAnsi="Times New Roman" w:cs="Times New Roman"/>
          <w:color w:val="000000"/>
          <w:sz w:val="24"/>
          <w:szCs w:val="24"/>
        </w:rPr>
        <w:t> </w:t>
      </w:r>
      <w:proofErr w:type="spellStart"/>
      <w:r w:rsidRPr="00D474FA">
        <w:rPr>
          <w:rFonts w:ascii="Times New Roman" w:eastAsia="Times New Roman" w:hAnsi="Times New Roman" w:cs="Times New Roman"/>
          <w:color w:val="000000"/>
          <w:sz w:val="24"/>
          <w:szCs w:val="24"/>
        </w:rPr>
        <w:t>Dermatol</w:t>
      </w:r>
      <w:proofErr w:type="spellEnd"/>
      <w:r w:rsidRPr="00D474FA">
        <w:rPr>
          <w:rFonts w:ascii="Times New Roman" w:eastAsia="Times New Roman" w:hAnsi="Times New Roman" w:cs="Times New Roman"/>
          <w:color w:val="000000"/>
          <w:sz w:val="24"/>
          <w:szCs w:val="24"/>
        </w:rPr>
        <w:t xml:space="preserve"> </w:t>
      </w:r>
      <w:proofErr w:type="spellStart"/>
      <w:r w:rsidRPr="00D474FA">
        <w:rPr>
          <w:rFonts w:ascii="Times New Roman" w:eastAsia="Times New Roman" w:hAnsi="Times New Roman" w:cs="Times New Roman"/>
          <w:color w:val="000000"/>
          <w:sz w:val="24"/>
          <w:szCs w:val="24"/>
        </w:rPr>
        <w:t>Clin</w:t>
      </w:r>
      <w:proofErr w:type="spellEnd"/>
      <w:r w:rsidRPr="00D474FA">
        <w:rPr>
          <w:rFonts w:ascii="Times New Roman" w:eastAsia="Times New Roman" w:hAnsi="Times New Roman" w:cs="Times New Roman"/>
          <w:color w:val="000000"/>
          <w:sz w:val="24"/>
          <w:szCs w:val="24"/>
        </w:rPr>
        <w:t>. 1987</w:t>
      </w:r>
      <w:proofErr w:type="gramStart"/>
      <w:r w:rsidRPr="00D474FA">
        <w:rPr>
          <w:rFonts w:ascii="Times New Roman" w:eastAsia="Times New Roman" w:hAnsi="Times New Roman" w:cs="Times New Roman"/>
          <w:color w:val="000000"/>
          <w:sz w:val="24"/>
          <w:szCs w:val="24"/>
        </w:rPr>
        <w:t>;5:581</w:t>
      </w:r>
      <w:proofErr w:type="gramEnd"/>
      <w:r w:rsidRPr="00D474FA">
        <w:rPr>
          <w:rFonts w:ascii="Times New Roman" w:eastAsia="Times New Roman" w:hAnsi="Times New Roman" w:cs="Times New Roman"/>
          <w:color w:val="000000"/>
          <w:sz w:val="24"/>
          <w:szCs w:val="24"/>
        </w:rPr>
        <w:t>–94.[</w:t>
      </w:r>
      <w:proofErr w:type="spellStart"/>
      <w:r w:rsidRPr="00D474FA">
        <w:rPr>
          <w:rFonts w:ascii="Times New Roman" w:eastAsia="Times New Roman" w:hAnsi="Times New Roman" w:cs="Times New Roman"/>
          <w:color w:val="000000"/>
          <w:sz w:val="24"/>
          <w:szCs w:val="24"/>
        </w:rPr>
        <w:fldChar w:fldCharType="begin"/>
      </w:r>
      <w:r w:rsidRPr="00D474FA">
        <w:rPr>
          <w:rFonts w:ascii="Times New Roman" w:eastAsia="Times New Roman" w:hAnsi="Times New Roman" w:cs="Times New Roman"/>
          <w:color w:val="000000"/>
          <w:sz w:val="24"/>
          <w:szCs w:val="24"/>
        </w:rPr>
        <w:instrText xml:space="preserve"> HYPERLINK "http://www.ncbi.nlm.nih.gov/pubmed/3301115" \t "_blank" </w:instrText>
      </w:r>
      <w:r w:rsidRPr="00D474FA">
        <w:rPr>
          <w:rFonts w:ascii="Times New Roman" w:eastAsia="Times New Roman" w:hAnsi="Times New Roman" w:cs="Times New Roman"/>
          <w:color w:val="000000"/>
          <w:sz w:val="24"/>
          <w:szCs w:val="24"/>
        </w:rPr>
        <w:fldChar w:fldCharType="separate"/>
      </w:r>
      <w:r w:rsidRPr="00D474FA">
        <w:rPr>
          <w:rFonts w:ascii="Times New Roman" w:eastAsia="Times New Roman" w:hAnsi="Times New Roman" w:cs="Times New Roman"/>
          <w:color w:val="642A8F"/>
          <w:sz w:val="24"/>
          <w:szCs w:val="24"/>
          <w:u w:val="single"/>
        </w:rPr>
        <w:t>PubMed</w:t>
      </w:r>
      <w:proofErr w:type="spellEnd"/>
      <w:r w:rsidRPr="00D474FA">
        <w:rPr>
          <w:rFonts w:ascii="Times New Roman" w:eastAsia="Times New Roman" w:hAnsi="Times New Roman" w:cs="Times New Roman"/>
          <w:color w:val="000000"/>
          <w:sz w:val="24"/>
          <w:szCs w:val="24"/>
        </w:rPr>
        <w:fldChar w:fldCharType="end"/>
      </w:r>
      <w:r w:rsidRPr="00D474FA">
        <w:rPr>
          <w:rFonts w:ascii="Times New Roman" w:eastAsia="Times New Roman" w:hAnsi="Times New Roman" w:cs="Times New Roman"/>
          <w:color w:val="000000"/>
          <w:sz w:val="24"/>
          <w:szCs w:val="24"/>
        </w:rPr>
        <w:t>]</w:t>
      </w:r>
    </w:p>
    <w:p w:rsidR="00D474FA" w:rsidRPr="00D474FA" w:rsidRDefault="00D474FA" w:rsidP="00D474FA">
      <w:pPr>
        <w:shd w:val="clear" w:color="auto" w:fill="FFFFFF"/>
        <w:spacing w:line="240" w:lineRule="auto"/>
        <w:rPr>
          <w:rFonts w:ascii="Times New Roman" w:eastAsia="Times New Roman" w:hAnsi="Times New Roman" w:cs="Times New Roman"/>
          <w:color w:val="000000"/>
          <w:sz w:val="24"/>
          <w:szCs w:val="24"/>
        </w:rPr>
      </w:pPr>
      <w:r w:rsidRPr="00D474FA">
        <w:rPr>
          <w:rFonts w:ascii="Times New Roman" w:eastAsia="Times New Roman" w:hAnsi="Times New Roman" w:cs="Times New Roman"/>
          <w:color w:val="000000"/>
          <w:sz w:val="24"/>
          <w:szCs w:val="24"/>
        </w:rPr>
        <w:t xml:space="preserve">29. Raymond </w:t>
      </w:r>
      <w:proofErr w:type="spellStart"/>
      <w:r w:rsidRPr="00D474FA">
        <w:rPr>
          <w:rFonts w:ascii="Times New Roman" w:eastAsia="Times New Roman" w:hAnsi="Times New Roman" w:cs="Times New Roman"/>
          <w:color w:val="000000"/>
          <w:sz w:val="24"/>
          <w:szCs w:val="24"/>
        </w:rPr>
        <w:t>Bonnett</w:t>
      </w:r>
      <w:proofErr w:type="spellEnd"/>
      <w:r w:rsidRPr="00D474FA">
        <w:rPr>
          <w:rFonts w:ascii="Times New Roman" w:eastAsia="Times New Roman" w:hAnsi="Times New Roman" w:cs="Times New Roman"/>
          <w:color w:val="000000"/>
          <w:sz w:val="24"/>
          <w:szCs w:val="24"/>
        </w:rPr>
        <w:t xml:space="preserve">, Rodney PR, </w:t>
      </w:r>
      <w:proofErr w:type="spellStart"/>
      <w:r w:rsidRPr="00D474FA">
        <w:rPr>
          <w:rFonts w:ascii="Times New Roman" w:eastAsia="Times New Roman" w:hAnsi="Times New Roman" w:cs="Times New Roman"/>
          <w:color w:val="000000"/>
          <w:sz w:val="24"/>
          <w:szCs w:val="24"/>
        </w:rPr>
        <w:t>Dawber</w:t>
      </w:r>
      <w:proofErr w:type="spellEnd"/>
      <w:r w:rsidRPr="00D474FA">
        <w:rPr>
          <w:rFonts w:ascii="Times New Roman" w:eastAsia="Times New Roman" w:hAnsi="Times New Roman" w:cs="Times New Roman"/>
          <w:color w:val="000000"/>
          <w:sz w:val="24"/>
          <w:szCs w:val="24"/>
        </w:rPr>
        <w:t xml:space="preserve">, Dominique Van </w:t>
      </w:r>
      <w:proofErr w:type="spellStart"/>
      <w:r w:rsidRPr="00D474FA">
        <w:rPr>
          <w:rFonts w:ascii="Times New Roman" w:eastAsia="Times New Roman" w:hAnsi="Times New Roman" w:cs="Times New Roman"/>
          <w:color w:val="000000"/>
          <w:sz w:val="24"/>
          <w:szCs w:val="24"/>
        </w:rPr>
        <w:t>Neste.Hair</w:t>
      </w:r>
      <w:proofErr w:type="spellEnd"/>
      <w:r w:rsidRPr="00D474FA">
        <w:rPr>
          <w:rFonts w:ascii="Times New Roman" w:eastAsia="Times New Roman" w:hAnsi="Times New Roman" w:cs="Times New Roman"/>
          <w:color w:val="000000"/>
          <w:sz w:val="24"/>
          <w:szCs w:val="24"/>
        </w:rPr>
        <w:t xml:space="preserve"> and Scalp Disorders: Common presenting signs, differential diagnosis and treatment. 2nd ed. USA: </w:t>
      </w:r>
      <w:proofErr w:type="spellStart"/>
      <w:r w:rsidRPr="00D474FA">
        <w:rPr>
          <w:rFonts w:ascii="Times New Roman" w:eastAsia="Times New Roman" w:hAnsi="Times New Roman" w:cs="Times New Roman"/>
          <w:color w:val="000000"/>
          <w:sz w:val="24"/>
          <w:szCs w:val="24"/>
        </w:rPr>
        <w:t>Informa</w:t>
      </w:r>
      <w:proofErr w:type="spellEnd"/>
      <w:r w:rsidRPr="00D474FA">
        <w:rPr>
          <w:rFonts w:ascii="Times New Roman" w:eastAsia="Times New Roman" w:hAnsi="Times New Roman" w:cs="Times New Roman"/>
          <w:color w:val="000000"/>
          <w:sz w:val="24"/>
          <w:szCs w:val="24"/>
        </w:rPr>
        <w:t xml:space="preserve"> Health Care; 2004. </w:t>
      </w:r>
      <w:proofErr w:type="gramStart"/>
      <w:r w:rsidRPr="00D474FA">
        <w:rPr>
          <w:rFonts w:ascii="Times New Roman" w:eastAsia="Times New Roman" w:hAnsi="Times New Roman" w:cs="Times New Roman"/>
          <w:color w:val="000000"/>
          <w:sz w:val="24"/>
          <w:szCs w:val="24"/>
        </w:rPr>
        <w:t>p. 69.</w:t>
      </w:r>
      <w:proofErr w:type="gramEnd"/>
    </w:p>
    <w:p w:rsidR="00D474FA" w:rsidRPr="00D474FA" w:rsidRDefault="00D474FA" w:rsidP="00D474FA">
      <w:pPr>
        <w:shd w:val="clear" w:color="auto" w:fill="FFFFFF"/>
        <w:spacing w:line="240" w:lineRule="auto"/>
        <w:rPr>
          <w:rFonts w:ascii="Times New Roman" w:eastAsia="Times New Roman" w:hAnsi="Times New Roman" w:cs="Times New Roman"/>
          <w:color w:val="000000"/>
          <w:sz w:val="24"/>
          <w:szCs w:val="24"/>
        </w:rPr>
      </w:pPr>
      <w:r w:rsidRPr="00D474FA">
        <w:rPr>
          <w:rFonts w:ascii="Times New Roman" w:eastAsia="Times New Roman" w:hAnsi="Times New Roman" w:cs="Times New Roman"/>
          <w:color w:val="000000"/>
          <w:sz w:val="24"/>
          <w:szCs w:val="24"/>
        </w:rPr>
        <w:t xml:space="preserve">30. Tobin DJ, Fenton DA, Kendall MD. </w:t>
      </w:r>
      <w:proofErr w:type="spellStart"/>
      <w:r w:rsidRPr="00D474FA">
        <w:rPr>
          <w:rFonts w:ascii="Times New Roman" w:eastAsia="Times New Roman" w:hAnsi="Times New Roman" w:cs="Times New Roman"/>
          <w:color w:val="000000"/>
          <w:sz w:val="24"/>
          <w:szCs w:val="24"/>
        </w:rPr>
        <w:t>Ultrastructural</w:t>
      </w:r>
      <w:proofErr w:type="spellEnd"/>
      <w:r w:rsidRPr="00D474FA">
        <w:rPr>
          <w:rFonts w:ascii="Times New Roman" w:eastAsia="Times New Roman" w:hAnsi="Times New Roman" w:cs="Times New Roman"/>
          <w:color w:val="000000"/>
          <w:sz w:val="24"/>
          <w:szCs w:val="24"/>
        </w:rPr>
        <w:t xml:space="preserve"> study of exclamation-mark hair shafts in alopecia </w:t>
      </w:r>
      <w:proofErr w:type="spellStart"/>
      <w:r w:rsidRPr="00D474FA">
        <w:rPr>
          <w:rFonts w:ascii="Times New Roman" w:eastAsia="Times New Roman" w:hAnsi="Times New Roman" w:cs="Times New Roman"/>
          <w:color w:val="000000"/>
          <w:sz w:val="24"/>
          <w:szCs w:val="24"/>
        </w:rPr>
        <w:t>areata</w:t>
      </w:r>
      <w:proofErr w:type="spellEnd"/>
      <w:r w:rsidRPr="00D474FA">
        <w:rPr>
          <w:rFonts w:ascii="Times New Roman" w:eastAsia="Times New Roman" w:hAnsi="Times New Roman" w:cs="Times New Roman"/>
          <w:color w:val="000000"/>
          <w:sz w:val="24"/>
          <w:szCs w:val="24"/>
        </w:rPr>
        <w:t xml:space="preserve">. J </w:t>
      </w:r>
      <w:proofErr w:type="spellStart"/>
      <w:r w:rsidRPr="00D474FA">
        <w:rPr>
          <w:rFonts w:ascii="Times New Roman" w:eastAsia="Times New Roman" w:hAnsi="Times New Roman" w:cs="Times New Roman"/>
          <w:color w:val="000000"/>
          <w:sz w:val="24"/>
          <w:szCs w:val="24"/>
        </w:rPr>
        <w:t>Cutan</w:t>
      </w:r>
      <w:proofErr w:type="spellEnd"/>
      <w:r w:rsidRPr="00D474FA">
        <w:rPr>
          <w:rFonts w:ascii="Times New Roman" w:eastAsia="Times New Roman" w:hAnsi="Times New Roman" w:cs="Times New Roman"/>
          <w:color w:val="000000"/>
          <w:sz w:val="24"/>
          <w:szCs w:val="24"/>
        </w:rPr>
        <w:t xml:space="preserve"> Pathol.1990</w:t>
      </w:r>
      <w:proofErr w:type="gramStart"/>
      <w:r w:rsidRPr="00D474FA">
        <w:rPr>
          <w:rFonts w:ascii="Times New Roman" w:eastAsia="Times New Roman" w:hAnsi="Times New Roman" w:cs="Times New Roman"/>
          <w:color w:val="000000"/>
          <w:sz w:val="24"/>
          <w:szCs w:val="24"/>
        </w:rPr>
        <w:t>;17:348</w:t>
      </w:r>
      <w:proofErr w:type="gramEnd"/>
      <w:r w:rsidRPr="00D474FA">
        <w:rPr>
          <w:rFonts w:ascii="Times New Roman" w:eastAsia="Times New Roman" w:hAnsi="Times New Roman" w:cs="Times New Roman"/>
          <w:color w:val="000000"/>
          <w:sz w:val="24"/>
          <w:szCs w:val="24"/>
        </w:rPr>
        <w:t>–54. [</w:t>
      </w:r>
      <w:proofErr w:type="spellStart"/>
      <w:r w:rsidRPr="00D474FA">
        <w:rPr>
          <w:rFonts w:ascii="Times New Roman" w:eastAsia="Times New Roman" w:hAnsi="Times New Roman" w:cs="Times New Roman"/>
          <w:color w:val="000000"/>
          <w:sz w:val="24"/>
          <w:szCs w:val="24"/>
        </w:rPr>
        <w:fldChar w:fldCharType="begin"/>
      </w:r>
      <w:r w:rsidRPr="00D474FA">
        <w:rPr>
          <w:rFonts w:ascii="Times New Roman" w:eastAsia="Times New Roman" w:hAnsi="Times New Roman" w:cs="Times New Roman"/>
          <w:color w:val="000000"/>
          <w:sz w:val="24"/>
          <w:szCs w:val="24"/>
        </w:rPr>
        <w:instrText xml:space="preserve"> HYPERLINK "http://www.ncbi.nlm.nih.gov/pubmed/2074281" \t "_blank" </w:instrText>
      </w:r>
      <w:r w:rsidRPr="00D474FA">
        <w:rPr>
          <w:rFonts w:ascii="Times New Roman" w:eastAsia="Times New Roman" w:hAnsi="Times New Roman" w:cs="Times New Roman"/>
          <w:color w:val="000000"/>
          <w:sz w:val="24"/>
          <w:szCs w:val="24"/>
        </w:rPr>
        <w:fldChar w:fldCharType="separate"/>
      </w:r>
      <w:r w:rsidRPr="00D474FA">
        <w:rPr>
          <w:rFonts w:ascii="Times New Roman" w:eastAsia="Times New Roman" w:hAnsi="Times New Roman" w:cs="Times New Roman"/>
          <w:color w:val="642A8F"/>
          <w:sz w:val="24"/>
          <w:szCs w:val="24"/>
          <w:u w:val="single"/>
        </w:rPr>
        <w:t>PubMed</w:t>
      </w:r>
      <w:proofErr w:type="spellEnd"/>
      <w:r w:rsidRPr="00D474FA">
        <w:rPr>
          <w:rFonts w:ascii="Times New Roman" w:eastAsia="Times New Roman" w:hAnsi="Times New Roman" w:cs="Times New Roman"/>
          <w:color w:val="000000"/>
          <w:sz w:val="24"/>
          <w:szCs w:val="24"/>
        </w:rPr>
        <w:fldChar w:fldCharType="end"/>
      </w:r>
      <w:r w:rsidRPr="00D474FA">
        <w:rPr>
          <w:rFonts w:ascii="Times New Roman" w:eastAsia="Times New Roman" w:hAnsi="Times New Roman" w:cs="Times New Roman"/>
          <w:color w:val="000000"/>
          <w:sz w:val="24"/>
          <w:szCs w:val="24"/>
        </w:rPr>
        <w:t>]</w:t>
      </w:r>
    </w:p>
    <w:p w:rsidR="00D474FA" w:rsidRPr="00D474FA" w:rsidRDefault="00D474FA" w:rsidP="00D474FA">
      <w:pPr>
        <w:shd w:val="clear" w:color="auto" w:fill="FFFFFF"/>
        <w:spacing w:line="240" w:lineRule="auto"/>
        <w:rPr>
          <w:rFonts w:ascii="Times New Roman" w:eastAsia="Times New Roman" w:hAnsi="Times New Roman" w:cs="Times New Roman"/>
          <w:color w:val="000000"/>
          <w:sz w:val="24"/>
          <w:szCs w:val="24"/>
        </w:rPr>
      </w:pPr>
      <w:r w:rsidRPr="00D474FA">
        <w:rPr>
          <w:rFonts w:ascii="Times New Roman" w:eastAsia="Times New Roman" w:hAnsi="Times New Roman" w:cs="Times New Roman"/>
          <w:color w:val="000000"/>
          <w:sz w:val="24"/>
          <w:szCs w:val="24"/>
        </w:rPr>
        <w:t xml:space="preserve">31. Liang C, Morris A, </w:t>
      </w:r>
      <w:proofErr w:type="spellStart"/>
      <w:r w:rsidRPr="00D474FA">
        <w:rPr>
          <w:rFonts w:ascii="Times New Roman" w:eastAsia="Times New Roman" w:hAnsi="Times New Roman" w:cs="Times New Roman"/>
          <w:color w:val="000000"/>
          <w:sz w:val="24"/>
          <w:szCs w:val="24"/>
        </w:rPr>
        <w:t>Schlücker</w:t>
      </w:r>
      <w:proofErr w:type="spellEnd"/>
      <w:r w:rsidRPr="00D474FA">
        <w:rPr>
          <w:rFonts w:ascii="Times New Roman" w:eastAsia="Times New Roman" w:hAnsi="Times New Roman" w:cs="Times New Roman"/>
          <w:color w:val="000000"/>
          <w:sz w:val="24"/>
          <w:szCs w:val="24"/>
        </w:rPr>
        <w:t xml:space="preserve"> S, </w:t>
      </w:r>
      <w:proofErr w:type="spellStart"/>
      <w:r w:rsidRPr="00D474FA">
        <w:rPr>
          <w:rFonts w:ascii="Times New Roman" w:eastAsia="Times New Roman" w:hAnsi="Times New Roman" w:cs="Times New Roman"/>
          <w:color w:val="000000"/>
          <w:sz w:val="24"/>
          <w:szCs w:val="24"/>
        </w:rPr>
        <w:t>Imoto</w:t>
      </w:r>
      <w:proofErr w:type="spellEnd"/>
      <w:r w:rsidRPr="00D474FA">
        <w:rPr>
          <w:rFonts w:ascii="Times New Roman" w:eastAsia="Times New Roman" w:hAnsi="Times New Roman" w:cs="Times New Roman"/>
          <w:color w:val="000000"/>
          <w:sz w:val="24"/>
          <w:szCs w:val="24"/>
        </w:rPr>
        <w:t xml:space="preserve"> K, Price VH, </w:t>
      </w:r>
      <w:proofErr w:type="spellStart"/>
      <w:r w:rsidRPr="00D474FA">
        <w:rPr>
          <w:rFonts w:ascii="Times New Roman" w:eastAsia="Times New Roman" w:hAnsi="Times New Roman" w:cs="Times New Roman"/>
          <w:color w:val="000000"/>
          <w:sz w:val="24"/>
          <w:szCs w:val="24"/>
        </w:rPr>
        <w:t>Menefee</w:t>
      </w:r>
      <w:proofErr w:type="spellEnd"/>
      <w:r w:rsidRPr="00D474FA">
        <w:rPr>
          <w:rFonts w:ascii="Times New Roman" w:eastAsia="Times New Roman" w:hAnsi="Times New Roman" w:cs="Times New Roman"/>
          <w:color w:val="000000"/>
          <w:sz w:val="24"/>
          <w:szCs w:val="24"/>
        </w:rPr>
        <w:t xml:space="preserve"> E, et al. Structural and molecular hair abnormalities in </w:t>
      </w:r>
      <w:proofErr w:type="spellStart"/>
      <w:r w:rsidRPr="00D474FA">
        <w:rPr>
          <w:rFonts w:ascii="Times New Roman" w:eastAsia="Times New Roman" w:hAnsi="Times New Roman" w:cs="Times New Roman"/>
          <w:color w:val="000000"/>
          <w:sz w:val="24"/>
          <w:szCs w:val="24"/>
        </w:rPr>
        <w:t>trichothiodystrophy.J</w:t>
      </w:r>
      <w:proofErr w:type="spellEnd"/>
      <w:r w:rsidRPr="00D474FA">
        <w:rPr>
          <w:rFonts w:ascii="Times New Roman" w:eastAsia="Times New Roman" w:hAnsi="Times New Roman" w:cs="Times New Roman"/>
          <w:color w:val="000000"/>
          <w:sz w:val="24"/>
          <w:szCs w:val="24"/>
        </w:rPr>
        <w:t xml:space="preserve"> Invest </w:t>
      </w:r>
      <w:proofErr w:type="spellStart"/>
      <w:r w:rsidRPr="00D474FA">
        <w:rPr>
          <w:rFonts w:ascii="Times New Roman" w:eastAsia="Times New Roman" w:hAnsi="Times New Roman" w:cs="Times New Roman"/>
          <w:color w:val="000000"/>
          <w:sz w:val="24"/>
          <w:szCs w:val="24"/>
        </w:rPr>
        <w:t>Dermatol</w:t>
      </w:r>
      <w:proofErr w:type="spellEnd"/>
      <w:r w:rsidRPr="00D474FA">
        <w:rPr>
          <w:rFonts w:ascii="Times New Roman" w:eastAsia="Times New Roman" w:hAnsi="Times New Roman" w:cs="Times New Roman"/>
          <w:color w:val="000000"/>
          <w:sz w:val="24"/>
          <w:szCs w:val="24"/>
        </w:rPr>
        <w:t>. 2006</w:t>
      </w:r>
      <w:proofErr w:type="gramStart"/>
      <w:r w:rsidRPr="00D474FA">
        <w:rPr>
          <w:rFonts w:ascii="Times New Roman" w:eastAsia="Times New Roman" w:hAnsi="Times New Roman" w:cs="Times New Roman"/>
          <w:color w:val="000000"/>
          <w:sz w:val="24"/>
          <w:szCs w:val="24"/>
        </w:rPr>
        <w:t>;26:2210</w:t>
      </w:r>
      <w:proofErr w:type="gramEnd"/>
      <w:r w:rsidRPr="00D474FA">
        <w:rPr>
          <w:rFonts w:ascii="Times New Roman" w:eastAsia="Times New Roman" w:hAnsi="Times New Roman" w:cs="Times New Roman"/>
          <w:color w:val="000000"/>
          <w:sz w:val="24"/>
          <w:szCs w:val="24"/>
        </w:rPr>
        <w:t>–6. [</w:t>
      </w:r>
      <w:proofErr w:type="spellStart"/>
      <w:r w:rsidRPr="00D474FA">
        <w:rPr>
          <w:rFonts w:ascii="Times New Roman" w:eastAsia="Times New Roman" w:hAnsi="Times New Roman" w:cs="Times New Roman"/>
          <w:color w:val="000000"/>
          <w:sz w:val="24"/>
          <w:szCs w:val="24"/>
        </w:rPr>
        <w:fldChar w:fldCharType="begin"/>
      </w:r>
      <w:r w:rsidRPr="00D474FA">
        <w:rPr>
          <w:rFonts w:ascii="Times New Roman" w:eastAsia="Times New Roman" w:hAnsi="Times New Roman" w:cs="Times New Roman"/>
          <w:color w:val="000000"/>
          <w:sz w:val="24"/>
          <w:szCs w:val="24"/>
        </w:rPr>
        <w:instrText xml:space="preserve"> HYPERLINK "http://www.ncbi.nlm.nih.gov/pubmed/16728971" \t "_blank" </w:instrText>
      </w:r>
      <w:r w:rsidRPr="00D474FA">
        <w:rPr>
          <w:rFonts w:ascii="Times New Roman" w:eastAsia="Times New Roman" w:hAnsi="Times New Roman" w:cs="Times New Roman"/>
          <w:color w:val="000000"/>
          <w:sz w:val="24"/>
          <w:szCs w:val="24"/>
        </w:rPr>
        <w:fldChar w:fldCharType="separate"/>
      </w:r>
      <w:r w:rsidRPr="00D474FA">
        <w:rPr>
          <w:rFonts w:ascii="Times New Roman" w:eastAsia="Times New Roman" w:hAnsi="Times New Roman" w:cs="Times New Roman"/>
          <w:color w:val="642A8F"/>
          <w:sz w:val="24"/>
          <w:szCs w:val="24"/>
          <w:u w:val="single"/>
        </w:rPr>
        <w:t>PubMed</w:t>
      </w:r>
      <w:proofErr w:type="spellEnd"/>
      <w:r w:rsidRPr="00D474FA">
        <w:rPr>
          <w:rFonts w:ascii="Times New Roman" w:eastAsia="Times New Roman" w:hAnsi="Times New Roman" w:cs="Times New Roman"/>
          <w:color w:val="000000"/>
          <w:sz w:val="24"/>
          <w:szCs w:val="24"/>
        </w:rPr>
        <w:fldChar w:fldCharType="end"/>
      </w:r>
      <w:r w:rsidRPr="00D474FA">
        <w:rPr>
          <w:rFonts w:ascii="Times New Roman" w:eastAsia="Times New Roman" w:hAnsi="Times New Roman" w:cs="Times New Roman"/>
          <w:color w:val="000000"/>
          <w:sz w:val="24"/>
          <w:szCs w:val="24"/>
        </w:rPr>
        <w:t>]</w:t>
      </w:r>
    </w:p>
    <w:p w:rsidR="00D474FA" w:rsidRPr="00D474FA" w:rsidRDefault="00D474FA" w:rsidP="00D474FA">
      <w:pPr>
        <w:shd w:val="clear" w:color="auto" w:fill="FFFFFF"/>
        <w:spacing w:line="240" w:lineRule="auto"/>
        <w:rPr>
          <w:rFonts w:ascii="Times New Roman" w:eastAsia="Times New Roman" w:hAnsi="Times New Roman" w:cs="Times New Roman"/>
          <w:color w:val="000000"/>
          <w:sz w:val="24"/>
          <w:szCs w:val="24"/>
        </w:rPr>
      </w:pPr>
      <w:r w:rsidRPr="00D474FA">
        <w:rPr>
          <w:rFonts w:ascii="Times New Roman" w:eastAsia="Times New Roman" w:hAnsi="Times New Roman" w:cs="Times New Roman"/>
          <w:color w:val="000000"/>
          <w:sz w:val="24"/>
          <w:szCs w:val="24"/>
        </w:rPr>
        <w:t xml:space="preserve">32. Liang C, Kraemer KH, Morris A, </w:t>
      </w:r>
      <w:proofErr w:type="spellStart"/>
      <w:r w:rsidRPr="00D474FA">
        <w:rPr>
          <w:rFonts w:ascii="Times New Roman" w:eastAsia="Times New Roman" w:hAnsi="Times New Roman" w:cs="Times New Roman"/>
          <w:color w:val="000000"/>
          <w:sz w:val="24"/>
          <w:szCs w:val="24"/>
        </w:rPr>
        <w:t>Schiffmann</w:t>
      </w:r>
      <w:proofErr w:type="spellEnd"/>
      <w:r w:rsidRPr="00D474FA">
        <w:rPr>
          <w:rFonts w:ascii="Times New Roman" w:eastAsia="Times New Roman" w:hAnsi="Times New Roman" w:cs="Times New Roman"/>
          <w:color w:val="000000"/>
          <w:sz w:val="24"/>
          <w:szCs w:val="24"/>
        </w:rPr>
        <w:t xml:space="preserve"> R, Price VH, </w:t>
      </w:r>
      <w:proofErr w:type="spellStart"/>
      <w:r w:rsidRPr="00D474FA">
        <w:rPr>
          <w:rFonts w:ascii="Times New Roman" w:eastAsia="Times New Roman" w:hAnsi="Times New Roman" w:cs="Times New Roman"/>
          <w:color w:val="000000"/>
          <w:sz w:val="24"/>
          <w:szCs w:val="24"/>
        </w:rPr>
        <w:t>Menefee</w:t>
      </w:r>
      <w:proofErr w:type="spellEnd"/>
      <w:r w:rsidRPr="00D474FA">
        <w:rPr>
          <w:rFonts w:ascii="Times New Roman" w:eastAsia="Times New Roman" w:hAnsi="Times New Roman" w:cs="Times New Roman"/>
          <w:color w:val="000000"/>
          <w:sz w:val="24"/>
          <w:szCs w:val="24"/>
        </w:rPr>
        <w:t xml:space="preserve"> E, et al. Characterization of tiger-tail banding and hair shaft abnormalities in </w:t>
      </w:r>
      <w:proofErr w:type="spellStart"/>
      <w:r w:rsidRPr="00D474FA">
        <w:rPr>
          <w:rFonts w:ascii="Times New Roman" w:eastAsia="Times New Roman" w:hAnsi="Times New Roman" w:cs="Times New Roman"/>
          <w:color w:val="000000"/>
          <w:sz w:val="24"/>
          <w:szCs w:val="24"/>
        </w:rPr>
        <w:t>trichothiodystrophy</w:t>
      </w:r>
      <w:proofErr w:type="spellEnd"/>
      <w:r w:rsidRPr="00D474FA">
        <w:rPr>
          <w:rFonts w:ascii="Times New Roman" w:eastAsia="Times New Roman" w:hAnsi="Times New Roman" w:cs="Times New Roman"/>
          <w:color w:val="000000"/>
          <w:sz w:val="24"/>
          <w:szCs w:val="24"/>
        </w:rPr>
        <w:t xml:space="preserve">. J Am </w:t>
      </w:r>
      <w:proofErr w:type="spellStart"/>
      <w:r w:rsidRPr="00D474FA">
        <w:rPr>
          <w:rFonts w:ascii="Times New Roman" w:eastAsia="Times New Roman" w:hAnsi="Times New Roman" w:cs="Times New Roman"/>
          <w:color w:val="000000"/>
          <w:sz w:val="24"/>
          <w:szCs w:val="24"/>
        </w:rPr>
        <w:t>Acad</w:t>
      </w:r>
      <w:proofErr w:type="spellEnd"/>
      <w:r w:rsidRPr="00D474FA">
        <w:rPr>
          <w:rFonts w:ascii="Times New Roman" w:eastAsia="Times New Roman" w:hAnsi="Times New Roman" w:cs="Times New Roman"/>
          <w:color w:val="000000"/>
          <w:sz w:val="24"/>
          <w:szCs w:val="24"/>
        </w:rPr>
        <w:t xml:space="preserve"> Dermatol.2005</w:t>
      </w:r>
      <w:proofErr w:type="gramStart"/>
      <w:r w:rsidRPr="00D474FA">
        <w:rPr>
          <w:rFonts w:ascii="Times New Roman" w:eastAsia="Times New Roman" w:hAnsi="Times New Roman" w:cs="Times New Roman"/>
          <w:color w:val="000000"/>
          <w:sz w:val="24"/>
          <w:szCs w:val="24"/>
        </w:rPr>
        <w:t>;52:224</w:t>
      </w:r>
      <w:proofErr w:type="gramEnd"/>
      <w:r w:rsidRPr="00D474FA">
        <w:rPr>
          <w:rFonts w:ascii="Times New Roman" w:eastAsia="Times New Roman" w:hAnsi="Times New Roman" w:cs="Times New Roman"/>
          <w:color w:val="000000"/>
          <w:sz w:val="24"/>
          <w:szCs w:val="24"/>
        </w:rPr>
        <w:t>–32. [</w:t>
      </w:r>
      <w:proofErr w:type="spellStart"/>
      <w:r w:rsidRPr="00D474FA">
        <w:rPr>
          <w:rFonts w:ascii="Times New Roman" w:eastAsia="Times New Roman" w:hAnsi="Times New Roman" w:cs="Times New Roman"/>
          <w:color w:val="000000"/>
          <w:sz w:val="24"/>
          <w:szCs w:val="24"/>
        </w:rPr>
        <w:fldChar w:fldCharType="begin"/>
      </w:r>
      <w:r w:rsidRPr="00D474FA">
        <w:rPr>
          <w:rFonts w:ascii="Times New Roman" w:eastAsia="Times New Roman" w:hAnsi="Times New Roman" w:cs="Times New Roman"/>
          <w:color w:val="000000"/>
          <w:sz w:val="24"/>
          <w:szCs w:val="24"/>
        </w:rPr>
        <w:instrText xml:space="preserve"> HYPERLINK "http://www.ncbi.nlm.nih.gov/pubmed/15692466" \t "_blank" </w:instrText>
      </w:r>
      <w:r w:rsidRPr="00D474FA">
        <w:rPr>
          <w:rFonts w:ascii="Times New Roman" w:eastAsia="Times New Roman" w:hAnsi="Times New Roman" w:cs="Times New Roman"/>
          <w:color w:val="000000"/>
          <w:sz w:val="24"/>
          <w:szCs w:val="24"/>
        </w:rPr>
        <w:fldChar w:fldCharType="separate"/>
      </w:r>
      <w:r w:rsidRPr="00D474FA">
        <w:rPr>
          <w:rFonts w:ascii="Times New Roman" w:eastAsia="Times New Roman" w:hAnsi="Times New Roman" w:cs="Times New Roman"/>
          <w:color w:val="642A8F"/>
          <w:sz w:val="24"/>
          <w:szCs w:val="24"/>
          <w:u w:val="single"/>
        </w:rPr>
        <w:t>PubMed</w:t>
      </w:r>
      <w:proofErr w:type="spellEnd"/>
      <w:r w:rsidRPr="00D474FA">
        <w:rPr>
          <w:rFonts w:ascii="Times New Roman" w:eastAsia="Times New Roman" w:hAnsi="Times New Roman" w:cs="Times New Roman"/>
          <w:color w:val="000000"/>
          <w:sz w:val="24"/>
          <w:szCs w:val="24"/>
        </w:rPr>
        <w:fldChar w:fldCharType="end"/>
      </w:r>
      <w:r w:rsidRPr="00D474FA">
        <w:rPr>
          <w:rFonts w:ascii="Times New Roman" w:eastAsia="Times New Roman" w:hAnsi="Times New Roman" w:cs="Times New Roman"/>
          <w:color w:val="000000"/>
          <w:sz w:val="24"/>
          <w:szCs w:val="24"/>
        </w:rPr>
        <w:t>]</w:t>
      </w:r>
    </w:p>
    <w:p w:rsidR="00D474FA" w:rsidRPr="00D474FA" w:rsidRDefault="00D474FA" w:rsidP="00D474FA">
      <w:pPr>
        <w:shd w:val="clear" w:color="auto" w:fill="FFFFFF"/>
        <w:spacing w:line="240" w:lineRule="auto"/>
        <w:rPr>
          <w:rFonts w:ascii="Times New Roman" w:eastAsia="Times New Roman" w:hAnsi="Times New Roman" w:cs="Times New Roman"/>
          <w:color w:val="000000"/>
          <w:sz w:val="24"/>
          <w:szCs w:val="24"/>
        </w:rPr>
      </w:pPr>
      <w:r w:rsidRPr="00D474FA">
        <w:rPr>
          <w:rFonts w:ascii="Times New Roman" w:eastAsia="Times New Roman" w:hAnsi="Times New Roman" w:cs="Times New Roman"/>
          <w:color w:val="000000"/>
          <w:sz w:val="24"/>
          <w:szCs w:val="24"/>
        </w:rPr>
        <w:t>33. </w:t>
      </w:r>
      <w:proofErr w:type="spellStart"/>
      <w:r w:rsidRPr="00D474FA">
        <w:rPr>
          <w:rFonts w:ascii="Times New Roman" w:eastAsia="Times New Roman" w:hAnsi="Times New Roman" w:cs="Times New Roman"/>
          <w:color w:val="000000"/>
          <w:sz w:val="24"/>
          <w:szCs w:val="24"/>
        </w:rPr>
        <w:t>Piraccini</w:t>
      </w:r>
      <w:proofErr w:type="spellEnd"/>
      <w:r w:rsidRPr="00D474FA">
        <w:rPr>
          <w:rFonts w:ascii="Times New Roman" w:eastAsia="Times New Roman" w:hAnsi="Times New Roman" w:cs="Times New Roman"/>
          <w:color w:val="000000"/>
          <w:sz w:val="24"/>
          <w:szCs w:val="24"/>
        </w:rPr>
        <w:t xml:space="preserve"> BM, </w:t>
      </w:r>
      <w:proofErr w:type="spellStart"/>
      <w:r w:rsidRPr="00D474FA">
        <w:rPr>
          <w:rFonts w:ascii="Times New Roman" w:eastAsia="Times New Roman" w:hAnsi="Times New Roman" w:cs="Times New Roman"/>
          <w:color w:val="000000"/>
          <w:sz w:val="24"/>
          <w:szCs w:val="24"/>
        </w:rPr>
        <w:t>Tosti</w:t>
      </w:r>
      <w:proofErr w:type="spellEnd"/>
      <w:r w:rsidRPr="00D474FA">
        <w:rPr>
          <w:rFonts w:ascii="Times New Roman" w:eastAsia="Times New Roman" w:hAnsi="Times New Roman" w:cs="Times New Roman"/>
          <w:color w:val="000000"/>
          <w:sz w:val="24"/>
          <w:szCs w:val="24"/>
        </w:rPr>
        <w:t xml:space="preserve"> A. Loose </w:t>
      </w:r>
      <w:proofErr w:type="spellStart"/>
      <w:r w:rsidRPr="00D474FA">
        <w:rPr>
          <w:rFonts w:ascii="Times New Roman" w:eastAsia="Times New Roman" w:hAnsi="Times New Roman" w:cs="Times New Roman"/>
          <w:color w:val="000000"/>
          <w:sz w:val="24"/>
          <w:szCs w:val="24"/>
        </w:rPr>
        <w:t>anagen</w:t>
      </w:r>
      <w:proofErr w:type="spellEnd"/>
      <w:r w:rsidRPr="00D474FA">
        <w:rPr>
          <w:rFonts w:ascii="Times New Roman" w:eastAsia="Times New Roman" w:hAnsi="Times New Roman" w:cs="Times New Roman"/>
          <w:color w:val="000000"/>
          <w:sz w:val="24"/>
          <w:szCs w:val="24"/>
        </w:rPr>
        <w:t xml:space="preserve"> hair syndrome and loose </w:t>
      </w:r>
      <w:proofErr w:type="spellStart"/>
      <w:r w:rsidRPr="00D474FA">
        <w:rPr>
          <w:rFonts w:ascii="Times New Roman" w:eastAsia="Times New Roman" w:hAnsi="Times New Roman" w:cs="Times New Roman"/>
          <w:color w:val="000000"/>
          <w:sz w:val="24"/>
          <w:szCs w:val="24"/>
        </w:rPr>
        <w:t>anagen</w:t>
      </w:r>
      <w:proofErr w:type="spellEnd"/>
      <w:r w:rsidRPr="00D474FA">
        <w:rPr>
          <w:rFonts w:ascii="Times New Roman" w:eastAsia="Times New Roman" w:hAnsi="Times New Roman" w:cs="Times New Roman"/>
          <w:color w:val="000000"/>
          <w:sz w:val="24"/>
          <w:szCs w:val="24"/>
        </w:rPr>
        <w:t xml:space="preserve"> hair. </w:t>
      </w:r>
      <w:proofErr w:type="gramStart"/>
      <w:r w:rsidRPr="00D474FA">
        <w:rPr>
          <w:rFonts w:ascii="Times New Roman" w:eastAsia="Times New Roman" w:hAnsi="Times New Roman" w:cs="Times New Roman"/>
          <w:color w:val="000000"/>
          <w:sz w:val="24"/>
          <w:szCs w:val="24"/>
        </w:rPr>
        <w:t xml:space="preserve">Arch </w:t>
      </w:r>
      <w:proofErr w:type="spellStart"/>
      <w:r w:rsidRPr="00D474FA">
        <w:rPr>
          <w:rFonts w:ascii="Times New Roman" w:eastAsia="Times New Roman" w:hAnsi="Times New Roman" w:cs="Times New Roman"/>
          <w:color w:val="000000"/>
          <w:sz w:val="24"/>
          <w:szCs w:val="24"/>
        </w:rPr>
        <w:t>Dermatol</w:t>
      </w:r>
      <w:proofErr w:type="spellEnd"/>
      <w:r w:rsidRPr="00D474FA">
        <w:rPr>
          <w:rFonts w:ascii="Times New Roman" w:eastAsia="Times New Roman" w:hAnsi="Times New Roman" w:cs="Times New Roman"/>
          <w:color w:val="000000"/>
          <w:sz w:val="24"/>
          <w:szCs w:val="24"/>
        </w:rPr>
        <w:t>.</w:t>
      </w:r>
      <w:proofErr w:type="gramEnd"/>
      <w:r w:rsidRPr="00D474FA">
        <w:rPr>
          <w:rFonts w:ascii="Times New Roman" w:eastAsia="Times New Roman" w:hAnsi="Times New Roman" w:cs="Times New Roman"/>
          <w:color w:val="000000"/>
          <w:sz w:val="24"/>
          <w:szCs w:val="24"/>
        </w:rPr>
        <w:t> 2002</w:t>
      </w:r>
      <w:proofErr w:type="gramStart"/>
      <w:r w:rsidRPr="00D474FA">
        <w:rPr>
          <w:rFonts w:ascii="Times New Roman" w:eastAsia="Times New Roman" w:hAnsi="Times New Roman" w:cs="Times New Roman"/>
          <w:color w:val="000000"/>
          <w:sz w:val="24"/>
          <w:szCs w:val="24"/>
        </w:rPr>
        <w:t>;38:521</w:t>
      </w:r>
      <w:proofErr w:type="gramEnd"/>
      <w:r w:rsidRPr="00D474FA">
        <w:rPr>
          <w:rFonts w:ascii="Times New Roman" w:eastAsia="Times New Roman" w:hAnsi="Times New Roman" w:cs="Times New Roman"/>
          <w:color w:val="000000"/>
          <w:sz w:val="24"/>
          <w:szCs w:val="24"/>
        </w:rPr>
        <w:t>–2. [</w:t>
      </w:r>
      <w:proofErr w:type="spellStart"/>
      <w:r w:rsidRPr="00D474FA">
        <w:rPr>
          <w:rFonts w:ascii="Times New Roman" w:eastAsia="Times New Roman" w:hAnsi="Times New Roman" w:cs="Times New Roman"/>
          <w:color w:val="000000"/>
          <w:sz w:val="24"/>
          <w:szCs w:val="24"/>
        </w:rPr>
        <w:fldChar w:fldCharType="begin"/>
      </w:r>
      <w:r w:rsidRPr="00D474FA">
        <w:rPr>
          <w:rFonts w:ascii="Times New Roman" w:eastAsia="Times New Roman" w:hAnsi="Times New Roman" w:cs="Times New Roman"/>
          <w:color w:val="000000"/>
          <w:sz w:val="24"/>
          <w:szCs w:val="24"/>
        </w:rPr>
        <w:instrText xml:space="preserve"> HYPERLINK "http://www.ncbi.nlm.nih.gov/pubmed/11939815" \t "_blank" </w:instrText>
      </w:r>
      <w:r w:rsidRPr="00D474FA">
        <w:rPr>
          <w:rFonts w:ascii="Times New Roman" w:eastAsia="Times New Roman" w:hAnsi="Times New Roman" w:cs="Times New Roman"/>
          <w:color w:val="000000"/>
          <w:sz w:val="24"/>
          <w:szCs w:val="24"/>
        </w:rPr>
        <w:fldChar w:fldCharType="separate"/>
      </w:r>
      <w:r w:rsidRPr="00D474FA">
        <w:rPr>
          <w:rFonts w:ascii="Times New Roman" w:eastAsia="Times New Roman" w:hAnsi="Times New Roman" w:cs="Times New Roman"/>
          <w:color w:val="642A8F"/>
          <w:sz w:val="24"/>
          <w:szCs w:val="24"/>
          <w:u w:val="single"/>
        </w:rPr>
        <w:t>PubMed</w:t>
      </w:r>
      <w:proofErr w:type="spellEnd"/>
      <w:r w:rsidRPr="00D474FA">
        <w:rPr>
          <w:rFonts w:ascii="Times New Roman" w:eastAsia="Times New Roman" w:hAnsi="Times New Roman" w:cs="Times New Roman"/>
          <w:color w:val="000000"/>
          <w:sz w:val="24"/>
          <w:szCs w:val="24"/>
        </w:rPr>
        <w:fldChar w:fldCharType="end"/>
      </w:r>
      <w:r w:rsidRPr="00D474FA">
        <w:rPr>
          <w:rFonts w:ascii="Times New Roman" w:eastAsia="Times New Roman" w:hAnsi="Times New Roman" w:cs="Times New Roman"/>
          <w:color w:val="000000"/>
          <w:sz w:val="24"/>
          <w:szCs w:val="24"/>
        </w:rPr>
        <w:t>]</w:t>
      </w:r>
    </w:p>
    <w:p w:rsidR="00D474FA" w:rsidRPr="00D474FA" w:rsidRDefault="00D474FA" w:rsidP="00D474FA">
      <w:pPr>
        <w:shd w:val="clear" w:color="auto" w:fill="FFFFFF"/>
        <w:spacing w:line="240" w:lineRule="auto"/>
        <w:rPr>
          <w:rFonts w:ascii="Times New Roman" w:eastAsia="Times New Roman" w:hAnsi="Times New Roman" w:cs="Times New Roman"/>
          <w:color w:val="000000"/>
          <w:sz w:val="24"/>
          <w:szCs w:val="24"/>
        </w:rPr>
      </w:pPr>
      <w:r w:rsidRPr="00D474FA">
        <w:rPr>
          <w:rFonts w:ascii="Times New Roman" w:eastAsia="Times New Roman" w:hAnsi="Times New Roman" w:cs="Times New Roman"/>
          <w:color w:val="000000"/>
          <w:sz w:val="24"/>
          <w:szCs w:val="24"/>
        </w:rPr>
        <w:t>34. </w:t>
      </w:r>
      <w:proofErr w:type="spellStart"/>
      <w:r w:rsidRPr="00D474FA">
        <w:rPr>
          <w:rFonts w:ascii="Times New Roman" w:eastAsia="Times New Roman" w:hAnsi="Times New Roman" w:cs="Times New Roman"/>
          <w:color w:val="000000"/>
          <w:sz w:val="24"/>
          <w:szCs w:val="24"/>
        </w:rPr>
        <w:t>Chapalain</w:t>
      </w:r>
      <w:proofErr w:type="spellEnd"/>
      <w:r w:rsidRPr="00D474FA">
        <w:rPr>
          <w:rFonts w:ascii="Times New Roman" w:eastAsia="Times New Roman" w:hAnsi="Times New Roman" w:cs="Times New Roman"/>
          <w:color w:val="000000"/>
          <w:sz w:val="24"/>
          <w:szCs w:val="24"/>
        </w:rPr>
        <w:t xml:space="preserve"> V, Winter H, </w:t>
      </w:r>
      <w:proofErr w:type="spellStart"/>
      <w:r w:rsidRPr="00D474FA">
        <w:rPr>
          <w:rFonts w:ascii="Times New Roman" w:eastAsia="Times New Roman" w:hAnsi="Times New Roman" w:cs="Times New Roman"/>
          <w:color w:val="000000"/>
          <w:sz w:val="24"/>
          <w:szCs w:val="24"/>
        </w:rPr>
        <w:t>Langbein</w:t>
      </w:r>
      <w:proofErr w:type="spellEnd"/>
      <w:r w:rsidRPr="00D474FA">
        <w:rPr>
          <w:rFonts w:ascii="Times New Roman" w:eastAsia="Times New Roman" w:hAnsi="Times New Roman" w:cs="Times New Roman"/>
          <w:color w:val="000000"/>
          <w:sz w:val="24"/>
          <w:szCs w:val="24"/>
        </w:rPr>
        <w:t xml:space="preserve"> L, Le Roy JM, </w:t>
      </w:r>
      <w:proofErr w:type="spellStart"/>
      <w:r w:rsidRPr="00D474FA">
        <w:rPr>
          <w:rFonts w:ascii="Times New Roman" w:eastAsia="Times New Roman" w:hAnsi="Times New Roman" w:cs="Times New Roman"/>
          <w:color w:val="000000"/>
          <w:sz w:val="24"/>
          <w:szCs w:val="24"/>
        </w:rPr>
        <w:t>Labreze</w:t>
      </w:r>
      <w:proofErr w:type="spellEnd"/>
      <w:r w:rsidRPr="00D474FA">
        <w:rPr>
          <w:rFonts w:ascii="Times New Roman" w:eastAsia="Times New Roman" w:hAnsi="Times New Roman" w:cs="Times New Roman"/>
          <w:color w:val="000000"/>
          <w:sz w:val="24"/>
          <w:szCs w:val="24"/>
        </w:rPr>
        <w:t xml:space="preserve"> C, </w:t>
      </w:r>
      <w:proofErr w:type="spellStart"/>
      <w:r w:rsidRPr="00D474FA">
        <w:rPr>
          <w:rFonts w:ascii="Times New Roman" w:eastAsia="Times New Roman" w:hAnsi="Times New Roman" w:cs="Times New Roman"/>
          <w:color w:val="000000"/>
          <w:sz w:val="24"/>
          <w:szCs w:val="24"/>
        </w:rPr>
        <w:t>Nikolic</w:t>
      </w:r>
      <w:proofErr w:type="spellEnd"/>
      <w:r w:rsidRPr="00D474FA">
        <w:rPr>
          <w:rFonts w:ascii="Times New Roman" w:eastAsia="Times New Roman" w:hAnsi="Times New Roman" w:cs="Times New Roman"/>
          <w:color w:val="000000"/>
          <w:sz w:val="24"/>
          <w:szCs w:val="24"/>
        </w:rPr>
        <w:t xml:space="preserve"> M, et al. Is the loose </w:t>
      </w:r>
      <w:proofErr w:type="spellStart"/>
      <w:r w:rsidRPr="00D474FA">
        <w:rPr>
          <w:rFonts w:ascii="Times New Roman" w:eastAsia="Times New Roman" w:hAnsi="Times New Roman" w:cs="Times New Roman"/>
          <w:color w:val="000000"/>
          <w:sz w:val="24"/>
          <w:szCs w:val="24"/>
        </w:rPr>
        <w:t>anagen</w:t>
      </w:r>
      <w:proofErr w:type="spellEnd"/>
      <w:r w:rsidRPr="00D474FA">
        <w:rPr>
          <w:rFonts w:ascii="Times New Roman" w:eastAsia="Times New Roman" w:hAnsi="Times New Roman" w:cs="Times New Roman"/>
          <w:color w:val="000000"/>
          <w:sz w:val="24"/>
          <w:szCs w:val="24"/>
        </w:rPr>
        <w:t xml:space="preserve"> hair syndrome a keratin </w:t>
      </w:r>
      <w:proofErr w:type="spellStart"/>
      <w:r w:rsidRPr="00D474FA">
        <w:rPr>
          <w:rFonts w:ascii="Times New Roman" w:eastAsia="Times New Roman" w:hAnsi="Times New Roman" w:cs="Times New Roman"/>
          <w:color w:val="000000"/>
          <w:sz w:val="24"/>
          <w:szCs w:val="24"/>
        </w:rPr>
        <w:t>disorder.A</w:t>
      </w:r>
      <w:proofErr w:type="spellEnd"/>
      <w:r w:rsidRPr="00D474FA">
        <w:rPr>
          <w:rFonts w:ascii="Times New Roman" w:eastAsia="Times New Roman" w:hAnsi="Times New Roman" w:cs="Times New Roman"/>
          <w:color w:val="000000"/>
          <w:sz w:val="24"/>
          <w:szCs w:val="24"/>
        </w:rPr>
        <w:t xml:space="preserve"> clinical and molecular study? </w:t>
      </w:r>
      <w:proofErr w:type="gramStart"/>
      <w:r w:rsidRPr="00D474FA">
        <w:rPr>
          <w:rFonts w:ascii="Times New Roman" w:eastAsia="Times New Roman" w:hAnsi="Times New Roman" w:cs="Times New Roman"/>
          <w:color w:val="000000"/>
          <w:sz w:val="24"/>
          <w:szCs w:val="24"/>
        </w:rPr>
        <w:t xml:space="preserve">Arch </w:t>
      </w:r>
      <w:proofErr w:type="spellStart"/>
      <w:r w:rsidRPr="00D474FA">
        <w:rPr>
          <w:rFonts w:ascii="Times New Roman" w:eastAsia="Times New Roman" w:hAnsi="Times New Roman" w:cs="Times New Roman"/>
          <w:color w:val="000000"/>
          <w:sz w:val="24"/>
          <w:szCs w:val="24"/>
        </w:rPr>
        <w:t>Dermatol</w:t>
      </w:r>
      <w:proofErr w:type="spellEnd"/>
      <w:r w:rsidRPr="00D474FA">
        <w:rPr>
          <w:rFonts w:ascii="Times New Roman" w:eastAsia="Times New Roman" w:hAnsi="Times New Roman" w:cs="Times New Roman"/>
          <w:color w:val="000000"/>
          <w:sz w:val="24"/>
          <w:szCs w:val="24"/>
        </w:rPr>
        <w:t>.</w:t>
      </w:r>
      <w:proofErr w:type="gramEnd"/>
      <w:r w:rsidRPr="00D474FA">
        <w:rPr>
          <w:rFonts w:ascii="Times New Roman" w:eastAsia="Times New Roman" w:hAnsi="Times New Roman" w:cs="Times New Roman"/>
          <w:color w:val="000000"/>
          <w:sz w:val="24"/>
          <w:szCs w:val="24"/>
        </w:rPr>
        <w:t> 2002</w:t>
      </w:r>
      <w:proofErr w:type="gramStart"/>
      <w:r w:rsidRPr="00D474FA">
        <w:rPr>
          <w:rFonts w:ascii="Times New Roman" w:eastAsia="Times New Roman" w:hAnsi="Times New Roman" w:cs="Times New Roman"/>
          <w:color w:val="000000"/>
          <w:sz w:val="24"/>
          <w:szCs w:val="24"/>
        </w:rPr>
        <w:t>;138:501</w:t>
      </w:r>
      <w:proofErr w:type="gramEnd"/>
      <w:r w:rsidRPr="00D474FA">
        <w:rPr>
          <w:rFonts w:ascii="Times New Roman" w:eastAsia="Times New Roman" w:hAnsi="Times New Roman" w:cs="Times New Roman"/>
          <w:color w:val="000000"/>
          <w:sz w:val="24"/>
          <w:szCs w:val="24"/>
        </w:rPr>
        <w:t>–6.[</w:t>
      </w:r>
      <w:proofErr w:type="spellStart"/>
      <w:r w:rsidRPr="00D474FA">
        <w:rPr>
          <w:rFonts w:ascii="Times New Roman" w:eastAsia="Times New Roman" w:hAnsi="Times New Roman" w:cs="Times New Roman"/>
          <w:color w:val="000000"/>
          <w:sz w:val="24"/>
          <w:szCs w:val="24"/>
        </w:rPr>
        <w:fldChar w:fldCharType="begin"/>
      </w:r>
      <w:r w:rsidRPr="00D474FA">
        <w:rPr>
          <w:rFonts w:ascii="Times New Roman" w:eastAsia="Times New Roman" w:hAnsi="Times New Roman" w:cs="Times New Roman"/>
          <w:color w:val="000000"/>
          <w:sz w:val="24"/>
          <w:szCs w:val="24"/>
        </w:rPr>
        <w:instrText xml:space="preserve"> HYPERLINK "http://www.ncbi.nlm.nih.gov/pubmed/11939812" \t "_blank" </w:instrText>
      </w:r>
      <w:r w:rsidRPr="00D474FA">
        <w:rPr>
          <w:rFonts w:ascii="Times New Roman" w:eastAsia="Times New Roman" w:hAnsi="Times New Roman" w:cs="Times New Roman"/>
          <w:color w:val="000000"/>
          <w:sz w:val="24"/>
          <w:szCs w:val="24"/>
        </w:rPr>
        <w:fldChar w:fldCharType="separate"/>
      </w:r>
      <w:r w:rsidRPr="00D474FA">
        <w:rPr>
          <w:rFonts w:ascii="Times New Roman" w:eastAsia="Times New Roman" w:hAnsi="Times New Roman" w:cs="Times New Roman"/>
          <w:color w:val="642A8F"/>
          <w:sz w:val="24"/>
          <w:szCs w:val="24"/>
          <w:u w:val="single"/>
        </w:rPr>
        <w:t>PubMed</w:t>
      </w:r>
      <w:proofErr w:type="spellEnd"/>
      <w:r w:rsidRPr="00D474FA">
        <w:rPr>
          <w:rFonts w:ascii="Times New Roman" w:eastAsia="Times New Roman" w:hAnsi="Times New Roman" w:cs="Times New Roman"/>
          <w:color w:val="000000"/>
          <w:sz w:val="24"/>
          <w:szCs w:val="24"/>
        </w:rPr>
        <w:fldChar w:fldCharType="end"/>
      </w:r>
      <w:r w:rsidRPr="00D474FA">
        <w:rPr>
          <w:rFonts w:ascii="Times New Roman" w:eastAsia="Times New Roman" w:hAnsi="Times New Roman" w:cs="Times New Roman"/>
          <w:color w:val="000000"/>
          <w:sz w:val="24"/>
          <w:szCs w:val="24"/>
        </w:rPr>
        <w:t>]</w:t>
      </w:r>
    </w:p>
    <w:p w:rsidR="00D474FA" w:rsidRPr="00D474FA" w:rsidRDefault="00D474FA" w:rsidP="00D474FA">
      <w:pPr>
        <w:shd w:val="clear" w:color="auto" w:fill="FFFFFF"/>
        <w:spacing w:line="240" w:lineRule="auto"/>
        <w:rPr>
          <w:rFonts w:ascii="Times New Roman" w:eastAsia="Times New Roman" w:hAnsi="Times New Roman" w:cs="Times New Roman"/>
          <w:color w:val="000000"/>
          <w:sz w:val="24"/>
          <w:szCs w:val="24"/>
        </w:rPr>
      </w:pPr>
      <w:r w:rsidRPr="00D474FA">
        <w:rPr>
          <w:rFonts w:ascii="Times New Roman" w:eastAsia="Times New Roman" w:hAnsi="Times New Roman" w:cs="Times New Roman"/>
          <w:color w:val="000000"/>
          <w:sz w:val="24"/>
          <w:szCs w:val="24"/>
        </w:rPr>
        <w:t xml:space="preserve">35. Mallon E, </w:t>
      </w:r>
      <w:proofErr w:type="spellStart"/>
      <w:r w:rsidRPr="00D474FA">
        <w:rPr>
          <w:rFonts w:ascii="Times New Roman" w:eastAsia="Times New Roman" w:hAnsi="Times New Roman" w:cs="Times New Roman"/>
          <w:color w:val="000000"/>
          <w:sz w:val="24"/>
          <w:szCs w:val="24"/>
        </w:rPr>
        <w:t>Dawber</w:t>
      </w:r>
      <w:proofErr w:type="spellEnd"/>
      <w:r w:rsidRPr="00D474FA">
        <w:rPr>
          <w:rFonts w:ascii="Times New Roman" w:eastAsia="Times New Roman" w:hAnsi="Times New Roman" w:cs="Times New Roman"/>
          <w:color w:val="000000"/>
          <w:sz w:val="24"/>
          <w:szCs w:val="24"/>
        </w:rPr>
        <w:t xml:space="preserve"> RP, De </w:t>
      </w:r>
      <w:proofErr w:type="spellStart"/>
      <w:r w:rsidRPr="00D474FA">
        <w:rPr>
          <w:rFonts w:ascii="Times New Roman" w:eastAsia="Times New Roman" w:hAnsi="Times New Roman" w:cs="Times New Roman"/>
          <w:color w:val="000000"/>
          <w:sz w:val="24"/>
          <w:szCs w:val="24"/>
        </w:rPr>
        <w:t>Berker</w:t>
      </w:r>
      <w:proofErr w:type="spellEnd"/>
      <w:r w:rsidRPr="00D474FA">
        <w:rPr>
          <w:rFonts w:ascii="Times New Roman" w:eastAsia="Times New Roman" w:hAnsi="Times New Roman" w:cs="Times New Roman"/>
          <w:color w:val="000000"/>
          <w:sz w:val="24"/>
          <w:szCs w:val="24"/>
        </w:rPr>
        <w:t xml:space="preserve"> D, Ferguson DJ. </w:t>
      </w:r>
      <w:proofErr w:type="spellStart"/>
      <w:proofErr w:type="gramStart"/>
      <w:r w:rsidRPr="00D474FA">
        <w:rPr>
          <w:rFonts w:ascii="Times New Roman" w:eastAsia="Times New Roman" w:hAnsi="Times New Roman" w:cs="Times New Roman"/>
          <w:color w:val="000000"/>
          <w:sz w:val="24"/>
          <w:szCs w:val="24"/>
        </w:rPr>
        <w:t>Cheveux</w:t>
      </w:r>
      <w:proofErr w:type="spellEnd"/>
      <w:r w:rsidRPr="00D474FA">
        <w:rPr>
          <w:rFonts w:ascii="Times New Roman" w:eastAsia="Times New Roman" w:hAnsi="Times New Roman" w:cs="Times New Roman"/>
          <w:color w:val="000000"/>
          <w:sz w:val="24"/>
          <w:szCs w:val="24"/>
        </w:rPr>
        <w:t xml:space="preserve"> </w:t>
      </w:r>
      <w:proofErr w:type="spellStart"/>
      <w:r w:rsidRPr="00D474FA">
        <w:rPr>
          <w:rFonts w:ascii="Times New Roman" w:eastAsia="Times New Roman" w:hAnsi="Times New Roman" w:cs="Times New Roman"/>
          <w:color w:val="000000"/>
          <w:sz w:val="24"/>
          <w:szCs w:val="24"/>
        </w:rPr>
        <w:t>incoiffables</w:t>
      </w:r>
      <w:proofErr w:type="spellEnd"/>
      <w:r w:rsidRPr="00D474FA">
        <w:rPr>
          <w:rFonts w:ascii="Times New Roman" w:eastAsia="Times New Roman" w:hAnsi="Times New Roman" w:cs="Times New Roman"/>
          <w:color w:val="000000"/>
          <w:sz w:val="24"/>
          <w:szCs w:val="24"/>
        </w:rPr>
        <w:t>-diagnostic, clinical and hair microscopic findings, and pathogenic studies.</w:t>
      </w:r>
      <w:proofErr w:type="gramEnd"/>
      <w:r w:rsidRPr="00D474FA">
        <w:rPr>
          <w:rFonts w:ascii="Times New Roman" w:eastAsia="Times New Roman" w:hAnsi="Times New Roman" w:cs="Times New Roman"/>
          <w:color w:val="000000"/>
          <w:sz w:val="24"/>
          <w:szCs w:val="24"/>
        </w:rPr>
        <w:t> </w:t>
      </w:r>
      <w:proofErr w:type="gramStart"/>
      <w:r w:rsidRPr="00D474FA">
        <w:rPr>
          <w:rFonts w:ascii="Times New Roman" w:eastAsia="Times New Roman" w:hAnsi="Times New Roman" w:cs="Times New Roman"/>
          <w:color w:val="000000"/>
          <w:sz w:val="24"/>
          <w:szCs w:val="24"/>
        </w:rPr>
        <w:t xml:space="preserve">Br J </w:t>
      </w:r>
      <w:proofErr w:type="spellStart"/>
      <w:r w:rsidRPr="00D474FA">
        <w:rPr>
          <w:rFonts w:ascii="Times New Roman" w:eastAsia="Times New Roman" w:hAnsi="Times New Roman" w:cs="Times New Roman"/>
          <w:color w:val="000000"/>
          <w:sz w:val="24"/>
          <w:szCs w:val="24"/>
        </w:rPr>
        <w:t>Dermatol</w:t>
      </w:r>
      <w:proofErr w:type="spellEnd"/>
      <w:r w:rsidRPr="00D474FA">
        <w:rPr>
          <w:rFonts w:ascii="Times New Roman" w:eastAsia="Times New Roman" w:hAnsi="Times New Roman" w:cs="Times New Roman"/>
          <w:color w:val="000000"/>
          <w:sz w:val="24"/>
          <w:szCs w:val="24"/>
        </w:rPr>
        <w:t>.</w:t>
      </w:r>
      <w:proofErr w:type="gramEnd"/>
      <w:r w:rsidRPr="00D474FA">
        <w:rPr>
          <w:rFonts w:ascii="Times New Roman" w:eastAsia="Times New Roman" w:hAnsi="Times New Roman" w:cs="Times New Roman"/>
          <w:color w:val="000000"/>
          <w:sz w:val="24"/>
          <w:szCs w:val="24"/>
        </w:rPr>
        <w:t> 1994</w:t>
      </w:r>
      <w:proofErr w:type="gramStart"/>
      <w:r w:rsidRPr="00D474FA">
        <w:rPr>
          <w:rFonts w:ascii="Times New Roman" w:eastAsia="Times New Roman" w:hAnsi="Times New Roman" w:cs="Times New Roman"/>
          <w:color w:val="000000"/>
          <w:sz w:val="24"/>
          <w:szCs w:val="24"/>
        </w:rPr>
        <w:t>;131:608</w:t>
      </w:r>
      <w:proofErr w:type="gramEnd"/>
      <w:r w:rsidRPr="00D474FA">
        <w:rPr>
          <w:rFonts w:ascii="Times New Roman" w:eastAsia="Times New Roman" w:hAnsi="Times New Roman" w:cs="Times New Roman"/>
          <w:color w:val="000000"/>
          <w:sz w:val="24"/>
          <w:szCs w:val="24"/>
        </w:rPr>
        <w:t>–14. [</w:t>
      </w:r>
      <w:proofErr w:type="spellStart"/>
      <w:r w:rsidRPr="00D474FA">
        <w:rPr>
          <w:rFonts w:ascii="Times New Roman" w:eastAsia="Times New Roman" w:hAnsi="Times New Roman" w:cs="Times New Roman"/>
          <w:color w:val="000000"/>
          <w:sz w:val="24"/>
          <w:szCs w:val="24"/>
        </w:rPr>
        <w:fldChar w:fldCharType="begin"/>
      </w:r>
      <w:r w:rsidRPr="00D474FA">
        <w:rPr>
          <w:rFonts w:ascii="Times New Roman" w:eastAsia="Times New Roman" w:hAnsi="Times New Roman" w:cs="Times New Roman"/>
          <w:color w:val="000000"/>
          <w:sz w:val="24"/>
          <w:szCs w:val="24"/>
        </w:rPr>
        <w:instrText xml:space="preserve"> HYPERLINK "http://www.ncbi.nlm.nih.gov/pubmed/7999589" \t "_blank" </w:instrText>
      </w:r>
      <w:r w:rsidRPr="00D474FA">
        <w:rPr>
          <w:rFonts w:ascii="Times New Roman" w:eastAsia="Times New Roman" w:hAnsi="Times New Roman" w:cs="Times New Roman"/>
          <w:color w:val="000000"/>
          <w:sz w:val="24"/>
          <w:szCs w:val="24"/>
        </w:rPr>
        <w:fldChar w:fldCharType="separate"/>
      </w:r>
      <w:r w:rsidRPr="00D474FA">
        <w:rPr>
          <w:rFonts w:ascii="Times New Roman" w:eastAsia="Times New Roman" w:hAnsi="Times New Roman" w:cs="Times New Roman"/>
          <w:color w:val="642A8F"/>
          <w:sz w:val="24"/>
          <w:szCs w:val="24"/>
          <w:u w:val="single"/>
        </w:rPr>
        <w:t>PubMed</w:t>
      </w:r>
      <w:proofErr w:type="spellEnd"/>
      <w:r w:rsidRPr="00D474FA">
        <w:rPr>
          <w:rFonts w:ascii="Times New Roman" w:eastAsia="Times New Roman" w:hAnsi="Times New Roman" w:cs="Times New Roman"/>
          <w:color w:val="000000"/>
          <w:sz w:val="24"/>
          <w:szCs w:val="24"/>
        </w:rPr>
        <w:fldChar w:fldCharType="end"/>
      </w:r>
      <w:r w:rsidRPr="00D474FA">
        <w:rPr>
          <w:rFonts w:ascii="Times New Roman" w:eastAsia="Times New Roman" w:hAnsi="Times New Roman" w:cs="Times New Roman"/>
          <w:color w:val="000000"/>
          <w:sz w:val="24"/>
          <w:szCs w:val="24"/>
        </w:rPr>
        <w:t>]</w:t>
      </w:r>
    </w:p>
    <w:p w:rsidR="00D474FA" w:rsidRPr="00D474FA" w:rsidRDefault="00D474FA" w:rsidP="00D474FA">
      <w:pPr>
        <w:shd w:val="clear" w:color="auto" w:fill="FFFFFF"/>
        <w:spacing w:line="240" w:lineRule="auto"/>
        <w:rPr>
          <w:rFonts w:ascii="Times New Roman" w:eastAsia="Times New Roman" w:hAnsi="Times New Roman" w:cs="Times New Roman"/>
          <w:color w:val="000000"/>
          <w:sz w:val="24"/>
          <w:szCs w:val="24"/>
        </w:rPr>
      </w:pPr>
      <w:r w:rsidRPr="00D474FA">
        <w:rPr>
          <w:rFonts w:ascii="Times New Roman" w:eastAsia="Times New Roman" w:hAnsi="Times New Roman" w:cs="Times New Roman"/>
          <w:color w:val="000000"/>
          <w:sz w:val="24"/>
          <w:szCs w:val="24"/>
        </w:rPr>
        <w:t>36. </w:t>
      </w:r>
      <w:proofErr w:type="spellStart"/>
      <w:r w:rsidRPr="00D474FA">
        <w:rPr>
          <w:rFonts w:ascii="Times New Roman" w:eastAsia="Times New Roman" w:hAnsi="Times New Roman" w:cs="Times New Roman"/>
          <w:color w:val="000000"/>
          <w:sz w:val="24"/>
          <w:szCs w:val="24"/>
        </w:rPr>
        <w:t>Sheela</w:t>
      </w:r>
      <w:proofErr w:type="spellEnd"/>
      <w:r w:rsidRPr="00D474FA">
        <w:rPr>
          <w:rFonts w:ascii="Times New Roman" w:eastAsia="Times New Roman" w:hAnsi="Times New Roman" w:cs="Times New Roman"/>
          <w:color w:val="000000"/>
          <w:sz w:val="24"/>
          <w:szCs w:val="24"/>
        </w:rPr>
        <w:t xml:space="preserve"> SR, </w:t>
      </w:r>
      <w:proofErr w:type="spellStart"/>
      <w:r w:rsidRPr="00D474FA">
        <w:rPr>
          <w:rFonts w:ascii="Times New Roman" w:eastAsia="Times New Roman" w:hAnsi="Times New Roman" w:cs="Times New Roman"/>
          <w:color w:val="000000"/>
          <w:sz w:val="24"/>
          <w:szCs w:val="24"/>
        </w:rPr>
        <w:t>Latha</w:t>
      </w:r>
      <w:proofErr w:type="spellEnd"/>
      <w:r w:rsidRPr="00D474FA">
        <w:rPr>
          <w:rFonts w:ascii="Times New Roman" w:eastAsia="Times New Roman" w:hAnsi="Times New Roman" w:cs="Times New Roman"/>
          <w:color w:val="000000"/>
          <w:sz w:val="24"/>
          <w:szCs w:val="24"/>
        </w:rPr>
        <w:t xml:space="preserve"> M, </w:t>
      </w:r>
      <w:proofErr w:type="spellStart"/>
      <w:r w:rsidRPr="00D474FA">
        <w:rPr>
          <w:rFonts w:ascii="Times New Roman" w:eastAsia="Times New Roman" w:hAnsi="Times New Roman" w:cs="Times New Roman"/>
          <w:color w:val="000000"/>
          <w:sz w:val="24"/>
          <w:szCs w:val="24"/>
        </w:rPr>
        <w:t>Injody</w:t>
      </w:r>
      <w:proofErr w:type="spellEnd"/>
      <w:r w:rsidRPr="00D474FA">
        <w:rPr>
          <w:rFonts w:ascii="Times New Roman" w:eastAsia="Times New Roman" w:hAnsi="Times New Roman" w:cs="Times New Roman"/>
          <w:color w:val="000000"/>
          <w:sz w:val="24"/>
          <w:szCs w:val="24"/>
        </w:rPr>
        <w:t xml:space="preserve"> SJ. </w:t>
      </w:r>
      <w:proofErr w:type="spellStart"/>
      <w:r w:rsidRPr="00D474FA">
        <w:rPr>
          <w:rFonts w:ascii="Times New Roman" w:eastAsia="Times New Roman" w:hAnsi="Times New Roman" w:cs="Times New Roman"/>
          <w:color w:val="000000"/>
          <w:sz w:val="24"/>
          <w:szCs w:val="24"/>
        </w:rPr>
        <w:t>Griscelli</w:t>
      </w:r>
      <w:proofErr w:type="spellEnd"/>
      <w:r w:rsidRPr="00D474FA">
        <w:rPr>
          <w:rFonts w:ascii="Times New Roman" w:eastAsia="Times New Roman" w:hAnsi="Times New Roman" w:cs="Times New Roman"/>
          <w:color w:val="000000"/>
          <w:sz w:val="24"/>
          <w:szCs w:val="24"/>
        </w:rPr>
        <w:t xml:space="preserve"> Syndrome: </w:t>
      </w:r>
      <w:proofErr w:type="spellStart"/>
      <w:r w:rsidRPr="00D474FA">
        <w:rPr>
          <w:rFonts w:ascii="Times New Roman" w:eastAsia="Times New Roman" w:hAnsi="Times New Roman" w:cs="Times New Roman"/>
          <w:color w:val="000000"/>
          <w:sz w:val="24"/>
          <w:szCs w:val="24"/>
        </w:rPr>
        <w:t>Rab</w:t>
      </w:r>
      <w:proofErr w:type="spellEnd"/>
      <w:r w:rsidRPr="00D474FA">
        <w:rPr>
          <w:rFonts w:ascii="Times New Roman" w:eastAsia="Times New Roman" w:hAnsi="Times New Roman" w:cs="Times New Roman"/>
          <w:color w:val="000000"/>
          <w:sz w:val="24"/>
          <w:szCs w:val="24"/>
        </w:rPr>
        <w:t xml:space="preserve"> 27a Mutation. </w:t>
      </w:r>
      <w:proofErr w:type="gramStart"/>
      <w:r w:rsidRPr="00D474FA">
        <w:rPr>
          <w:rFonts w:ascii="Times New Roman" w:eastAsia="Times New Roman" w:hAnsi="Times New Roman" w:cs="Times New Roman"/>
          <w:color w:val="000000"/>
          <w:sz w:val="24"/>
          <w:szCs w:val="24"/>
        </w:rPr>
        <w:t xml:space="preserve">Indian </w:t>
      </w:r>
      <w:proofErr w:type="spellStart"/>
      <w:r w:rsidRPr="00D474FA">
        <w:rPr>
          <w:rFonts w:ascii="Times New Roman" w:eastAsia="Times New Roman" w:hAnsi="Times New Roman" w:cs="Times New Roman"/>
          <w:color w:val="000000"/>
          <w:sz w:val="24"/>
          <w:szCs w:val="24"/>
        </w:rPr>
        <w:t>Pediatr</w:t>
      </w:r>
      <w:proofErr w:type="spellEnd"/>
      <w:r w:rsidRPr="00D474FA">
        <w:rPr>
          <w:rFonts w:ascii="Times New Roman" w:eastAsia="Times New Roman" w:hAnsi="Times New Roman" w:cs="Times New Roman"/>
          <w:color w:val="000000"/>
          <w:sz w:val="24"/>
          <w:szCs w:val="24"/>
        </w:rPr>
        <w:t>.</w:t>
      </w:r>
      <w:proofErr w:type="gramEnd"/>
      <w:r w:rsidRPr="00D474FA">
        <w:rPr>
          <w:rFonts w:ascii="Times New Roman" w:eastAsia="Times New Roman" w:hAnsi="Times New Roman" w:cs="Times New Roman"/>
          <w:color w:val="000000"/>
          <w:sz w:val="24"/>
          <w:szCs w:val="24"/>
        </w:rPr>
        <w:t> 2004</w:t>
      </w:r>
      <w:proofErr w:type="gramStart"/>
      <w:r w:rsidRPr="00D474FA">
        <w:rPr>
          <w:rFonts w:ascii="Times New Roman" w:eastAsia="Times New Roman" w:hAnsi="Times New Roman" w:cs="Times New Roman"/>
          <w:color w:val="000000"/>
          <w:sz w:val="24"/>
          <w:szCs w:val="24"/>
        </w:rPr>
        <w:t>;41:944</w:t>
      </w:r>
      <w:proofErr w:type="gramEnd"/>
      <w:r w:rsidRPr="00D474FA">
        <w:rPr>
          <w:rFonts w:ascii="Times New Roman" w:eastAsia="Times New Roman" w:hAnsi="Times New Roman" w:cs="Times New Roman"/>
          <w:color w:val="000000"/>
          <w:sz w:val="24"/>
          <w:szCs w:val="24"/>
        </w:rPr>
        <w:t>–7. [</w:t>
      </w:r>
      <w:proofErr w:type="spellStart"/>
      <w:r w:rsidRPr="00D474FA">
        <w:rPr>
          <w:rFonts w:ascii="Times New Roman" w:eastAsia="Times New Roman" w:hAnsi="Times New Roman" w:cs="Times New Roman"/>
          <w:color w:val="000000"/>
          <w:sz w:val="24"/>
          <w:szCs w:val="24"/>
        </w:rPr>
        <w:fldChar w:fldCharType="begin"/>
      </w:r>
      <w:r w:rsidRPr="00D474FA">
        <w:rPr>
          <w:rFonts w:ascii="Times New Roman" w:eastAsia="Times New Roman" w:hAnsi="Times New Roman" w:cs="Times New Roman"/>
          <w:color w:val="000000"/>
          <w:sz w:val="24"/>
          <w:szCs w:val="24"/>
        </w:rPr>
        <w:instrText xml:space="preserve"> HYPERLINK "http://www.ncbi.nlm.nih.gov/pubmed/15475639" \t "_blank" </w:instrText>
      </w:r>
      <w:r w:rsidRPr="00D474FA">
        <w:rPr>
          <w:rFonts w:ascii="Times New Roman" w:eastAsia="Times New Roman" w:hAnsi="Times New Roman" w:cs="Times New Roman"/>
          <w:color w:val="000000"/>
          <w:sz w:val="24"/>
          <w:szCs w:val="24"/>
        </w:rPr>
        <w:fldChar w:fldCharType="separate"/>
      </w:r>
      <w:r w:rsidRPr="00D474FA">
        <w:rPr>
          <w:rFonts w:ascii="Times New Roman" w:eastAsia="Times New Roman" w:hAnsi="Times New Roman" w:cs="Times New Roman"/>
          <w:color w:val="642A8F"/>
          <w:sz w:val="24"/>
          <w:szCs w:val="24"/>
          <w:u w:val="single"/>
        </w:rPr>
        <w:t>PubMed</w:t>
      </w:r>
      <w:proofErr w:type="spellEnd"/>
      <w:r w:rsidRPr="00D474FA">
        <w:rPr>
          <w:rFonts w:ascii="Times New Roman" w:eastAsia="Times New Roman" w:hAnsi="Times New Roman" w:cs="Times New Roman"/>
          <w:color w:val="000000"/>
          <w:sz w:val="24"/>
          <w:szCs w:val="24"/>
        </w:rPr>
        <w:fldChar w:fldCharType="end"/>
      </w:r>
      <w:r w:rsidRPr="00D474FA">
        <w:rPr>
          <w:rFonts w:ascii="Times New Roman" w:eastAsia="Times New Roman" w:hAnsi="Times New Roman" w:cs="Times New Roman"/>
          <w:color w:val="000000"/>
          <w:sz w:val="24"/>
          <w:szCs w:val="24"/>
        </w:rPr>
        <w:t>]</w:t>
      </w:r>
    </w:p>
    <w:p w:rsidR="00D474FA" w:rsidRPr="00D474FA" w:rsidRDefault="00D474FA" w:rsidP="00D474FA">
      <w:pPr>
        <w:shd w:val="clear" w:color="auto" w:fill="FFFFFF"/>
        <w:spacing w:line="240" w:lineRule="auto"/>
        <w:rPr>
          <w:rFonts w:ascii="Times New Roman" w:eastAsia="Times New Roman" w:hAnsi="Times New Roman" w:cs="Times New Roman"/>
          <w:color w:val="000000"/>
          <w:sz w:val="24"/>
          <w:szCs w:val="24"/>
        </w:rPr>
      </w:pPr>
      <w:r w:rsidRPr="00D474FA">
        <w:rPr>
          <w:rFonts w:ascii="Times New Roman" w:eastAsia="Times New Roman" w:hAnsi="Times New Roman" w:cs="Times New Roman"/>
          <w:color w:val="000000"/>
          <w:sz w:val="24"/>
          <w:szCs w:val="24"/>
        </w:rPr>
        <w:t>37. </w:t>
      </w:r>
      <w:proofErr w:type="spellStart"/>
      <w:r w:rsidRPr="00D474FA">
        <w:rPr>
          <w:rFonts w:ascii="Times New Roman" w:eastAsia="Times New Roman" w:hAnsi="Times New Roman" w:cs="Times New Roman"/>
          <w:color w:val="000000"/>
          <w:sz w:val="24"/>
          <w:szCs w:val="24"/>
        </w:rPr>
        <w:t>Itin</w:t>
      </w:r>
      <w:proofErr w:type="spellEnd"/>
      <w:r w:rsidRPr="00D474FA">
        <w:rPr>
          <w:rFonts w:ascii="Times New Roman" w:eastAsia="Times New Roman" w:hAnsi="Times New Roman" w:cs="Times New Roman"/>
          <w:color w:val="000000"/>
          <w:sz w:val="24"/>
          <w:szCs w:val="24"/>
        </w:rPr>
        <w:t xml:space="preserve"> PH, </w:t>
      </w:r>
      <w:proofErr w:type="spellStart"/>
      <w:r w:rsidRPr="00D474FA">
        <w:rPr>
          <w:rFonts w:ascii="Times New Roman" w:eastAsia="Times New Roman" w:hAnsi="Times New Roman" w:cs="Times New Roman"/>
          <w:color w:val="000000"/>
          <w:sz w:val="24"/>
          <w:szCs w:val="24"/>
        </w:rPr>
        <w:t>Fistarol</w:t>
      </w:r>
      <w:proofErr w:type="spellEnd"/>
      <w:r w:rsidRPr="00D474FA">
        <w:rPr>
          <w:rFonts w:ascii="Times New Roman" w:eastAsia="Times New Roman" w:hAnsi="Times New Roman" w:cs="Times New Roman"/>
          <w:color w:val="000000"/>
          <w:sz w:val="24"/>
          <w:szCs w:val="24"/>
        </w:rPr>
        <w:t xml:space="preserve"> SK. Hair shaft abnormalities-clues to diagnosis and treatment. </w:t>
      </w:r>
      <w:proofErr w:type="gramStart"/>
      <w:r w:rsidRPr="00D474FA">
        <w:rPr>
          <w:rFonts w:ascii="Times New Roman" w:eastAsia="Times New Roman" w:hAnsi="Times New Roman" w:cs="Times New Roman"/>
          <w:color w:val="000000"/>
          <w:sz w:val="24"/>
          <w:szCs w:val="24"/>
        </w:rPr>
        <w:t>Dermatology.</w:t>
      </w:r>
      <w:proofErr w:type="gramEnd"/>
      <w:r w:rsidRPr="00D474FA">
        <w:rPr>
          <w:rFonts w:ascii="Times New Roman" w:eastAsia="Times New Roman" w:hAnsi="Times New Roman" w:cs="Times New Roman"/>
          <w:color w:val="000000"/>
          <w:sz w:val="24"/>
          <w:szCs w:val="24"/>
        </w:rPr>
        <w:t> 2005</w:t>
      </w:r>
      <w:proofErr w:type="gramStart"/>
      <w:r w:rsidRPr="00D474FA">
        <w:rPr>
          <w:rFonts w:ascii="Times New Roman" w:eastAsia="Times New Roman" w:hAnsi="Times New Roman" w:cs="Times New Roman"/>
          <w:color w:val="000000"/>
          <w:sz w:val="24"/>
          <w:szCs w:val="24"/>
        </w:rPr>
        <w:t>;211:63</w:t>
      </w:r>
      <w:proofErr w:type="gramEnd"/>
      <w:r w:rsidRPr="00D474FA">
        <w:rPr>
          <w:rFonts w:ascii="Times New Roman" w:eastAsia="Times New Roman" w:hAnsi="Times New Roman" w:cs="Times New Roman"/>
          <w:color w:val="000000"/>
          <w:sz w:val="24"/>
          <w:szCs w:val="24"/>
        </w:rPr>
        <w:t>–71. [</w:t>
      </w:r>
      <w:proofErr w:type="spellStart"/>
      <w:r w:rsidRPr="00D474FA">
        <w:rPr>
          <w:rFonts w:ascii="Times New Roman" w:eastAsia="Times New Roman" w:hAnsi="Times New Roman" w:cs="Times New Roman"/>
          <w:color w:val="000000"/>
          <w:sz w:val="24"/>
          <w:szCs w:val="24"/>
        </w:rPr>
        <w:fldChar w:fldCharType="begin"/>
      </w:r>
      <w:r w:rsidRPr="00D474FA">
        <w:rPr>
          <w:rFonts w:ascii="Times New Roman" w:eastAsia="Times New Roman" w:hAnsi="Times New Roman" w:cs="Times New Roman"/>
          <w:color w:val="000000"/>
          <w:sz w:val="24"/>
          <w:szCs w:val="24"/>
        </w:rPr>
        <w:instrText xml:space="preserve"> HYPERLINK "http://www.ncbi.nlm.nih.gov/pubmed/15983439" \t "_blank" </w:instrText>
      </w:r>
      <w:r w:rsidRPr="00D474FA">
        <w:rPr>
          <w:rFonts w:ascii="Times New Roman" w:eastAsia="Times New Roman" w:hAnsi="Times New Roman" w:cs="Times New Roman"/>
          <w:color w:val="000000"/>
          <w:sz w:val="24"/>
          <w:szCs w:val="24"/>
        </w:rPr>
        <w:fldChar w:fldCharType="separate"/>
      </w:r>
      <w:r w:rsidRPr="00D474FA">
        <w:rPr>
          <w:rFonts w:ascii="Times New Roman" w:eastAsia="Times New Roman" w:hAnsi="Times New Roman" w:cs="Times New Roman"/>
          <w:color w:val="642A8F"/>
          <w:sz w:val="24"/>
          <w:szCs w:val="24"/>
          <w:u w:val="single"/>
        </w:rPr>
        <w:t>PubMed</w:t>
      </w:r>
      <w:proofErr w:type="spellEnd"/>
      <w:r w:rsidRPr="00D474FA">
        <w:rPr>
          <w:rFonts w:ascii="Times New Roman" w:eastAsia="Times New Roman" w:hAnsi="Times New Roman" w:cs="Times New Roman"/>
          <w:color w:val="000000"/>
          <w:sz w:val="24"/>
          <w:szCs w:val="24"/>
        </w:rPr>
        <w:fldChar w:fldCharType="end"/>
      </w:r>
      <w:r w:rsidRPr="00D474FA">
        <w:rPr>
          <w:rFonts w:ascii="Times New Roman" w:eastAsia="Times New Roman" w:hAnsi="Times New Roman" w:cs="Times New Roman"/>
          <w:color w:val="000000"/>
          <w:sz w:val="24"/>
          <w:szCs w:val="24"/>
        </w:rPr>
        <w:t>]</w:t>
      </w:r>
    </w:p>
    <w:p w:rsidR="00D474FA" w:rsidRPr="00D474FA" w:rsidRDefault="00D474FA" w:rsidP="00D474FA">
      <w:pPr>
        <w:shd w:val="clear" w:color="auto" w:fill="FFFFFF"/>
        <w:spacing w:line="240" w:lineRule="auto"/>
        <w:rPr>
          <w:rFonts w:ascii="Times New Roman" w:eastAsia="Times New Roman" w:hAnsi="Times New Roman" w:cs="Times New Roman"/>
          <w:color w:val="000000"/>
          <w:sz w:val="24"/>
          <w:szCs w:val="24"/>
        </w:rPr>
      </w:pPr>
      <w:proofErr w:type="gramStart"/>
      <w:r w:rsidRPr="00D474FA">
        <w:rPr>
          <w:rFonts w:ascii="Times New Roman" w:eastAsia="Times New Roman" w:hAnsi="Times New Roman" w:cs="Times New Roman"/>
          <w:color w:val="000000"/>
          <w:sz w:val="24"/>
          <w:szCs w:val="24"/>
        </w:rPr>
        <w:t>38. </w:t>
      </w:r>
      <w:proofErr w:type="spellStart"/>
      <w:r w:rsidRPr="00D474FA">
        <w:rPr>
          <w:rFonts w:ascii="Times New Roman" w:eastAsia="Times New Roman" w:hAnsi="Times New Roman" w:cs="Times New Roman"/>
          <w:color w:val="000000"/>
          <w:sz w:val="24"/>
          <w:szCs w:val="24"/>
        </w:rPr>
        <w:t>Branzan</w:t>
      </w:r>
      <w:proofErr w:type="spellEnd"/>
      <w:r w:rsidRPr="00D474FA">
        <w:rPr>
          <w:rFonts w:ascii="Times New Roman" w:eastAsia="Times New Roman" w:hAnsi="Times New Roman" w:cs="Times New Roman"/>
          <w:color w:val="000000"/>
          <w:sz w:val="24"/>
          <w:szCs w:val="24"/>
        </w:rPr>
        <w:t xml:space="preserve"> AL </w:t>
      </w:r>
      <w:proofErr w:type="spellStart"/>
      <w:r w:rsidRPr="00D474FA">
        <w:rPr>
          <w:rFonts w:ascii="Times New Roman" w:eastAsia="Times New Roman" w:hAnsi="Times New Roman" w:cs="Times New Roman"/>
          <w:color w:val="000000"/>
          <w:sz w:val="24"/>
          <w:szCs w:val="24"/>
        </w:rPr>
        <w:t>Landthaler</w:t>
      </w:r>
      <w:proofErr w:type="spellEnd"/>
      <w:r w:rsidRPr="00D474FA">
        <w:rPr>
          <w:rFonts w:ascii="Times New Roman" w:eastAsia="Times New Roman" w:hAnsi="Times New Roman" w:cs="Times New Roman"/>
          <w:color w:val="000000"/>
          <w:sz w:val="24"/>
          <w:szCs w:val="24"/>
        </w:rPr>
        <w:t xml:space="preserve"> M, </w:t>
      </w:r>
      <w:proofErr w:type="spellStart"/>
      <w:r w:rsidRPr="00D474FA">
        <w:rPr>
          <w:rFonts w:ascii="Times New Roman" w:eastAsia="Times New Roman" w:hAnsi="Times New Roman" w:cs="Times New Roman"/>
          <w:color w:val="000000"/>
          <w:sz w:val="24"/>
          <w:szCs w:val="24"/>
        </w:rPr>
        <w:t>Szeimies</w:t>
      </w:r>
      <w:proofErr w:type="spellEnd"/>
      <w:r w:rsidRPr="00D474FA">
        <w:rPr>
          <w:rFonts w:ascii="Times New Roman" w:eastAsia="Times New Roman" w:hAnsi="Times New Roman" w:cs="Times New Roman"/>
          <w:color w:val="000000"/>
          <w:sz w:val="24"/>
          <w:szCs w:val="24"/>
        </w:rPr>
        <w:t xml:space="preserve"> RM.</w:t>
      </w:r>
      <w:proofErr w:type="gramEnd"/>
      <w:r w:rsidRPr="00D474FA">
        <w:rPr>
          <w:rFonts w:ascii="Times New Roman" w:eastAsia="Times New Roman" w:hAnsi="Times New Roman" w:cs="Times New Roman"/>
          <w:color w:val="000000"/>
          <w:sz w:val="24"/>
          <w:szCs w:val="24"/>
        </w:rPr>
        <w:t> </w:t>
      </w:r>
      <w:proofErr w:type="gramStart"/>
      <w:r w:rsidRPr="00D474FA">
        <w:rPr>
          <w:rFonts w:ascii="Times New Roman" w:eastAsia="Times New Roman" w:hAnsi="Times New Roman" w:cs="Times New Roman"/>
          <w:i/>
          <w:iCs/>
          <w:color w:val="000000"/>
          <w:sz w:val="24"/>
          <w:szCs w:val="24"/>
        </w:rPr>
        <w:t>In vivo</w:t>
      </w:r>
      <w:r w:rsidRPr="00D474FA">
        <w:rPr>
          <w:rFonts w:ascii="Times New Roman" w:eastAsia="Times New Roman" w:hAnsi="Times New Roman" w:cs="Times New Roman"/>
          <w:color w:val="000000"/>
          <w:sz w:val="24"/>
          <w:szCs w:val="24"/>
        </w:rPr>
        <w:t> </w:t>
      </w:r>
      <w:proofErr w:type="spellStart"/>
      <w:r w:rsidRPr="00D474FA">
        <w:rPr>
          <w:rFonts w:ascii="Times New Roman" w:eastAsia="Times New Roman" w:hAnsi="Times New Roman" w:cs="Times New Roman"/>
          <w:color w:val="000000"/>
          <w:sz w:val="24"/>
          <w:szCs w:val="24"/>
        </w:rPr>
        <w:t>confocal</w:t>
      </w:r>
      <w:proofErr w:type="spellEnd"/>
      <w:r w:rsidRPr="00D474FA">
        <w:rPr>
          <w:rFonts w:ascii="Times New Roman" w:eastAsia="Times New Roman" w:hAnsi="Times New Roman" w:cs="Times New Roman"/>
          <w:color w:val="000000"/>
          <w:sz w:val="24"/>
          <w:szCs w:val="24"/>
        </w:rPr>
        <w:t xml:space="preserve"> scanning laser microscopy in dermatology.</w:t>
      </w:r>
      <w:proofErr w:type="gramEnd"/>
      <w:r w:rsidRPr="00D474FA">
        <w:rPr>
          <w:rFonts w:ascii="Times New Roman" w:eastAsia="Times New Roman" w:hAnsi="Times New Roman" w:cs="Times New Roman"/>
          <w:color w:val="000000"/>
          <w:sz w:val="24"/>
          <w:szCs w:val="24"/>
        </w:rPr>
        <w:t> Lasers Med Sci. 2007</w:t>
      </w:r>
      <w:proofErr w:type="gramStart"/>
      <w:r w:rsidRPr="00D474FA">
        <w:rPr>
          <w:rFonts w:ascii="Times New Roman" w:eastAsia="Times New Roman" w:hAnsi="Times New Roman" w:cs="Times New Roman"/>
          <w:color w:val="000000"/>
          <w:sz w:val="24"/>
          <w:szCs w:val="24"/>
        </w:rPr>
        <w:t>;22:73</w:t>
      </w:r>
      <w:proofErr w:type="gramEnd"/>
      <w:r w:rsidRPr="00D474FA">
        <w:rPr>
          <w:rFonts w:ascii="Times New Roman" w:eastAsia="Times New Roman" w:hAnsi="Times New Roman" w:cs="Times New Roman"/>
          <w:color w:val="000000"/>
          <w:sz w:val="24"/>
          <w:szCs w:val="24"/>
        </w:rPr>
        <w:t>–82.[</w:t>
      </w:r>
      <w:proofErr w:type="spellStart"/>
      <w:r w:rsidRPr="00D474FA">
        <w:rPr>
          <w:rFonts w:ascii="Times New Roman" w:eastAsia="Times New Roman" w:hAnsi="Times New Roman" w:cs="Times New Roman"/>
          <w:color w:val="000000"/>
          <w:sz w:val="24"/>
          <w:szCs w:val="24"/>
        </w:rPr>
        <w:fldChar w:fldCharType="begin"/>
      </w:r>
      <w:r w:rsidRPr="00D474FA">
        <w:rPr>
          <w:rFonts w:ascii="Times New Roman" w:eastAsia="Times New Roman" w:hAnsi="Times New Roman" w:cs="Times New Roman"/>
          <w:color w:val="000000"/>
          <w:sz w:val="24"/>
          <w:szCs w:val="24"/>
        </w:rPr>
        <w:instrText xml:space="preserve"> HYPERLINK "http://www.ncbi.nlm.nih.gov/pubmed/17115235" \t "_blank" </w:instrText>
      </w:r>
      <w:r w:rsidRPr="00D474FA">
        <w:rPr>
          <w:rFonts w:ascii="Times New Roman" w:eastAsia="Times New Roman" w:hAnsi="Times New Roman" w:cs="Times New Roman"/>
          <w:color w:val="000000"/>
          <w:sz w:val="24"/>
          <w:szCs w:val="24"/>
        </w:rPr>
        <w:fldChar w:fldCharType="separate"/>
      </w:r>
      <w:r w:rsidRPr="00D474FA">
        <w:rPr>
          <w:rFonts w:ascii="Times New Roman" w:eastAsia="Times New Roman" w:hAnsi="Times New Roman" w:cs="Times New Roman"/>
          <w:color w:val="642A8F"/>
          <w:sz w:val="24"/>
          <w:szCs w:val="24"/>
          <w:u w:val="single"/>
        </w:rPr>
        <w:t>PubMed</w:t>
      </w:r>
      <w:proofErr w:type="spellEnd"/>
      <w:r w:rsidRPr="00D474FA">
        <w:rPr>
          <w:rFonts w:ascii="Times New Roman" w:eastAsia="Times New Roman" w:hAnsi="Times New Roman" w:cs="Times New Roman"/>
          <w:color w:val="000000"/>
          <w:sz w:val="24"/>
          <w:szCs w:val="24"/>
        </w:rPr>
        <w:fldChar w:fldCharType="end"/>
      </w:r>
      <w:r w:rsidRPr="00D474FA">
        <w:rPr>
          <w:rFonts w:ascii="Times New Roman" w:eastAsia="Times New Roman" w:hAnsi="Times New Roman" w:cs="Times New Roman"/>
          <w:color w:val="000000"/>
          <w:sz w:val="24"/>
          <w:szCs w:val="24"/>
        </w:rPr>
        <w:t>]</w:t>
      </w:r>
    </w:p>
    <w:p w:rsidR="00D474FA" w:rsidRPr="00D474FA" w:rsidRDefault="00D474FA" w:rsidP="00D474FA">
      <w:pPr>
        <w:shd w:val="clear" w:color="auto" w:fill="FFFFFF"/>
        <w:spacing w:line="240" w:lineRule="auto"/>
        <w:rPr>
          <w:rFonts w:ascii="Times New Roman" w:eastAsia="Times New Roman" w:hAnsi="Times New Roman" w:cs="Times New Roman"/>
          <w:color w:val="000000"/>
          <w:sz w:val="24"/>
          <w:szCs w:val="24"/>
        </w:rPr>
      </w:pPr>
      <w:r w:rsidRPr="00D474FA">
        <w:rPr>
          <w:rFonts w:ascii="Times New Roman" w:eastAsia="Times New Roman" w:hAnsi="Times New Roman" w:cs="Times New Roman"/>
          <w:color w:val="000000"/>
          <w:sz w:val="24"/>
          <w:szCs w:val="24"/>
        </w:rPr>
        <w:t>39. </w:t>
      </w:r>
      <w:proofErr w:type="spellStart"/>
      <w:r w:rsidRPr="00D474FA">
        <w:rPr>
          <w:rFonts w:ascii="Times New Roman" w:eastAsia="Times New Roman" w:hAnsi="Times New Roman" w:cs="Times New Roman"/>
          <w:color w:val="000000"/>
          <w:sz w:val="24"/>
          <w:szCs w:val="24"/>
        </w:rPr>
        <w:t>Calzavara-Pinton</w:t>
      </w:r>
      <w:proofErr w:type="spellEnd"/>
      <w:r w:rsidRPr="00D474FA">
        <w:rPr>
          <w:rFonts w:ascii="Times New Roman" w:eastAsia="Times New Roman" w:hAnsi="Times New Roman" w:cs="Times New Roman"/>
          <w:color w:val="000000"/>
          <w:sz w:val="24"/>
          <w:szCs w:val="24"/>
        </w:rPr>
        <w:t xml:space="preserve"> P, Longo C, </w:t>
      </w:r>
      <w:proofErr w:type="spellStart"/>
      <w:r w:rsidRPr="00D474FA">
        <w:rPr>
          <w:rFonts w:ascii="Times New Roman" w:eastAsia="Times New Roman" w:hAnsi="Times New Roman" w:cs="Times New Roman"/>
          <w:color w:val="000000"/>
          <w:sz w:val="24"/>
          <w:szCs w:val="24"/>
        </w:rPr>
        <w:t>Venturini</w:t>
      </w:r>
      <w:proofErr w:type="spellEnd"/>
      <w:r w:rsidRPr="00D474FA">
        <w:rPr>
          <w:rFonts w:ascii="Times New Roman" w:eastAsia="Times New Roman" w:hAnsi="Times New Roman" w:cs="Times New Roman"/>
          <w:color w:val="000000"/>
          <w:sz w:val="24"/>
          <w:szCs w:val="24"/>
        </w:rPr>
        <w:t xml:space="preserve"> M, </w:t>
      </w:r>
      <w:proofErr w:type="spellStart"/>
      <w:r w:rsidRPr="00D474FA">
        <w:rPr>
          <w:rFonts w:ascii="Times New Roman" w:eastAsia="Times New Roman" w:hAnsi="Times New Roman" w:cs="Times New Roman"/>
          <w:color w:val="000000"/>
          <w:sz w:val="24"/>
          <w:szCs w:val="24"/>
        </w:rPr>
        <w:t>Sala</w:t>
      </w:r>
      <w:proofErr w:type="spellEnd"/>
      <w:r w:rsidRPr="00D474FA">
        <w:rPr>
          <w:rFonts w:ascii="Times New Roman" w:eastAsia="Times New Roman" w:hAnsi="Times New Roman" w:cs="Times New Roman"/>
          <w:color w:val="000000"/>
          <w:sz w:val="24"/>
          <w:szCs w:val="24"/>
        </w:rPr>
        <w:t xml:space="preserve"> R, </w:t>
      </w:r>
      <w:proofErr w:type="spellStart"/>
      <w:r w:rsidRPr="00D474FA">
        <w:rPr>
          <w:rFonts w:ascii="Times New Roman" w:eastAsia="Times New Roman" w:hAnsi="Times New Roman" w:cs="Times New Roman"/>
          <w:color w:val="000000"/>
          <w:sz w:val="24"/>
          <w:szCs w:val="24"/>
        </w:rPr>
        <w:t>Pellacani</w:t>
      </w:r>
      <w:proofErr w:type="spellEnd"/>
      <w:r w:rsidRPr="00D474FA">
        <w:rPr>
          <w:rFonts w:ascii="Times New Roman" w:eastAsia="Times New Roman" w:hAnsi="Times New Roman" w:cs="Times New Roman"/>
          <w:color w:val="000000"/>
          <w:sz w:val="24"/>
          <w:szCs w:val="24"/>
        </w:rPr>
        <w:t xml:space="preserve"> G. Reflectance </w:t>
      </w:r>
      <w:proofErr w:type="spellStart"/>
      <w:r w:rsidRPr="00D474FA">
        <w:rPr>
          <w:rFonts w:ascii="Times New Roman" w:eastAsia="Times New Roman" w:hAnsi="Times New Roman" w:cs="Times New Roman"/>
          <w:color w:val="000000"/>
          <w:sz w:val="24"/>
          <w:szCs w:val="24"/>
        </w:rPr>
        <w:t>confocal</w:t>
      </w:r>
      <w:proofErr w:type="spellEnd"/>
      <w:r w:rsidRPr="00D474FA">
        <w:rPr>
          <w:rFonts w:ascii="Times New Roman" w:eastAsia="Times New Roman" w:hAnsi="Times New Roman" w:cs="Times New Roman"/>
          <w:color w:val="000000"/>
          <w:sz w:val="24"/>
          <w:szCs w:val="24"/>
        </w:rPr>
        <w:t xml:space="preserve"> microscopy for </w:t>
      </w:r>
      <w:r w:rsidRPr="00D474FA">
        <w:rPr>
          <w:rFonts w:ascii="Times New Roman" w:eastAsia="Times New Roman" w:hAnsi="Times New Roman" w:cs="Times New Roman"/>
          <w:i/>
          <w:iCs/>
          <w:color w:val="000000"/>
          <w:sz w:val="24"/>
          <w:szCs w:val="24"/>
        </w:rPr>
        <w:t>in vivo</w:t>
      </w:r>
      <w:r w:rsidRPr="00D474FA">
        <w:rPr>
          <w:rFonts w:ascii="Times New Roman" w:eastAsia="Times New Roman" w:hAnsi="Times New Roman" w:cs="Times New Roman"/>
          <w:color w:val="000000"/>
          <w:sz w:val="24"/>
          <w:szCs w:val="24"/>
        </w:rPr>
        <w:t> skin imaging. </w:t>
      </w:r>
      <w:proofErr w:type="spellStart"/>
      <w:r w:rsidRPr="00D474FA">
        <w:rPr>
          <w:rFonts w:ascii="Times New Roman" w:eastAsia="Times New Roman" w:hAnsi="Times New Roman" w:cs="Times New Roman"/>
          <w:color w:val="000000"/>
          <w:sz w:val="24"/>
          <w:szCs w:val="24"/>
        </w:rPr>
        <w:t>Photochem</w:t>
      </w:r>
      <w:proofErr w:type="spellEnd"/>
      <w:r w:rsidRPr="00D474FA">
        <w:rPr>
          <w:rFonts w:ascii="Times New Roman" w:eastAsia="Times New Roman" w:hAnsi="Times New Roman" w:cs="Times New Roman"/>
          <w:color w:val="000000"/>
          <w:sz w:val="24"/>
          <w:szCs w:val="24"/>
        </w:rPr>
        <w:t xml:space="preserve"> </w:t>
      </w:r>
      <w:proofErr w:type="spellStart"/>
      <w:r w:rsidRPr="00D474FA">
        <w:rPr>
          <w:rFonts w:ascii="Times New Roman" w:eastAsia="Times New Roman" w:hAnsi="Times New Roman" w:cs="Times New Roman"/>
          <w:color w:val="000000"/>
          <w:sz w:val="24"/>
          <w:szCs w:val="24"/>
        </w:rPr>
        <w:t>Photobiol</w:t>
      </w:r>
      <w:proofErr w:type="spellEnd"/>
      <w:r w:rsidRPr="00D474FA">
        <w:rPr>
          <w:rFonts w:ascii="Times New Roman" w:eastAsia="Times New Roman" w:hAnsi="Times New Roman" w:cs="Times New Roman"/>
          <w:color w:val="000000"/>
          <w:sz w:val="24"/>
          <w:szCs w:val="24"/>
        </w:rPr>
        <w:t>. 2008</w:t>
      </w:r>
      <w:proofErr w:type="gramStart"/>
      <w:r w:rsidRPr="00D474FA">
        <w:rPr>
          <w:rFonts w:ascii="Times New Roman" w:eastAsia="Times New Roman" w:hAnsi="Times New Roman" w:cs="Times New Roman"/>
          <w:color w:val="000000"/>
          <w:sz w:val="24"/>
          <w:szCs w:val="24"/>
        </w:rPr>
        <w:t>;84:1421</w:t>
      </w:r>
      <w:proofErr w:type="gramEnd"/>
      <w:r w:rsidRPr="00D474FA">
        <w:rPr>
          <w:rFonts w:ascii="Times New Roman" w:eastAsia="Times New Roman" w:hAnsi="Times New Roman" w:cs="Times New Roman"/>
          <w:color w:val="000000"/>
          <w:sz w:val="24"/>
          <w:szCs w:val="24"/>
        </w:rPr>
        <w:t>–30. [</w:t>
      </w:r>
      <w:proofErr w:type="spellStart"/>
      <w:r w:rsidRPr="00D474FA">
        <w:rPr>
          <w:rFonts w:ascii="Times New Roman" w:eastAsia="Times New Roman" w:hAnsi="Times New Roman" w:cs="Times New Roman"/>
          <w:color w:val="000000"/>
          <w:sz w:val="24"/>
          <w:szCs w:val="24"/>
        </w:rPr>
        <w:fldChar w:fldCharType="begin"/>
      </w:r>
      <w:r w:rsidRPr="00D474FA">
        <w:rPr>
          <w:rFonts w:ascii="Times New Roman" w:eastAsia="Times New Roman" w:hAnsi="Times New Roman" w:cs="Times New Roman"/>
          <w:color w:val="000000"/>
          <w:sz w:val="24"/>
          <w:szCs w:val="24"/>
        </w:rPr>
        <w:instrText xml:space="preserve"> HYPERLINK "http://www.ncbi.nlm.nih.gov/pubmed/19067964" \t "_blank" </w:instrText>
      </w:r>
      <w:r w:rsidRPr="00D474FA">
        <w:rPr>
          <w:rFonts w:ascii="Times New Roman" w:eastAsia="Times New Roman" w:hAnsi="Times New Roman" w:cs="Times New Roman"/>
          <w:color w:val="000000"/>
          <w:sz w:val="24"/>
          <w:szCs w:val="24"/>
        </w:rPr>
        <w:fldChar w:fldCharType="separate"/>
      </w:r>
      <w:r w:rsidRPr="00D474FA">
        <w:rPr>
          <w:rFonts w:ascii="Times New Roman" w:eastAsia="Times New Roman" w:hAnsi="Times New Roman" w:cs="Times New Roman"/>
          <w:color w:val="642A8F"/>
          <w:sz w:val="24"/>
          <w:szCs w:val="24"/>
          <w:u w:val="single"/>
        </w:rPr>
        <w:t>PubMed</w:t>
      </w:r>
      <w:proofErr w:type="spellEnd"/>
      <w:r w:rsidRPr="00D474FA">
        <w:rPr>
          <w:rFonts w:ascii="Times New Roman" w:eastAsia="Times New Roman" w:hAnsi="Times New Roman" w:cs="Times New Roman"/>
          <w:color w:val="000000"/>
          <w:sz w:val="24"/>
          <w:szCs w:val="24"/>
        </w:rPr>
        <w:fldChar w:fldCharType="end"/>
      </w:r>
      <w:r w:rsidRPr="00D474FA">
        <w:rPr>
          <w:rFonts w:ascii="Times New Roman" w:eastAsia="Times New Roman" w:hAnsi="Times New Roman" w:cs="Times New Roman"/>
          <w:color w:val="000000"/>
          <w:sz w:val="24"/>
          <w:szCs w:val="24"/>
        </w:rPr>
        <w:t>]</w:t>
      </w:r>
    </w:p>
    <w:p w:rsidR="00D474FA" w:rsidRPr="00D474FA" w:rsidRDefault="00D474FA" w:rsidP="00D474FA">
      <w:pPr>
        <w:shd w:val="clear" w:color="auto" w:fill="FFFFFF"/>
        <w:spacing w:line="240" w:lineRule="auto"/>
        <w:rPr>
          <w:rFonts w:ascii="Times New Roman" w:eastAsia="Times New Roman" w:hAnsi="Times New Roman" w:cs="Times New Roman"/>
          <w:color w:val="000000"/>
          <w:sz w:val="24"/>
          <w:szCs w:val="24"/>
        </w:rPr>
      </w:pPr>
      <w:r w:rsidRPr="00D474FA">
        <w:rPr>
          <w:rFonts w:ascii="Times New Roman" w:eastAsia="Times New Roman" w:hAnsi="Times New Roman" w:cs="Times New Roman"/>
          <w:color w:val="000000"/>
          <w:sz w:val="24"/>
          <w:szCs w:val="24"/>
        </w:rPr>
        <w:lastRenderedPageBreak/>
        <w:t>40. </w:t>
      </w:r>
      <w:proofErr w:type="spellStart"/>
      <w:r w:rsidRPr="00D474FA">
        <w:rPr>
          <w:rFonts w:ascii="Times New Roman" w:eastAsia="Times New Roman" w:hAnsi="Times New Roman" w:cs="Times New Roman"/>
          <w:color w:val="000000"/>
          <w:sz w:val="24"/>
          <w:szCs w:val="24"/>
        </w:rPr>
        <w:t>Rudnicka</w:t>
      </w:r>
      <w:proofErr w:type="spellEnd"/>
      <w:r w:rsidRPr="00D474FA">
        <w:rPr>
          <w:rFonts w:ascii="Times New Roman" w:eastAsia="Times New Roman" w:hAnsi="Times New Roman" w:cs="Times New Roman"/>
          <w:color w:val="000000"/>
          <w:sz w:val="24"/>
          <w:szCs w:val="24"/>
        </w:rPr>
        <w:t xml:space="preserve"> L, </w:t>
      </w:r>
      <w:proofErr w:type="spellStart"/>
      <w:r w:rsidRPr="00D474FA">
        <w:rPr>
          <w:rFonts w:ascii="Times New Roman" w:eastAsia="Times New Roman" w:hAnsi="Times New Roman" w:cs="Times New Roman"/>
          <w:color w:val="000000"/>
          <w:sz w:val="24"/>
          <w:szCs w:val="24"/>
        </w:rPr>
        <w:t>Olszewska</w:t>
      </w:r>
      <w:proofErr w:type="spellEnd"/>
      <w:r w:rsidRPr="00D474FA">
        <w:rPr>
          <w:rFonts w:ascii="Times New Roman" w:eastAsia="Times New Roman" w:hAnsi="Times New Roman" w:cs="Times New Roman"/>
          <w:color w:val="000000"/>
          <w:sz w:val="24"/>
          <w:szCs w:val="24"/>
        </w:rPr>
        <w:t xml:space="preserve"> M, </w:t>
      </w:r>
      <w:proofErr w:type="spellStart"/>
      <w:r w:rsidRPr="00D474FA">
        <w:rPr>
          <w:rFonts w:ascii="Times New Roman" w:eastAsia="Times New Roman" w:hAnsi="Times New Roman" w:cs="Times New Roman"/>
          <w:color w:val="000000"/>
          <w:sz w:val="24"/>
          <w:szCs w:val="24"/>
        </w:rPr>
        <w:t>Rakowska</w:t>
      </w:r>
      <w:proofErr w:type="spellEnd"/>
      <w:r w:rsidRPr="00D474FA">
        <w:rPr>
          <w:rFonts w:ascii="Times New Roman" w:eastAsia="Times New Roman" w:hAnsi="Times New Roman" w:cs="Times New Roman"/>
          <w:color w:val="000000"/>
          <w:sz w:val="24"/>
          <w:szCs w:val="24"/>
        </w:rPr>
        <w:t xml:space="preserve"> A. In vivo reflectance </w:t>
      </w:r>
      <w:proofErr w:type="spellStart"/>
      <w:r w:rsidRPr="00D474FA">
        <w:rPr>
          <w:rFonts w:ascii="Times New Roman" w:eastAsia="Times New Roman" w:hAnsi="Times New Roman" w:cs="Times New Roman"/>
          <w:color w:val="000000"/>
          <w:sz w:val="24"/>
          <w:szCs w:val="24"/>
        </w:rPr>
        <w:t>confocal</w:t>
      </w:r>
      <w:proofErr w:type="spellEnd"/>
      <w:r w:rsidRPr="00D474FA">
        <w:rPr>
          <w:rFonts w:ascii="Times New Roman" w:eastAsia="Times New Roman" w:hAnsi="Times New Roman" w:cs="Times New Roman"/>
          <w:color w:val="000000"/>
          <w:sz w:val="24"/>
          <w:szCs w:val="24"/>
        </w:rPr>
        <w:t xml:space="preserve"> microscopy: Usefulness for diagnosing hair diseases. J </w:t>
      </w:r>
      <w:proofErr w:type="spellStart"/>
      <w:r w:rsidRPr="00D474FA">
        <w:rPr>
          <w:rFonts w:ascii="Times New Roman" w:eastAsia="Times New Roman" w:hAnsi="Times New Roman" w:cs="Times New Roman"/>
          <w:color w:val="000000"/>
          <w:sz w:val="24"/>
          <w:szCs w:val="24"/>
        </w:rPr>
        <w:t>Dermatol</w:t>
      </w:r>
      <w:proofErr w:type="spellEnd"/>
      <w:r w:rsidRPr="00D474FA">
        <w:rPr>
          <w:rFonts w:ascii="Times New Roman" w:eastAsia="Times New Roman" w:hAnsi="Times New Roman" w:cs="Times New Roman"/>
          <w:color w:val="000000"/>
          <w:sz w:val="24"/>
          <w:szCs w:val="24"/>
        </w:rPr>
        <w:t xml:space="preserve"> Case Rep. 2008</w:t>
      </w:r>
      <w:proofErr w:type="gramStart"/>
      <w:r w:rsidRPr="00D474FA">
        <w:rPr>
          <w:rFonts w:ascii="Times New Roman" w:eastAsia="Times New Roman" w:hAnsi="Times New Roman" w:cs="Times New Roman"/>
          <w:color w:val="000000"/>
          <w:sz w:val="24"/>
          <w:szCs w:val="24"/>
        </w:rPr>
        <w:t>;4:55</w:t>
      </w:r>
      <w:proofErr w:type="gramEnd"/>
      <w:r w:rsidRPr="00D474FA">
        <w:rPr>
          <w:rFonts w:ascii="Times New Roman" w:eastAsia="Times New Roman" w:hAnsi="Times New Roman" w:cs="Times New Roman"/>
          <w:color w:val="000000"/>
          <w:sz w:val="24"/>
          <w:szCs w:val="24"/>
        </w:rPr>
        <w:t>–9. [</w:t>
      </w:r>
      <w:hyperlink r:id="rId107" w:history="1">
        <w:r w:rsidRPr="00D474FA">
          <w:rPr>
            <w:rFonts w:ascii="Times New Roman" w:eastAsia="Times New Roman" w:hAnsi="Times New Roman" w:cs="Times New Roman"/>
            <w:color w:val="642A8F"/>
            <w:sz w:val="24"/>
            <w:szCs w:val="24"/>
            <w:u w:val="single"/>
          </w:rPr>
          <w:t>PMC free article</w:t>
        </w:r>
      </w:hyperlink>
      <w:r w:rsidRPr="00D474FA">
        <w:rPr>
          <w:rFonts w:ascii="Times New Roman" w:eastAsia="Times New Roman" w:hAnsi="Times New Roman" w:cs="Times New Roman"/>
          <w:color w:val="000000"/>
          <w:sz w:val="24"/>
          <w:szCs w:val="24"/>
        </w:rPr>
        <w:t>] [</w:t>
      </w:r>
      <w:proofErr w:type="spellStart"/>
      <w:r w:rsidRPr="00D474FA">
        <w:rPr>
          <w:rFonts w:ascii="Times New Roman" w:eastAsia="Times New Roman" w:hAnsi="Times New Roman" w:cs="Times New Roman"/>
          <w:color w:val="000000"/>
          <w:sz w:val="24"/>
          <w:szCs w:val="24"/>
        </w:rPr>
        <w:fldChar w:fldCharType="begin"/>
      </w:r>
      <w:r w:rsidRPr="00D474FA">
        <w:rPr>
          <w:rFonts w:ascii="Times New Roman" w:eastAsia="Times New Roman" w:hAnsi="Times New Roman" w:cs="Times New Roman"/>
          <w:color w:val="000000"/>
          <w:sz w:val="24"/>
          <w:szCs w:val="24"/>
        </w:rPr>
        <w:instrText xml:space="preserve"> HYPERLINK "http://www.ncbi.nlm.nih.gov/pubmed/21886715" \t "_blank" </w:instrText>
      </w:r>
      <w:r w:rsidRPr="00D474FA">
        <w:rPr>
          <w:rFonts w:ascii="Times New Roman" w:eastAsia="Times New Roman" w:hAnsi="Times New Roman" w:cs="Times New Roman"/>
          <w:color w:val="000000"/>
          <w:sz w:val="24"/>
          <w:szCs w:val="24"/>
        </w:rPr>
        <w:fldChar w:fldCharType="separate"/>
      </w:r>
      <w:r w:rsidRPr="00D474FA">
        <w:rPr>
          <w:rFonts w:ascii="Times New Roman" w:eastAsia="Times New Roman" w:hAnsi="Times New Roman" w:cs="Times New Roman"/>
          <w:color w:val="642A8F"/>
          <w:sz w:val="24"/>
          <w:szCs w:val="24"/>
          <w:u w:val="single"/>
        </w:rPr>
        <w:t>PubMed</w:t>
      </w:r>
      <w:proofErr w:type="spellEnd"/>
      <w:r w:rsidRPr="00D474FA">
        <w:rPr>
          <w:rFonts w:ascii="Times New Roman" w:eastAsia="Times New Roman" w:hAnsi="Times New Roman" w:cs="Times New Roman"/>
          <w:color w:val="000000"/>
          <w:sz w:val="24"/>
          <w:szCs w:val="24"/>
        </w:rPr>
        <w:fldChar w:fldCharType="end"/>
      </w:r>
      <w:r w:rsidRPr="00D474FA">
        <w:rPr>
          <w:rFonts w:ascii="Times New Roman" w:eastAsia="Times New Roman" w:hAnsi="Times New Roman" w:cs="Times New Roman"/>
          <w:color w:val="000000"/>
          <w:sz w:val="24"/>
          <w:szCs w:val="24"/>
        </w:rPr>
        <w:t>]</w:t>
      </w:r>
    </w:p>
    <w:p w:rsidR="00D474FA" w:rsidRPr="00D474FA" w:rsidRDefault="00D474FA" w:rsidP="00D474FA">
      <w:pPr>
        <w:shd w:val="clear" w:color="auto" w:fill="FFFFFF"/>
        <w:spacing w:line="240" w:lineRule="auto"/>
        <w:rPr>
          <w:rFonts w:ascii="Times New Roman" w:eastAsia="Times New Roman" w:hAnsi="Times New Roman" w:cs="Times New Roman"/>
          <w:color w:val="000000"/>
          <w:sz w:val="24"/>
          <w:szCs w:val="24"/>
        </w:rPr>
      </w:pPr>
      <w:r w:rsidRPr="00D474FA">
        <w:rPr>
          <w:rFonts w:ascii="Times New Roman" w:eastAsia="Times New Roman" w:hAnsi="Times New Roman" w:cs="Times New Roman"/>
          <w:color w:val="000000"/>
          <w:sz w:val="24"/>
          <w:szCs w:val="24"/>
        </w:rPr>
        <w:t xml:space="preserve">41. Van </w:t>
      </w:r>
      <w:proofErr w:type="spellStart"/>
      <w:r w:rsidRPr="00D474FA">
        <w:rPr>
          <w:rFonts w:ascii="Times New Roman" w:eastAsia="Times New Roman" w:hAnsi="Times New Roman" w:cs="Times New Roman"/>
          <w:color w:val="000000"/>
          <w:sz w:val="24"/>
          <w:szCs w:val="24"/>
        </w:rPr>
        <w:t>Neste</w:t>
      </w:r>
      <w:proofErr w:type="spellEnd"/>
      <w:r w:rsidRPr="00D474FA">
        <w:rPr>
          <w:rFonts w:ascii="Times New Roman" w:eastAsia="Times New Roman" w:hAnsi="Times New Roman" w:cs="Times New Roman"/>
          <w:color w:val="000000"/>
          <w:sz w:val="24"/>
          <w:szCs w:val="24"/>
        </w:rPr>
        <w:t xml:space="preserve"> D. Female patients complaining about hair loss: Documentation of defective scalp hair dynamics with contrast-enhanced </w:t>
      </w:r>
      <w:proofErr w:type="spellStart"/>
      <w:r w:rsidRPr="00D474FA">
        <w:rPr>
          <w:rFonts w:ascii="Times New Roman" w:eastAsia="Times New Roman" w:hAnsi="Times New Roman" w:cs="Times New Roman"/>
          <w:color w:val="000000"/>
          <w:sz w:val="24"/>
          <w:szCs w:val="24"/>
        </w:rPr>
        <w:t>phototrichogram</w:t>
      </w:r>
      <w:proofErr w:type="spellEnd"/>
      <w:r w:rsidRPr="00D474FA">
        <w:rPr>
          <w:rFonts w:ascii="Times New Roman" w:eastAsia="Times New Roman" w:hAnsi="Times New Roman" w:cs="Times New Roman"/>
          <w:color w:val="000000"/>
          <w:sz w:val="24"/>
          <w:szCs w:val="24"/>
        </w:rPr>
        <w:t>. Skin Res Technol. 2006</w:t>
      </w:r>
      <w:proofErr w:type="gramStart"/>
      <w:r w:rsidRPr="00D474FA">
        <w:rPr>
          <w:rFonts w:ascii="Times New Roman" w:eastAsia="Times New Roman" w:hAnsi="Times New Roman" w:cs="Times New Roman"/>
          <w:color w:val="000000"/>
          <w:sz w:val="24"/>
          <w:szCs w:val="24"/>
        </w:rPr>
        <w:t>;12:83</w:t>
      </w:r>
      <w:proofErr w:type="gramEnd"/>
      <w:r w:rsidRPr="00D474FA">
        <w:rPr>
          <w:rFonts w:ascii="Times New Roman" w:eastAsia="Times New Roman" w:hAnsi="Times New Roman" w:cs="Times New Roman"/>
          <w:color w:val="000000"/>
          <w:sz w:val="24"/>
          <w:szCs w:val="24"/>
        </w:rPr>
        <w:t>–8. [</w:t>
      </w:r>
      <w:proofErr w:type="spellStart"/>
      <w:r w:rsidRPr="00D474FA">
        <w:rPr>
          <w:rFonts w:ascii="Times New Roman" w:eastAsia="Times New Roman" w:hAnsi="Times New Roman" w:cs="Times New Roman"/>
          <w:color w:val="000000"/>
          <w:sz w:val="24"/>
          <w:szCs w:val="24"/>
        </w:rPr>
        <w:fldChar w:fldCharType="begin"/>
      </w:r>
      <w:r w:rsidRPr="00D474FA">
        <w:rPr>
          <w:rFonts w:ascii="Times New Roman" w:eastAsia="Times New Roman" w:hAnsi="Times New Roman" w:cs="Times New Roman"/>
          <w:color w:val="000000"/>
          <w:sz w:val="24"/>
          <w:szCs w:val="24"/>
        </w:rPr>
        <w:instrText xml:space="preserve"> HYPERLINK "http://www.ncbi.nlm.nih.gov/pubmed/16626380" \t "_blank" </w:instrText>
      </w:r>
      <w:r w:rsidRPr="00D474FA">
        <w:rPr>
          <w:rFonts w:ascii="Times New Roman" w:eastAsia="Times New Roman" w:hAnsi="Times New Roman" w:cs="Times New Roman"/>
          <w:color w:val="000000"/>
          <w:sz w:val="24"/>
          <w:szCs w:val="24"/>
        </w:rPr>
        <w:fldChar w:fldCharType="separate"/>
      </w:r>
      <w:r w:rsidRPr="00D474FA">
        <w:rPr>
          <w:rFonts w:ascii="Times New Roman" w:eastAsia="Times New Roman" w:hAnsi="Times New Roman" w:cs="Times New Roman"/>
          <w:color w:val="642A8F"/>
          <w:sz w:val="24"/>
          <w:szCs w:val="24"/>
          <w:u w:val="single"/>
        </w:rPr>
        <w:t>PubMed</w:t>
      </w:r>
      <w:proofErr w:type="spellEnd"/>
      <w:r w:rsidRPr="00D474FA">
        <w:rPr>
          <w:rFonts w:ascii="Times New Roman" w:eastAsia="Times New Roman" w:hAnsi="Times New Roman" w:cs="Times New Roman"/>
          <w:color w:val="000000"/>
          <w:sz w:val="24"/>
          <w:szCs w:val="24"/>
        </w:rPr>
        <w:fldChar w:fldCharType="end"/>
      </w:r>
      <w:r w:rsidRPr="00D474FA">
        <w:rPr>
          <w:rFonts w:ascii="Times New Roman" w:eastAsia="Times New Roman" w:hAnsi="Times New Roman" w:cs="Times New Roman"/>
          <w:color w:val="000000"/>
          <w:sz w:val="24"/>
          <w:szCs w:val="24"/>
        </w:rPr>
        <w:t>]</w:t>
      </w:r>
    </w:p>
    <w:p w:rsidR="00D474FA" w:rsidRPr="00D474FA" w:rsidRDefault="00D474FA" w:rsidP="00D474FA">
      <w:pPr>
        <w:shd w:val="clear" w:color="auto" w:fill="FFFFFF"/>
        <w:spacing w:line="240" w:lineRule="auto"/>
        <w:rPr>
          <w:rFonts w:ascii="Times New Roman" w:eastAsia="Times New Roman" w:hAnsi="Times New Roman" w:cs="Times New Roman"/>
          <w:color w:val="000000"/>
          <w:sz w:val="24"/>
          <w:szCs w:val="24"/>
        </w:rPr>
      </w:pPr>
      <w:r w:rsidRPr="00D474FA">
        <w:rPr>
          <w:rFonts w:ascii="Times New Roman" w:eastAsia="Times New Roman" w:hAnsi="Times New Roman" w:cs="Times New Roman"/>
          <w:color w:val="000000"/>
          <w:sz w:val="24"/>
          <w:szCs w:val="24"/>
        </w:rPr>
        <w:t xml:space="preserve">42. Van </w:t>
      </w:r>
      <w:proofErr w:type="spellStart"/>
      <w:r w:rsidRPr="00D474FA">
        <w:rPr>
          <w:rFonts w:ascii="Times New Roman" w:eastAsia="Times New Roman" w:hAnsi="Times New Roman" w:cs="Times New Roman"/>
          <w:color w:val="000000"/>
          <w:sz w:val="24"/>
          <w:szCs w:val="24"/>
        </w:rPr>
        <w:t>Neste</w:t>
      </w:r>
      <w:proofErr w:type="spellEnd"/>
      <w:r w:rsidRPr="00D474FA">
        <w:rPr>
          <w:rFonts w:ascii="Times New Roman" w:eastAsia="Times New Roman" w:hAnsi="Times New Roman" w:cs="Times New Roman"/>
          <w:color w:val="000000"/>
          <w:sz w:val="24"/>
          <w:szCs w:val="24"/>
        </w:rPr>
        <w:t xml:space="preserve"> D, </w:t>
      </w:r>
      <w:proofErr w:type="spellStart"/>
      <w:r w:rsidRPr="00D474FA">
        <w:rPr>
          <w:rFonts w:ascii="Times New Roman" w:eastAsia="Times New Roman" w:hAnsi="Times New Roman" w:cs="Times New Roman"/>
          <w:color w:val="000000"/>
          <w:sz w:val="24"/>
          <w:szCs w:val="24"/>
        </w:rPr>
        <w:t>Trüeb</w:t>
      </w:r>
      <w:proofErr w:type="spellEnd"/>
      <w:r w:rsidRPr="00D474FA">
        <w:rPr>
          <w:rFonts w:ascii="Times New Roman" w:eastAsia="Times New Roman" w:hAnsi="Times New Roman" w:cs="Times New Roman"/>
          <w:color w:val="000000"/>
          <w:sz w:val="24"/>
          <w:szCs w:val="24"/>
        </w:rPr>
        <w:t xml:space="preserve"> RM. Critical study of hair growth analysis with computer-assisted methods. J </w:t>
      </w:r>
      <w:proofErr w:type="spellStart"/>
      <w:r w:rsidRPr="00D474FA">
        <w:rPr>
          <w:rFonts w:ascii="Times New Roman" w:eastAsia="Times New Roman" w:hAnsi="Times New Roman" w:cs="Times New Roman"/>
          <w:color w:val="000000"/>
          <w:sz w:val="24"/>
          <w:szCs w:val="24"/>
        </w:rPr>
        <w:t>Eur</w:t>
      </w:r>
      <w:proofErr w:type="spellEnd"/>
      <w:r w:rsidRPr="00D474FA">
        <w:rPr>
          <w:rFonts w:ascii="Times New Roman" w:eastAsia="Times New Roman" w:hAnsi="Times New Roman" w:cs="Times New Roman"/>
          <w:color w:val="000000"/>
          <w:sz w:val="24"/>
          <w:szCs w:val="24"/>
        </w:rPr>
        <w:t xml:space="preserve"> </w:t>
      </w:r>
      <w:proofErr w:type="spellStart"/>
      <w:r w:rsidRPr="00D474FA">
        <w:rPr>
          <w:rFonts w:ascii="Times New Roman" w:eastAsia="Times New Roman" w:hAnsi="Times New Roman" w:cs="Times New Roman"/>
          <w:color w:val="000000"/>
          <w:sz w:val="24"/>
          <w:szCs w:val="24"/>
        </w:rPr>
        <w:t>Acad</w:t>
      </w:r>
      <w:proofErr w:type="spellEnd"/>
      <w:r w:rsidRPr="00D474FA">
        <w:rPr>
          <w:rFonts w:ascii="Times New Roman" w:eastAsia="Times New Roman" w:hAnsi="Times New Roman" w:cs="Times New Roman"/>
          <w:color w:val="000000"/>
          <w:sz w:val="24"/>
          <w:szCs w:val="24"/>
        </w:rPr>
        <w:t xml:space="preserve"> </w:t>
      </w:r>
      <w:proofErr w:type="spellStart"/>
      <w:r w:rsidRPr="00D474FA">
        <w:rPr>
          <w:rFonts w:ascii="Times New Roman" w:eastAsia="Times New Roman" w:hAnsi="Times New Roman" w:cs="Times New Roman"/>
          <w:color w:val="000000"/>
          <w:sz w:val="24"/>
          <w:szCs w:val="24"/>
        </w:rPr>
        <w:t>Dermatol</w:t>
      </w:r>
      <w:proofErr w:type="spellEnd"/>
      <w:r w:rsidRPr="00D474FA">
        <w:rPr>
          <w:rFonts w:ascii="Times New Roman" w:eastAsia="Times New Roman" w:hAnsi="Times New Roman" w:cs="Times New Roman"/>
          <w:color w:val="000000"/>
          <w:sz w:val="24"/>
          <w:szCs w:val="24"/>
        </w:rPr>
        <w:t xml:space="preserve"> Venereol.2006</w:t>
      </w:r>
      <w:proofErr w:type="gramStart"/>
      <w:r w:rsidRPr="00D474FA">
        <w:rPr>
          <w:rFonts w:ascii="Times New Roman" w:eastAsia="Times New Roman" w:hAnsi="Times New Roman" w:cs="Times New Roman"/>
          <w:color w:val="000000"/>
          <w:sz w:val="24"/>
          <w:szCs w:val="24"/>
        </w:rPr>
        <w:t>;20:578</w:t>
      </w:r>
      <w:proofErr w:type="gramEnd"/>
      <w:r w:rsidRPr="00D474FA">
        <w:rPr>
          <w:rFonts w:ascii="Times New Roman" w:eastAsia="Times New Roman" w:hAnsi="Times New Roman" w:cs="Times New Roman"/>
          <w:color w:val="000000"/>
          <w:sz w:val="24"/>
          <w:szCs w:val="24"/>
        </w:rPr>
        <w:t>–83. [</w:t>
      </w:r>
      <w:proofErr w:type="spellStart"/>
      <w:r w:rsidRPr="00D474FA">
        <w:rPr>
          <w:rFonts w:ascii="Times New Roman" w:eastAsia="Times New Roman" w:hAnsi="Times New Roman" w:cs="Times New Roman"/>
          <w:color w:val="000000"/>
          <w:sz w:val="24"/>
          <w:szCs w:val="24"/>
        </w:rPr>
        <w:fldChar w:fldCharType="begin"/>
      </w:r>
      <w:r w:rsidRPr="00D474FA">
        <w:rPr>
          <w:rFonts w:ascii="Times New Roman" w:eastAsia="Times New Roman" w:hAnsi="Times New Roman" w:cs="Times New Roman"/>
          <w:color w:val="000000"/>
          <w:sz w:val="24"/>
          <w:szCs w:val="24"/>
        </w:rPr>
        <w:instrText xml:space="preserve"> HYPERLINK "http://www.ncbi.nlm.nih.gov/pubmed/16684287" \t "_blank" </w:instrText>
      </w:r>
      <w:r w:rsidRPr="00D474FA">
        <w:rPr>
          <w:rFonts w:ascii="Times New Roman" w:eastAsia="Times New Roman" w:hAnsi="Times New Roman" w:cs="Times New Roman"/>
          <w:color w:val="000000"/>
          <w:sz w:val="24"/>
          <w:szCs w:val="24"/>
        </w:rPr>
        <w:fldChar w:fldCharType="separate"/>
      </w:r>
      <w:r w:rsidRPr="00D474FA">
        <w:rPr>
          <w:rFonts w:ascii="Times New Roman" w:eastAsia="Times New Roman" w:hAnsi="Times New Roman" w:cs="Times New Roman"/>
          <w:color w:val="642A8F"/>
          <w:sz w:val="24"/>
          <w:szCs w:val="24"/>
          <w:u w:val="single"/>
        </w:rPr>
        <w:t>PubMed</w:t>
      </w:r>
      <w:proofErr w:type="spellEnd"/>
      <w:r w:rsidRPr="00D474FA">
        <w:rPr>
          <w:rFonts w:ascii="Times New Roman" w:eastAsia="Times New Roman" w:hAnsi="Times New Roman" w:cs="Times New Roman"/>
          <w:color w:val="000000"/>
          <w:sz w:val="24"/>
          <w:szCs w:val="24"/>
        </w:rPr>
        <w:fldChar w:fldCharType="end"/>
      </w:r>
      <w:r w:rsidRPr="00D474FA">
        <w:rPr>
          <w:rFonts w:ascii="Times New Roman" w:eastAsia="Times New Roman" w:hAnsi="Times New Roman" w:cs="Times New Roman"/>
          <w:color w:val="000000"/>
          <w:sz w:val="24"/>
          <w:szCs w:val="24"/>
        </w:rPr>
        <w:t>]</w:t>
      </w:r>
    </w:p>
    <w:p w:rsidR="00D474FA" w:rsidRPr="00D474FA" w:rsidRDefault="00D474FA" w:rsidP="00D474FA">
      <w:pPr>
        <w:shd w:val="clear" w:color="auto" w:fill="FFFFFF"/>
        <w:spacing w:line="240" w:lineRule="auto"/>
        <w:rPr>
          <w:rFonts w:ascii="Times New Roman" w:eastAsia="Times New Roman" w:hAnsi="Times New Roman" w:cs="Times New Roman"/>
          <w:color w:val="000000"/>
          <w:sz w:val="24"/>
          <w:szCs w:val="24"/>
        </w:rPr>
      </w:pPr>
      <w:r w:rsidRPr="00D474FA">
        <w:rPr>
          <w:rFonts w:ascii="Times New Roman" w:eastAsia="Times New Roman" w:hAnsi="Times New Roman" w:cs="Times New Roman"/>
          <w:color w:val="000000"/>
          <w:sz w:val="24"/>
          <w:szCs w:val="24"/>
        </w:rPr>
        <w:t>43. </w:t>
      </w:r>
      <w:proofErr w:type="spellStart"/>
      <w:r w:rsidRPr="00D474FA">
        <w:rPr>
          <w:rFonts w:ascii="Times New Roman" w:eastAsia="Times New Roman" w:hAnsi="Times New Roman" w:cs="Times New Roman"/>
          <w:color w:val="000000"/>
          <w:sz w:val="24"/>
          <w:szCs w:val="24"/>
        </w:rPr>
        <w:t>Hillmann</w:t>
      </w:r>
      <w:proofErr w:type="spellEnd"/>
      <w:r w:rsidRPr="00D474FA">
        <w:rPr>
          <w:rFonts w:ascii="Times New Roman" w:eastAsia="Times New Roman" w:hAnsi="Times New Roman" w:cs="Times New Roman"/>
          <w:color w:val="000000"/>
          <w:sz w:val="24"/>
          <w:szCs w:val="24"/>
        </w:rPr>
        <w:t xml:space="preserve"> K, </w:t>
      </w:r>
      <w:proofErr w:type="spellStart"/>
      <w:r w:rsidRPr="00D474FA">
        <w:rPr>
          <w:rFonts w:ascii="Times New Roman" w:eastAsia="Times New Roman" w:hAnsi="Times New Roman" w:cs="Times New Roman"/>
          <w:color w:val="000000"/>
          <w:sz w:val="24"/>
          <w:szCs w:val="24"/>
        </w:rPr>
        <w:t>Blume-Peytavi</w:t>
      </w:r>
      <w:proofErr w:type="spellEnd"/>
      <w:r w:rsidRPr="00D474FA">
        <w:rPr>
          <w:rFonts w:ascii="Times New Roman" w:eastAsia="Times New Roman" w:hAnsi="Times New Roman" w:cs="Times New Roman"/>
          <w:color w:val="000000"/>
          <w:sz w:val="24"/>
          <w:szCs w:val="24"/>
        </w:rPr>
        <w:t xml:space="preserve"> U. Diagnosis of hair disorders. </w:t>
      </w:r>
      <w:proofErr w:type="spellStart"/>
      <w:r w:rsidRPr="00D474FA">
        <w:rPr>
          <w:rFonts w:ascii="Times New Roman" w:eastAsia="Times New Roman" w:hAnsi="Times New Roman" w:cs="Times New Roman"/>
          <w:color w:val="000000"/>
          <w:sz w:val="24"/>
          <w:szCs w:val="24"/>
        </w:rPr>
        <w:t>Semin</w:t>
      </w:r>
      <w:proofErr w:type="spellEnd"/>
      <w:r w:rsidRPr="00D474FA">
        <w:rPr>
          <w:rFonts w:ascii="Times New Roman" w:eastAsia="Times New Roman" w:hAnsi="Times New Roman" w:cs="Times New Roman"/>
          <w:color w:val="000000"/>
          <w:sz w:val="24"/>
          <w:szCs w:val="24"/>
        </w:rPr>
        <w:t xml:space="preserve"> </w:t>
      </w:r>
      <w:proofErr w:type="spellStart"/>
      <w:r w:rsidRPr="00D474FA">
        <w:rPr>
          <w:rFonts w:ascii="Times New Roman" w:eastAsia="Times New Roman" w:hAnsi="Times New Roman" w:cs="Times New Roman"/>
          <w:color w:val="000000"/>
          <w:sz w:val="24"/>
          <w:szCs w:val="24"/>
        </w:rPr>
        <w:t>Cutan</w:t>
      </w:r>
      <w:proofErr w:type="spellEnd"/>
      <w:r w:rsidRPr="00D474FA">
        <w:rPr>
          <w:rFonts w:ascii="Times New Roman" w:eastAsia="Times New Roman" w:hAnsi="Times New Roman" w:cs="Times New Roman"/>
          <w:color w:val="000000"/>
          <w:sz w:val="24"/>
          <w:szCs w:val="24"/>
        </w:rPr>
        <w:t xml:space="preserve"> Med Surg. 2009</w:t>
      </w:r>
      <w:proofErr w:type="gramStart"/>
      <w:r w:rsidRPr="00D474FA">
        <w:rPr>
          <w:rFonts w:ascii="Times New Roman" w:eastAsia="Times New Roman" w:hAnsi="Times New Roman" w:cs="Times New Roman"/>
          <w:color w:val="000000"/>
          <w:sz w:val="24"/>
          <w:szCs w:val="24"/>
        </w:rPr>
        <w:t>;28:33</w:t>
      </w:r>
      <w:proofErr w:type="gramEnd"/>
      <w:r w:rsidRPr="00D474FA">
        <w:rPr>
          <w:rFonts w:ascii="Times New Roman" w:eastAsia="Times New Roman" w:hAnsi="Times New Roman" w:cs="Times New Roman"/>
          <w:color w:val="000000"/>
          <w:sz w:val="24"/>
          <w:szCs w:val="24"/>
        </w:rPr>
        <w:t>–8. [</w:t>
      </w:r>
      <w:proofErr w:type="spellStart"/>
      <w:r w:rsidRPr="00D474FA">
        <w:rPr>
          <w:rFonts w:ascii="Times New Roman" w:eastAsia="Times New Roman" w:hAnsi="Times New Roman" w:cs="Times New Roman"/>
          <w:color w:val="000000"/>
          <w:sz w:val="24"/>
          <w:szCs w:val="24"/>
        </w:rPr>
        <w:fldChar w:fldCharType="begin"/>
      </w:r>
      <w:r w:rsidRPr="00D474FA">
        <w:rPr>
          <w:rFonts w:ascii="Times New Roman" w:eastAsia="Times New Roman" w:hAnsi="Times New Roman" w:cs="Times New Roman"/>
          <w:color w:val="000000"/>
          <w:sz w:val="24"/>
          <w:szCs w:val="24"/>
        </w:rPr>
        <w:instrText xml:space="preserve"> HYPERLINK "http://www.ncbi.nlm.nih.gov/pubmed/19341940" \t "_blank" </w:instrText>
      </w:r>
      <w:r w:rsidRPr="00D474FA">
        <w:rPr>
          <w:rFonts w:ascii="Times New Roman" w:eastAsia="Times New Roman" w:hAnsi="Times New Roman" w:cs="Times New Roman"/>
          <w:color w:val="000000"/>
          <w:sz w:val="24"/>
          <w:szCs w:val="24"/>
        </w:rPr>
        <w:fldChar w:fldCharType="separate"/>
      </w:r>
      <w:r w:rsidRPr="00D474FA">
        <w:rPr>
          <w:rFonts w:ascii="Times New Roman" w:eastAsia="Times New Roman" w:hAnsi="Times New Roman" w:cs="Times New Roman"/>
          <w:color w:val="642A8F"/>
          <w:sz w:val="24"/>
          <w:szCs w:val="24"/>
          <w:u w:val="single"/>
        </w:rPr>
        <w:t>PubMed</w:t>
      </w:r>
      <w:proofErr w:type="spellEnd"/>
      <w:r w:rsidRPr="00D474FA">
        <w:rPr>
          <w:rFonts w:ascii="Times New Roman" w:eastAsia="Times New Roman" w:hAnsi="Times New Roman" w:cs="Times New Roman"/>
          <w:color w:val="000000"/>
          <w:sz w:val="24"/>
          <w:szCs w:val="24"/>
        </w:rPr>
        <w:fldChar w:fldCharType="end"/>
      </w:r>
      <w:r w:rsidRPr="00D474FA">
        <w:rPr>
          <w:rFonts w:ascii="Times New Roman" w:eastAsia="Times New Roman" w:hAnsi="Times New Roman" w:cs="Times New Roman"/>
          <w:color w:val="000000"/>
          <w:sz w:val="24"/>
          <w:szCs w:val="24"/>
        </w:rPr>
        <w:t>]</w:t>
      </w:r>
    </w:p>
    <w:p w:rsidR="00D474FA" w:rsidRPr="00D474FA" w:rsidRDefault="00D474FA" w:rsidP="00D474FA">
      <w:pPr>
        <w:shd w:val="clear" w:color="auto" w:fill="FFFFFF"/>
        <w:spacing w:line="240" w:lineRule="auto"/>
        <w:rPr>
          <w:rFonts w:ascii="Times New Roman" w:eastAsia="Times New Roman" w:hAnsi="Times New Roman" w:cs="Times New Roman"/>
          <w:color w:val="000000"/>
          <w:sz w:val="24"/>
          <w:szCs w:val="24"/>
        </w:rPr>
      </w:pPr>
      <w:r w:rsidRPr="00D474FA">
        <w:rPr>
          <w:rFonts w:ascii="Times New Roman" w:eastAsia="Times New Roman" w:hAnsi="Times New Roman" w:cs="Times New Roman"/>
          <w:color w:val="000000"/>
          <w:sz w:val="24"/>
          <w:szCs w:val="24"/>
        </w:rPr>
        <w:t>44. </w:t>
      </w:r>
      <w:proofErr w:type="spellStart"/>
      <w:r w:rsidRPr="00D474FA">
        <w:rPr>
          <w:rFonts w:ascii="Times New Roman" w:eastAsia="Times New Roman" w:hAnsi="Times New Roman" w:cs="Times New Roman"/>
          <w:color w:val="000000"/>
          <w:sz w:val="24"/>
          <w:szCs w:val="24"/>
        </w:rPr>
        <w:t>Olszewska</w:t>
      </w:r>
      <w:proofErr w:type="spellEnd"/>
      <w:r w:rsidRPr="00D474FA">
        <w:rPr>
          <w:rFonts w:ascii="Times New Roman" w:eastAsia="Times New Roman" w:hAnsi="Times New Roman" w:cs="Times New Roman"/>
          <w:color w:val="000000"/>
          <w:sz w:val="24"/>
          <w:szCs w:val="24"/>
        </w:rPr>
        <w:t xml:space="preserve"> M, </w:t>
      </w:r>
      <w:proofErr w:type="spellStart"/>
      <w:r w:rsidRPr="00D474FA">
        <w:rPr>
          <w:rFonts w:ascii="Times New Roman" w:eastAsia="Times New Roman" w:hAnsi="Times New Roman" w:cs="Times New Roman"/>
          <w:color w:val="000000"/>
          <w:sz w:val="24"/>
          <w:szCs w:val="24"/>
        </w:rPr>
        <w:t>Rudnicka</w:t>
      </w:r>
      <w:proofErr w:type="spellEnd"/>
      <w:r w:rsidRPr="00D474FA">
        <w:rPr>
          <w:rFonts w:ascii="Times New Roman" w:eastAsia="Times New Roman" w:hAnsi="Times New Roman" w:cs="Times New Roman"/>
          <w:color w:val="000000"/>
          <w:sz w:val="24"/>
          <w:szCs w:val="24"/>
        </w:rPr>
        <w:t xml:space="preserve"> L, </w:t>
      </w:r>
      <w:proofErr w:type="spellStart"/>
      <w:r w:rsidRPr="00D474FA">
        <w:rPr>
          <w:rFonts w:ascii="Times New Roman" w:eastAsia="Times New Roman" w:hAnsi="Times New Roman" w:cs="Times New Roman"/>
          <w:color w:val="000000"/>
          <w:sz w:val="24"/>
          <w:szCs w:val="24"/>
        </w:rPr>
        <w:t>Rakowska</w:t>
      </w:r>
      <w:proofErr w:type="spellEnd"/>
      <w:r w:rsidRPr="00D474FA">
        <w:rPr>
          <w:rFonts w:ascii="Times New Roman" w:eastAsia="Times New Roman" w:hAnsi="Times New Roman" w:cs="Times New Roman"/>
          <w:color w:val="000000"/>
          <w:sz w:val="24"/>
          <w:szCs w:val="24"/>
        </w:rPr>
        <w:t xml:space="preserve"> A </w:t>
      </w:r>
      <w:proofErr w:type="spellStart"/>
      <w:r w:rsidRPr="00D474FA">
        <w:rPr>
          <w:rFonts w:ascii="Times New Roman" w:eastAsia="Times New Roman" w:hAnsi="Times New Roman" w:cs="Times New Roman"/>
          <w:color w:val="000000"/>
          <w:sz w:val="24"/>
          <w:szCs w:val="24"/>
        </w:rPr>
        <w:t>A</w:t>
      </w:r>
      <w:proofErr w:type="spellEnd"/>
      <w:r w:rsidRPr="00D474FA">
        <w:rPr>
          <w:rFonts w:ascii="Times New Roman" w:eastAsia="Times New Roman" w:hAnsi="Times New Roman" w:cs="Times New Roman"/>
          <w:color w:val="000000"/>
          <w:sz w:val="24"/>
          <w:szCs w:val="24"/>
        </w:rPr>
        <w:t xml:space="preserve">, </w:t>
      </w:r>
      <w:proofErr w:type="spellStart"/>
      <w:r w:rsidRPr="00D474FA">
        <w:rPr>
          <w:rFonts w:ascii="Times New Roman" w:eastAsia="Times New Roman" w:hAnsi="Times New Roman" w:cs="Times New Roman"/>
          <w:color w:val="000000"/>
          <w:sz w:val="24"/>
          <w:szCs w:val="24"/>
        </w:rPr>
        <w:t>Warszawik</w:t>
      </w:r>
      <w:proofErr w:type="spellEnd"/>
      <w:r w:rsidRPr="00D474FA">
        <w:rPr>
          <w:rFonts w:ascii="Times New Roman" w:eastAsia="Times New Roman" w:hAnsi="Times New Roman" w:cs="Times New Roman"/>
          <w:color w:val="000000"/>
          <w:sz w:val="24"/>
          <w:szCs w:val="24"/>
        </w:rPr>
        <w:t xml:space="preserve"> O, </w:t>
      </w:r>
      <w:proofErr w:type="spellStart"/>
      <w:r w:rsidRPr="00D474FA">
        <w:rPr>
          <w:rFonts w:ascii="Times New Roman" w:eastAsia="Times New Roman" w:hAnsi="Times New Roman" w:cs="Times New Roman"/>
          <w:color w:val="000000"/>
          <w:sz w:val="24"/>
          <w:szCs w:val="24"/>
        </w:rPr>
        <w:t>Slowińska</w:t>
      </w:r>
      <w:proofErr w:type="spellEnd"/>
      <w:r w:rsidRPr="00D474FA">
        <w:rPr>
          <w:rFonts w:ascii="Times New Roman" w:eastAsia="Times New Roman" w:hAnsi="Times New Roman" w:cs="Times New Roman"/>
          <w:color w:val="000000"/>
          <w:sz w:val="24"/>
          <w:szCs w:val="24"/>
        </w:rPr>
        <w:t xml:space="preserve"> M. </w:t>
      </w:r>
      <w:proofErr w:type="spellStart"/>
      <w:r w:rsidRPr="00D474FA">
        <w:rPr>
          <w:rFonts w:ascii="Times New Roman" w:eastAsia="Times New Roman" w:hAnsi="Times New Roman" w:cs="Times New Roman"/>
          <w:color w:val="000000"/>
          <w:sz w:val="24"/>
          <w:szCs w:val="24"/>
        </w:rPr>
        <w:t>Postępy</w:t>
      </w:r>
      <w:proofErr w:type="spellEnd"/>
      <w:r w:rsidRPr="00D474FA">
        <w:rPr>
          <w:rFonts w:ascii="Times New Roman" w:eastAsia="Times New Roman" w:hAnsi="Times New Roman" w:cs="Times New Roman"/>
          <w:color w:val="000000"/>
          <w:sz w:val="24"/>
          <w:szCs w:val="24"/>
        </w:rPr>
        <w:t xml:space="preserve"> w </w:t>
      </w:r>
      <w:proofErr w:type="spellStart"/>
      <w:r w:rsidRPr="00D474FA">
        <w:rPr>
          <w:rFonts w:ascii="Times New Roman" w:eastAsia="Times New Roman" w:hAnsi="Times New Roman" w:cs="Times New Roman"/>
          <w:color w:val="000000"/>
          <w:sz w:val="24"/>
          <w:szCs w:val="24"/>
        </w:rPr>
        <w:t>diagnostyce</w:t>
      </w:r>
      <w:proofErr w:type="spellEnd"/>
      <w:r w:rsidRPr="00D474FA">
        <w:rPr>
          <w:rFonts w:ascii="Times New Roman" w:eastAsia="Times New Roman" w:hAnsi="Times New Roman" w:cs="Times New Roman"/>
          <w:color w:val="000000"/>
          <w:sz w:val="24"/>
          <w:szCs w:val="24"/>
        </w:rPr>
        <w:t xml:space="preserve"> </w:t>
      </w:r>
      <w:proofErr w:type="spellStart"/>
      <w:r w:rsidRPr="00D474FA">
        <w:rPr>
          <w:rFonts w:ascii="Times New Roman" w:eastAsia="Times New Roman" w:hAnsi="Times New Roman" w:cs="Times New Roman"/>
          <w:color w:val="000000"/>
          <w:sz w:val="24"/>
          <w:szCs w:val="24"/>
        </w:rPr>
        <w:t>łysienia</w:t>
      </w:r>
      <w:proofErr w:type="spellEnd"/>
      <w:r w:rsidRPr="00D474FA">
        <w:rPr>
          <w:rFonts w:ascii="Times New Roman" w:eastAsia="Times New Roman" w:hAnsi="Times New Roman" w:cs="Times New Roman"/>
          <w:color w:val="000000"/>
          <w:sz w:val="24"/>
          <w:szCs w:val="24"/>
        </w:rPr>
        <w:t>. </w:t>
      </w:r>
      <w:proofErr w:type="spellStart"/>
      <w:r w:rsidRPr="00D474FA">
        <w:rPr>
          <w:rFonts w:ascii="Times New Roman" w:eastAsia="Times New Roman" w:hAnsi="Times New Roman" w:cs="Times New Roman"/>
          <w:color w:val="000000"/>
          <w:sz w:val="24"/>
          <w:szCs w:val="24"/>
        </w:rPr>
        <w:t>Przegl</w:t>
      </w:r>
      <w:proofErr w:type="spellEnd"/>
      <w:r w:rsidRPr="00D474FA">
        <w:rPr>
          <w:rFonts w:ascii="Times New Roman" w:eastAsia="Times New Roman" w:hAnsi="Times New Roman" w:cs="Times New Roman"/>
          <w:color w:val="000000"/>
          <w:sz w:val="24"/>
          <w:szCs w:val="24"/>
        </w:rPr>
        <w:t xml:space="preserve"> Dermatol.2009</w:t>
      </w:r>
      <w:proofErr w:type="gramStart"/>
      <w:r w:rsidRPr="00D474FA">
        <w:rPr>
          <w:rFonts w:ascii="Times New Roman" w:eastAsia="Times New Roman" w:hAnsi="Times New Roman" w:cs="Times New Roman"/>
          <w:color w:val="000000"/>
          <w:sz w:val="24"/>
          <w:szCs w:val="24"/>
        </w:rPr>
        <w:t>;96:247</w:t>
      </w:r>
      <w:proofErr w:type="gramEnd"/>
      <w:r w:rsidRPr="00D474FA">
        <w:rPr>
          <w:rFonts w:ascii="Times New Roman" w:eastAsia="Times New Roman" w:hAnsi="Times New Roman" w:cs="Times New Roman"/>
          <w:color w:val="000000"/>
          <w:sz w:val="24"/>
          <w:szCs w:val="24"/>
        </w:rPr>
        <w:t>–53.</w:t>
      </w:r>
    </w:p>
    <w:p w:rsidR="00D474FA" w:rsidRPr="00D474FA" w:rsidRDefault="00D474FA" w:rsidP="00D474FA">
      <w:pPr>
        <w:shd w:val="clear" w:color="auto" w:fill="FFFFFF"/>
        <w:spacing w:line="240" w:lineRule="auto"/>
        <w:rPr>
          <w:rFonts w:ascii="Times New Roman" w:eastAsia="Times New Roman" w:hAnsi="Times New Roman" w:cs="Times New Roman"/>
          <w:color w:val="000000"/>
          <w:sz w:val="24"/>
          <w:szCs w:val="24"/>
        </w:rPr>
      </w:pPr>
      <w:r w:rsidRPr="00D474FA">
        <w:rPr>
          <w:rFonts w:ascii="Times New Roman" w:eastAsia="Times New Roman" w:hAnsi="Times New Roman" w:cs="Times New Roman"/>
          <w:color w:val="000000"/>
          <w:sz w:val="24"/>
          <w:szCs w:val="24"/>
        </w:rPr>
        <w:t>45. </w:t>
      </w:r>
      <w:proofErr w:type="spellStart"/>
      <w:r w:rsidRPr="00D474FA">
        <w:rPr>
          <w:rFonts w:ascii="Times New Roman" w:eastAsia="Times New Roman" w:hAnsi="Times New Roman" w:cs="Times New Roman"/>
          <w:color w:val="000000"/>
          <w:sz w:val="24"/>
          <w:szCs w:val="24"/>
        </w:rPr>
        <w:t>Olszewska</w:t>
      </w:r>
      <w:proofErr w:type="spellEnd"/>
      <w:r w:rsidRPr="00D474FA">
        <w:rPr>
          <w:rFonts w:ascii="Times New Roman" w:eastAsia="Times New Roman" w:hAnsi="Times New Roman" w:cs="Times New Roman"/>
          <w:color w:val="000000"/>
          <w:sz w:val="24"/>
          <w:szCs w:val="24"/>
        </w:rPr>
        <w:t xml:space="preserve"> M, </w:t>
      </w:r>
      <w:proofErr w:type="spellStart"/>
      <w:r w:rsidRPr="00D474FA">
        <w:rPr>
          <w:rFonts w:ascii="Times New Roman" w:eastAsia="Times New Roman" w:hAnsi="Times New Roman" w:cs="Times New Roman"/>
          <w:color w:val="000000"/>
          <w:sz w:val="24"/>
          <w:szCs w:val="24"/>
        </w:rPr>
        <w:t>Rudnicka</w:t>
      </w:r>
      <w:proofErr w:type="spellEnd"/>
      <w:r w:rsidRPr="00D474FA">
        <w:rPr>
          <w:rFonts w:ascii="Times New Roman" w:eastAsia="Times New Roman" w:hAnsi="Times New Roman" w:cs="Times New Roman"/>
          <w:color w:val="000000"/>
          <w:sz w:val="24"/>
          <w:szCs w:val="24"/>
        </w:rPr>
        <w:t xml:space="preserve"> L, </w:t>
      </w:r>
      <w:proofErr w:type="spellStart"/>
      <w:r w:rsidRPr="00D474FA">
        <w:rPr>
          <w:rFonts w:ascii="Times New Roman" w:eastAsia="Times New Roman" w:hAnsi="Times New Roman" w:cs="Times New Roman"/>
          <w:color w:val="000000"/>
          <w:sz w:val="24"/>
          <w:szCs w:val="24"/>
        </w:rPr>
        <w:t>Rakowska</w:t>
      </w:r>
      <w:proofErr w:type="spellEnd"/>
      <w:r w:rsidRPr="00D474FA">
        <w:rPr>
          <w:rFonts w:ascii="Times New Roman" w:eastAsia="Times New Roman" w:hAnsi="Times New Roman" w:cs="Times New Roman"/>
          <w:color w:val="000000"/>
          <w:sz w:val="24"/>
          <w:szCs w:val="24"/>
        </w:rPr>
        <w:t xml:space="preserve"> A, </w:t>
      </w:r>
      <w:proofErr w:type="spellStart"/>
      <w:r w:rsidRPr="00D474FA">
        <w:rPr>
          <w:rFonts w:ascii="Times New Roman" w:eastAsia="Times New Roman" w:hAnsi="Times New Roman" w:cs="Times New Roman"/>
          <w:color w:val="000000"/>
          <w:sz w:val="24"/>
          <w:szCs w:val="24"/>
        </w:rPr>
        <w:t>Kowalska-Oledzka</w:t>
      </w:r>
      <w:proofErr w:type="spellEnd"/>
      <w:r w:rsidRPr="00D474FA">
        <w:rPr>
          <w:rFonts w:ascii="Times New Roman" w:eastAsia="Times New Roman" w:hAnsi="Times New Roman" w:cs="Times New Roman"/>
          <w:color w:val="000000"/>
          <w:sz w:val="24"/>
          <w:szCs w:val="24"/>
        </w:rPr>
        <w:t xml:space="preserve"> E, </w:t>
      </w:r>
      <w:proofErr w:type="spellStart"/>
      <w:r w:rsidRPr="00D474FA">
        <w:rPr>
          <w:rFonts w:ascii="Times New Roman" w:eastAsia="Times New Roman" w:hAnsi="Times New Roman" w:cs="Times New Roman"/>
          <w:color w:val="000000"/>
          <w:sz w:val="24"/>
          <w:szCs w:val="24"/>
        </w:rPr>
        <w:t>Slowinska</w:t>
      </w:r>
      <w:proofErr w:type="spellEnd"/>
      <w:r w:rsidRPr="00D474FA">
        <w:rPr>
          <w:rFonts w:ascii="Times New Roman" w:eastAsia="Times New Roman" w:hAnsi="Times New Roman" w:cs="Times New Roman"/>
          <w:color w:val="000000"/>
          <w:sz w:val="24"/>
          <w:szCs w:val="24"/>
        </w:rPr>
        <w:t xml:space="preserve"> M. </w:t>
      </w:r>
      <w:proofErr w:type="spellStart"/>
      <w:r w:rsidRPr="00D474FA">
        <w:rPr>
          <w:rFonts w:ascii="Times New Roman" w:eastAsia="Times New Roman" w:hAnsi="Times New Roman" w:cs="Times New Roman"/>
          <w:color w:val="000000"/>
          <w:sz w:val="24"/>
          <w:szCs w:val="24"/>
        </w:rPr>
        <w:t>Trichoscopy</w:t>
      </w:r>
      <w:proofErr w:type="spellEnd"/>
      <w:r w:rsidRPr="00D474FA">
        <w:rPr>
          <w:rFonts w:ascii="Times New Roman" w:eastAsia="Times New Roman" w:hAnsi="Times New Roman" w:cs="Times New Roman"/>
          <w:color w:val="000000"/>
          <w:sz w:val="24"/>
          <w:szCs w:val="24"/>
        </w:rPr>
        <w:t>. </w:t>
      </w:r>
      <w:proofErr w:type="gramStart"/>
      <w:r w:rsidRPr="00D474FA">
        <w:rPr>
          <w:rFonts w:ascii="Times New Roman" w:eastAsia="Times New Roman" w:hAnsi="Times New Roman" w:cs="Times New Roman"/>
          <w:color w:val="000000"/>
          <w:sz w:val="24"/>
          <w:szCs w:val="24"/>
        </w:rPr>
        <w:t xml:space="preserve">Arch </w:t>
      </w:r>
      <w:proofErr w:type="spellStart"/>
      <w:r w:rsidRPr="00D474FA">
        <w:rPr>
          <w:rFonts w:ascii="Times New Roman" w:eastAsia="Times New Roman" w:hAnsi="Times New Roman" w:cs="Times New Roman"/>
          <w:color w:val="000000"/>
          <w:sz w:val="24"/>
          <w:szCs w:val="24"/>
        </w:rPr>
        <w:t>Dermatol</w:t>
      </w:r>
      <w:proofErr w:type="spellEnd"/>
      <w:r w:rsidRPr="00D474FA">
        <w:rPr>
          <w:rFonts w:ascii="Times New Roman" w:eastAsia="Times New Roman" w:hAnsi="Times New Roman" w:cs="Times New Roman"/>
          <w:color w:val="000000"/>
          <w:sz w:val="24"/>
          <w:szCs w:val="24"/>
        </w:rPr>
        <w:t>.</w:t>
      </w:r>
      <w:proofErr w:type="gramEnd"/>
      <w:r w:rsidRPr="00D474FA">
        <w:rPr>
          <w:rFonts w:ascii="Times New Roman" w:eastAsia="Times New Roman" w:hAnsi="Times New Roman" w:cs="Times New Roman"/>
          <w:color w:val="000000"/>
          <w:sz w:val="24"/>
          <w:szCs w:val="24"/>
        </w:rPr>
        <w:t> 2008</w:t>
      </w:r>
      <w:proofErr w:type="gramStart"/>
      <w:r w:rsidRPr="00D474FA">
        <w:rPr>
          <w:rFonts w:ascii="Times New Roman" w:eastAsia="Times New Roman" w:hAnsi="Times New Roman" w:cs="Times New Roman"/>
          <w:color w:val="000000"/>
          <w:sz w:val="24"/>
          <w:szCs w:val="24"/>
        </w:rPr>
        <w:t>;144:1007</w:t>
      </w:r>
      <w:proofErr w:type="gramEnd"/>
      <w:r w:rsidRPr="00D474FA">
        <w:rPr>
          <w:rFonts w:ascii="Times New Roman" w:eastAsia="Times New Roman" w:hAnsi="Times New Roman" w:cs="Times New Roman"/>
          <w:color w:val="000000"/>
          <w:sz w:val="24"/>
          <w:szCs w:val="24"/>
        </w:rPr>
        <w:t>.[</w:t>
      </w:r>
      <w:proofErr w:type="spellStart"/>
      <w:r w:rsidRPr="00D474FA">
        <w:rPr>
          <w:rFonts w:ascii="Times New Roman" w:eastAsia="Times New Roman" w:hAnsi="Times New Roman" w:cs="Times New Roman"/>
          <w:color w:val="000000"/>
          <w:sz w:val="24"/>
          <w:szCs w:val="24"/>
        </w:rPr>
        <w:fldChar w:fldCharType="begin"/>
      </w:r>
      <w:r w:rsidRPr="00D474FA">
        <w:rPr>
          <w:rFonts w:ascii="Times New Roman" w:eastAsia="Times New Roman" w:hAnsi="Times New Roman" w:cs="Times New Roman"/>
          <w:color w:val="000000"/>
          <w:sz w:val="24"/>
          <w:szCs w:val="24"/>
        </w:rPr>
        <w:instrText xml:space="preserve"> HYPERLINK "http://www.ncbi.nlm.nih.gov/pubmed/18711072" \t "_blank" </w:instrText>
      </w:r>
      <w:r w:rsidRPr="00D474FA">
        <w:rPr>
          <w:rFonts w:ascii="Times New Roman" w:eastAsia="Times New Roman" w:hAnsi="Times New Roman" w:cs="Times New Roman"/>
          <w:color w:val="000000"/>
          <w:sz w:val="24"/>
          <w:szCs w:val="24"/>
        </w:rPr>
        <w:fldChar w:fldCharType="separate"/>
      </w:r>
      <w:r w:rsidRPr="00D474FA">
        <w:rPr>
          <w:rFonts w:ascii="Times New Roman" w:eastAsia="Times New Roman" w:hAnsi="Times New Roman" w:cs="Times New Roman"/>
          <w:color w:val="642A8F"/>
          <w:sz w:val="24"/>
          <w:szCs w:val="24"/>
          <w:u w:val="single"/>
        </w:rPr>
        <w:t>PubMed</w:t>
      </w:r>
      <w:proofErr w:type="spellEnd"/>
      <w:r w:rsidRPr="00D474FA">
        <w:rPr>
          <w:rFonts w:ascii="Times New Roman" w:eastAsia="Times New Roman" w:hAnsi="Times New Roman" w:cs="Times New Roman"/>
          <w:color w:val="000000"/>
          <w:sz w:val="24"/>
          <w:szCs w:val="24"/>
        </w:rPr>
        <w:fldChar w:fldCharType="end"/>
      </w:r>
      <w:r w:rsidRPr="00D474FA">
        <w:rPr>
          <w:rFonts w:ascii="Times New Roman" w:eastAsia="Times New Roman" w:hAnsi="Times New Roman" w:cs="Times New Roman"/>
          <w:color w:val="000000"/>
          <w:sz w:val="24"/>
          <w:szCs w:val="24"/>
        </w:rPr>
        <w:t>]</w:t>
      </w:r>
    </w:p>
    <w:p w:rsidR="00D474FA" w:rsidRPr="00D474FA" w:rsidRDefault="00D474FA" w:rsidP="00D474FA">
      <w:pPr>
        <w:shd w:val="clear" w:color="auto" w:fill="FFFFFF"/>
        <w:spacing w:line="240" w:lineRule="auto"/>
        <w:rPr>
          <w:rFonts w:ascii="Times New Roman" w:eastAsia="Times New Roman" w:hAnsi="Times New Roman" w:cs="Times New Roman"/>
          <w:color w:val="000000"/>
          <w:sz w:val="24"/>
          <w:szCs w:val="24"/>
        </w:rPr>
      </w:pPr>
      <w:r w:rsidRPr="00D474FA">
        <w:rPr>
          <w:rFonts w:ascii="Times New Roman" w:eastAsia="Times New Roman" w:hAnsi="Times New Roman" w:cs="Times New Roman"/>
          <w:color w:val="000000"/>
          <w:sz w:val="24"/>
          <w:szCs w:val="24"/>
        </w:rPr>
        <w:t>46. </w:t>
      </w:r>
      <w:proofErr w:type="spellStart"/>
      <w:r w:rsidRPr="00D474FA">
        <w:rPr>
          <w:rFonts w:ascii="Times New Roman" w:eastAsia="Times New Roman" w:hAnsi="Times New Roman" w:cs="Times New Roman"/>
          <w:color w:val="000000"/>
          <w:sz w:val="24"/>
          <w:szCs w:val="24"/>
        </w:rPr>
        <w:t>Rudnicka</w:t>
      </w:r>
      <w:proofErr w:type="spellEnd"/>
      <w:r w:rsidRPr="00D474FA">
        <w:rPr>
          <w:rFonts w:ascii="Times New Roman" w:eastAsia="Times New Roman" w:hAnsi="Times New Roman" w:cs="Times New Roman"/>
          <w:color w:val="000000"/>
          <w:sz w:val="24"/>
          <w:szCs w:val="24"/>
        </w:rPr>
        <w:t xml:space="preserve"> L, </w:t>
      </w:r>
      <w:proofErr w:type="spellStart"/>
      <w:r w:rsidRPr="00D474FA">
        <w:rPr>
          <w:rFonts w:ascii="Times New Roman" w:eastAsia="Times New Roman" w:hAnsi="Times New Roman" w:cs="Times New Roman"/>
          <w:color w:val="000000"/>
          <w:sz w:val="24"/>
          <w:szCs w:val="24"/>
        </w:rPr>
        <w:t>Olszewska</w:t>
      </w:r>
      <w:proofErr w:type="spellEnd"/>
      <w:r w:rsidRPr="00D474FA">
        <w:rPr>
          <w:rFonts w:ascii="Times New Roman" w:eastAsia="Times New Roman" w:hAnsi="Times New Roman" w:cs="Times New Roman"/>
          <w:color w:val="000000"/>
          <w:sz w:val="24"/>
          <w:szCs w:val="24"/>
        </w:rPr>
        <w:t xml:space="preserve"> M, </w:t>
      </w:r>
      <w:proofErr w:type="spellStart"/>
      <w:r w:rsidRPr="00D474FA">
        <w:rPr>
          <w:rFonts w:ascii="Times New Roman" w:eastAsia="Times New Roman" w:hAnsi="Times New Roman" w:cs="Times New Roman"/>
          <w:color w:val="000000"/>
          <w:sz w:val="24"/>
          <w:szCs w:val="24"/>
        </w:rPr>
        <w:t>Rakowska</w:t>
      </w:r>
      <w:proofErr w:type="spellEnd"/>
      <w:r w:rsidRPr="00D474FA">
        <w:rPr>
          <w:rFonts w:ascii="Times New Roman" w:eastAsia="Times New Roman" w:hAnsi="Times New Roman" w:cs="Times New Roman"/>
          <w:color w:val="000000"/>
          <w:sz w:val="24"/>
          <w:szCs w:val="24"/>
        </w:rPr>
        <w:t xml:space="preserve"> A, </w:t>
      </w:r>
      <w:proofErr w:type="spellStart"/>
      <w:r w:rsidRPr="00D474FA">
        <w:rPr>
          <w:rFonts w:ascii="Times New Roman" w:eastAsia="Times New Roman" w:hAnsi="Times New Roman" w:cs="Times New Roman"/>
          <w:color w:val="000000"/>
          <w:sz w:val="24"/>
          <w:szCs w:val="24"/>
        </w:rPr>
        <w:t>Kowalska-Oledzka</w:t>
      </w:r>
      <w:proofErr w:type="spellEnd"/>
      <w:r w:rsidRPr="00D474FA">
        <w:rPr>
          <w:rFonts w:ascii="Times New Roman" w:eastAsia="Times New Roman" w:hAnsi="Times New Roman" w:cs="Times New Roman"/>
          <w:color w:val="000000"/>
          <w:sz w:val="24"/>
          <w:szCs w:val="24"/>
        </w:rPr>
        <w:t xml:space="preserve"> E, </w:t>
      </w:r>
      <w:proofErr w:type="spellStart"/>
      <w:r w:rsidRPr="00D474FA">
        <w:rPr>
          <w:rFonts w:ascii="Times New Roman" w:eastAsia="Times New Roman" w:hAnsi="Times New Roman" w:cs="Times New Roman"/>
          <w:color w:val="000000"/>
          <w:sz w:val="24"/>
          <w:szCs w:val="24"/>
        </w:rPr>
        <w:t>Slowinska</w:t>
      </w:r>
      <w:proofErr w:type="spellEnd"/>
      <w:r w:rsidRPr="00D474FA">
        <w:rPr>
          <w:rFonts w:ascii="Times New Roman" w:eastAsia="Times New Roman" w:hAnsi="Times New Roman" w:cs="Times New Roman"/>
          <w:color w:val="000000"/>
          <w:sz w:val="24"/>
          <w:szCs w:val="24"/>
        </w:rPr>
        <w:t xml:space="preserve"> M. </w:t>
      </w:r>
      <w:proofErr w:type="spellStart"/>
      <w:r w:rsidRPr="00D474FA">
        <w:rPr>
          <w:rFonts w:ascii="Times New Roman" w:eastAsia="Times New Roman" w:hAnsi="Times New Roman" w:cs="Times New Roman"/>
          <w:color w:val="000000"/>
          <w:sz w:val="24"/>
          <w:szCs w:val="24"/>
        </w:rPr>
        <w:t>Trichoscopy</w:t>
      </w:r>
      <w:proofErr w:type="spellEnd"/>
      <w:r w:rsidRPr="00D474FA">
        <w:rPr>
          <w:rFonts w:ascii="Times New Roman" w:eastAsia="Times New Roman" w:hAnsi="Times New Roman" w:cs="Times New Roman"/>
          <w:color w:val="000000"/>
          <w:sz w:val="24"/>
          <w:szCs w:val="24"/>
        </w:rPr>
        <w:t>: A new method for diagnosing hair loss. </w:t>
      </w:r>
      <w:proofErr w:type="gramStart"/>
      <w:r w:rsidRPr="00D474FA">
        <w:rPr>
          <w:rFonts w:ascii="Times New Roman" w:eastAsia="Times New Roman" w:hAnsi="Times New Roman" w:cs="Times New Roman"/>
          <w:color w:val="000000"/>
          <w:sz w:val="24"/>
          <w:szCs w:val="24"/>
        </w:rPr>
        <w:t xml:space="preserve">J Drugs </w:t>
      </w:r>
      <w:proofErr w:type="spellStart"/>
      <w:r w:rsidRPr="00D474FA">
        <w:rPr>
          <w:rFonts w:ascii="Times New Roman" w:eastAsia="Times New Roman" w:hAnsi="Times New Roman" w:cs="Times New Roman"/>
          <w:color w:val="000000"/>
          <w:sz w:val="24"/>
          <w:szCs w:val="24"/>
        </w:rPr>
        <w:t>Dermatol</w:t>
      </w:r>
      <w:proofErr w:type="spellEnd"/>
      <w:r w:rsidRPr="00D474FA">
        <w:rPr>
          <w:rFonts w:ascii="Times New Roman" w:eastAsia="Times New Roman" w:hAnsi="Times New Roman" w:cs="Times New Roman"/>
          <w:color w:val="000000"/>
          <w:sz w:val="24"/>
          <w:szCs w:val="24"/>
        </w:rPr>
        <w:t>.</w:t>
      </w:r>
      <w:proofErr w:type="gramEnd"/>
      <w:r w:rsidRPr="00D474FA">
        <w:rPr>
          <w:rFonts w:ascii="Times New Roman" w:eastAsia="Times New Roman" w:hAnsi="Times New Roman" w:cs="Times New Roman"/>
          <w:color w:val="000000"/>
          <w:sz w:val="24"/>
          <w:szCs w:val="24"/>
        </w:rPr>
        <w:t> 2008</w:t>
      </w:r>
      <w:proofErr w:type="gramStart"/>
      <w:r w:rsidRPr="00D474FA">
        <w:rPr>
          <w:rFonts w:ascii="Times New Roman" w:eastAsia="Times New Roman" w:hAnsi="Times New Roman" w:cs="Times New Roman"/>
          <w:color w:val="000000"/>
          <w:sz w:val="24"/>
          <w:szCs w:val="24"/>
        </w:rPr>
        <w:t>;7:651</w:t>
      </w:r>
      <w:proofErr w:type="gramEnd"/>
      <w:r w:rsidRPr="00D474FA">
        <w:rPr>
          <w:rFonts w:ascii="Times New Roman" w:eastAsia="Times New Roman" w:hAnsi="Times New Roman" w:cs="Times New Roman"/>
          <w:color w:val="000000"/>
          <w:sz w:val="24"/>
          <w:szCs w:val="24"/>
        </w:rPr>
        <w:t>–4. [</w:t>
      </w:r>
      <w:proofErr w:type="spellStart"/>
      <w:r w:rsidRPr="00D474FA">
        <w:rPr>
          <w:rFonts w:ascii="Times New Roman" w:eastAsia="Times New Roman" w:hAnsi="Times New Roman" w:cs="Times New Roman"/>
          <w:color w:val="000000"/>
          <w:sz w:val="24"/>
          <w:szCs w:val="24"/>
        </w:rPr>
        <w:fldChar w:fldCharType="begin"/>
      </w:r>
      <w:r w:rsidRPr="00D474FA">
        <w:rPr>
          <w:rFonts w:ascii="Times New Roman" w:eastAsia="Times New Roman" w:hAnsi="Times New Roman" w:cs="Times New Roman"/>
          <w:color w:val="000000"/>
          <w:sz w:val="24"/>
          <w:szCs w:val="24"/>
        </w:rPr>
        <w:instrText xml:space="preserve"> HYPERLINK "http://www.ncbi.nlm.nih.gov/pubmed/18664157" \t "_blank" </w:instrText>
      </w:r>
      <w:r w:rsidRPr="00D474FA">
        <w:rPr>
          <w:rFonts w:ascii="Times New Roman" w:eastAsia="Times New Roman" w:hAnsi="Times New Roman" w:cs="Times New Roman"/>
          <w:color w:val="000000"/>
          <w:sz w:val="24"/>
          <w:szCs w:val="24"/>
        </w:rPr>
        <w:fldChar w:fldCharType="separate"/>
      </w:r>
      <w:r w:rsidRPr="00D474FA">
        <w:rPr>
          <w:rFonts w:ascii="Times New Roman" w:eastAsia="Times New Roman" w:hAnsi="Times New Roman" w:cs="Times New Roman"/>
          <w:color w:val="642A8F"/>
          <w:sz w:val="24"/>
          <w:szCs w:val="24"/>
          <w:u w:val="single"/>
        </w:rPr>
        <w:t>PubMed</w:t>
      </w:r>
      <w:proofErr w:type="spellEnd"/>
      <w:r w:rsidRPr="00D474FA">
        <w:rPr>
          <w:rFonts w:ascii="Times New Roman" w:eastAsia="Times New Roman" w:hAnsi="Times New Roman" w:cs="Times New Roman"/>
          <w:color w:val="000000"/>
          <w:sz w:val="24"/>
          <w:szCs w:val="24"/>
        </w:rPr>
        <w:fldChar w:fldCharType="end"/>
      </w:r>
      <w:r w:rsidRPr="00D474FA">
        <w:rPr>
          <w:rFonts w:ascii="Times New Roman" w:eastAsia="Times New Roman" w:hAnsi="Times New Roman" w:cs="Times New Roman"/>
          <w:color w:val="000000"/>
          <w:sz w:val="24"/>
          <w:szCs w:val="24"/>
        </w:rPr>
        <w:t>]</w:t>
      </w:r>
    </w:p>
    <w:p w:rsidR="00D474FA" w:rsidRPr="00D474FA" w:rsidRDefault="00D474FA" w:rsidP="00D474FA">
      <w:pPr>
        <w:shd w:val="clear" w:color="auto" w:fill="FFFFFF"/>
        <w:spacing w:line="240" w:lineRule="auto"/>
        <w:rPr>
          <w:rFonts w:ascii="Times New Roman" w:eastAsia="Times New Roman" w:hAnsi="Times New Roman" w:cs="Times New Roman"/>
          <w:color w:val="000000"/>
          <w:sz w:val="24"/>
          <w:szCs w:val="24"/>
        </w:rPr>
      </w:pPr>
      <w:r w:rsidRPr="00D474FA">
        <w:rPr>
          <w:rFonts w:ascii="Times New Roman" w:eastAsia="Times New Roman" w:hAnsi="Times New Roman" w:cs="Times New Roman"/>
          <w:color w:val="000000"/>
          <w:sz w:val="24"/>
          <w:szCs w:val="24"/>
        </w:rPr>
        <w:t>47. </w:t>
      </w:r>
      <w:proofErr w:type="spellStart"/>
      <w:r w:rsidRPr="00D474FA">
        <w:rPr>
          <w:rFonts w:ascii="Times New Roman" w:eastAsia="Times New Roman" w:hAnsi="Times New Roman" w:cs="Times New Roman"/>
          <w:color w:val="000000"/>
          <w:sz w:val="24"/>
          <w:szCs w:val="24"/>
        </w:rPr>
        <w:t>Rakowska</w:t>
      </w:r>
      <w:proofErr w:type="spellEnd"/>
      <w:r w:rsidRPr="00D474FA">
        <w:rPr>
          <w:rFonts w:ascii="Times New Roman" w:eastAsia="Times New Roman" w:hAnsi="Times New Roman" w:cs="Times New Roman"/>
          <w:color w:val="000000"/>
          <w:sz w:val="24"/>
          <w:szCs w:val="24"/>
        </w:rPr>
        <w:t xml:space="preserve"> A. </w:t>
      </w:r>
      <w:proofErr w:type="spellStart"/>
      <w:r w:rsidRPr="00D474FA">
        <w:rPr>
          <w:rFonts w:ascii="Times New Roman" w:eastAsia="Times New Roman" w:hAnsi="Times New Roman" w:cs="Times New Roman"/>
          <w:color w:val="000000"/>
          <w:sz w:val="24"/>
          <w:szCs w:val="24"/>
        </w:rPr>
        <w:t>Trichoscopy</w:t>
      </w:r>
      <w:proofErr w:type="spellEnd"/>
      <w:r w:rsidRPr="00D474FA">
        <w:rPr>
          <w:rFonts w:ascii="Times New Roman" w:eastAsia="Times New Roman" w:hAnsi="Times New Roman" w:cs="Times New Roman"/>
          <w:color w:val="000000"/>
          <w:sz w:val="24"/>
          <w:szCs w:val="24"/>
        </w:rPr>
        <w:t xml:space="preserve"> (hair and scalp </w:t>
      </w:r>
      <w:proofErr w:type="spellStart"/>
      <w:r w:rsidRPr="00D474FA">
        <w:rPr>
          <w:rFonts w:ascii="Times New Roman" w:eastAsia="Times New Roman" w:hAnsi="Times New Roman" w:cs="Times New Roman"/>
          <w:color w:val="000000"/>
          <w:sz w:val="24"/>
          <w:szCs w:val="24"/>
        </w:rPr>
        <w:t>videodermoscopy</w:t>
      </w:r>
      <w:proofErr w:type="spellEnd"/>
      <w:r w:rsidRPr="00D474FA">
        <w:rPr>
          <w:rFonts w:ascii="Times New Roman" w:eastAsia="Times New Roman" w:hAnsi="Times New Roman" w:cs="Times New Roman"/>
          <w:color w:val="000000"/>
          <w:sz w:val="24"/>
          <w:szCs w:val="24"/>
        </w:rPr>
        <w:t xml:space="preserve">) in the healthy female. </w:t>
      </w:r>
      <w:proofErr w:type="gramStart"/>
      <w:r w:rsidRPr="00D474FA">
        <w:rPr>
          <w:rFonts w:ascii="Times New Roman" w:eastAsia="Times New Roman" w:hAnsi="Times New Roman" w:cs="Times New Roman"/>
          <w:color w:val="000000"/>
          <w:sz w:val="24"/>
          <w:szCs w:val="24"/>
        </w:rPr>
        <w:t>Method standardization and norms for measurable parameters.</w:t>
      </w:r>
      <w:proofErr w:type="gramEnd"/>
      <w:r w:rsidRPr="00D474FA">
        <w:rPr>
          <w:rFonts w:ascii="Times New Roman" w:eastAsia="Times New Roman" w:hAnsi="Times New Roman" w:cs="Times New Roman"/>
          <w:color w:val="000000"/>
          <w:sz w:val="24"/>
          <w:szCs w:val="24"/>
        </w:rPr>
        <w:t xml:space="preserve"> J </w:t>
      </w:r>
      <w:proofErr w:type="spellStart"/>
      <w:r w:rsidRPr="00D474FA">
        <w:rPr>
          <w:rFonts w:ascii="Times New Roman" w:eastAsia="Times New Roman" w:hAnsi="Times New Roman" w:cs="Times New Roman"/>
          <w:color w:val="000000"/>
          <w:sz w:val="24"/>
          <w:szCs w:val="24"/>
        </w:rPr>
        <w:t>Dermatol</w:t>
      </w:r>
      <w:proofErr w:type="spellEnd"/>
      <w:r w:rsidRPr="00D474FA">
        <w:rPr>
          <w:rFonts w:ascii="Times New Roman" w:eastAsia="Times New Roman" w:hAnsi="Times New Roman" w:cs="Times New Roman"/>
          <w:color w:val="000000"/>
          <w:sz w:val="24"/>
          <w:szCs w:val="24"/>
        </w:rPr>
        <w:t xml:space="preserve"> Case Rep. 2009</w:t>
      </w:r>
      <w:proofErr w:type="gramStart"/>
      <w:r w:rsidRPr="00D474FA">
        <w:rPr>
          <w:rFonts w:ascii="Times New Roman" w:eastAsia="Times New Roman" w:hAnsi="Times New Roman" w:cs="Times New Roman"/>
          <w:color w:val="000000"/>
          <w:sz w:val="24"/>
          <w:szCs w:val="24"/>
        </w:rPr>
        <w:t>;1:14</w:t>
      </w:r>
      <w:proofErr w:type="gramEnd"/>
      <w:r w:rsidRPr="00D474FA">
        <w:rPr>
          <w:rFonts w:ascii="Times New Roman" w:eastAsia="Times New Roman" w:hAnsi="Times New Roman" w:cs="Times New Roman"/>
          <w:color w:val="000000"/>
          <w:sz w:val="24"/>
          <w:szCs w:val="24"/>
        </w:rPr>
        <w:t>–21. [</w:t>
      </w:r>
      <w:hyperlink r:id="rId108" w:history="1">
        <w:r w:rsidRPr="00D474FA">
          <w:rPr>
            <w:rFonts w:ascii="Times New Roman" w:eastAsia="Times New Roman" w:hAnsi="Times New Roman" w:cs="Times New Roman"/>
            <w:color w:val="642A8F"/>
            <w:sz w:val="24"/>
            <w:szCs w:val="24"/>
            <w:u w:val="single"/>
          </w:rPr>
          <w:t>PMC free article</w:t>
        </w:r>
      </w:hyperlink>
      <w:r w:rsidRPr="00D474FA">
        <w:rPr>
          <w:rFonts w:ascii="Times New Roman" w:eastAsia="Times New Roman" w:hAnsi="Times New Roman" w:cs="Times New Roman"/>
          <w:color w:val="000000"/>
          <w:sz w:val="24"/>
          <w:szCs w:val="24"/>
        </w:rPr>
        <w:t>][</w:t>
      </w:r>
      <w:proofErr w:type="spellStart"/>
      <w:r w:rsidRPr="00D474FA">
        <w:rPr>
          <w:rFonts w:ascii="Times New Roman" w:eastAsia="Times New Roman" w:hAnsi="Times New Roman" w:cs="Times New Roman"/>
          <w:color w:val="000000"/>
          <w:sz w:val="24"/>
          <w:szCs w:val="24"/>
        </w:rPr>
        <w:fldChar w:fldCharType="begin"/>
      </w:r>
      <w:r w:rsidRPr="00D474FA">
        <w:rPr>
          <w:rFonts w:ascii="Times New Roman" w:eastAsia="Times New Roman" w:hAnsi="Times New Roman" w:cs="Times New Roman"/>
          <w:color w:val="000000"/>
          <w:sz w:val="24"/>
          <w:szCs w:val="24"/>
        </w:rPr>
        <w:instrText xml:space="preserve"> HYPERLINK "http://www.ncbi.nlm.nih.gov/pubmed/21886722" \t "_blank" </w:instrText>
      </w:r>
      <w:r w:rsidRPr="00D474FA">
        <w:rPr>
          <w:rFonts w:ascii="Times New Roman" w:eastAsia="Times New Roman" w:hAnsi="Times New Roman" w:cs="Times New Roman"/>
          <w:color w:val="000000"/>
          <w:sz w:val="24"/>
          <w:szCs w:val="24"/>
        </w:rPr>
        <w:fldChar w:fldCharType="separate"/>
      </w:r>
      <w:r w:rsidRPr="00D474FA">
        <w:rPr>
          <w:rFonts w:ascii="Times New Roman" w:eastAsia="Times New Roman" w:hAnsi="Times New Roman" w:cs="Times New Roman"/>
          <w:color w:val="642A8F"/>
          <w:sz w:val="24"/>
          <w:szCs w:val="24"/>
          <w:u w:val="single"/>
        </w:rPr>
        <w:t>PubMed</w:t>
      </w:r>
      <w:proofErr w:type="spellEnd"/>
      <w:r w:rsidRPr="00D474FA">
        <w:rPr>
          <w:rFonts w:ascii="Times New Roman" w:eastAsia="Times New Roman" w:hAnsi="Times New Roman" w:cs="Times New Roman"/>
          <w:color w:val="000000"/>
          <w:sz w:val="24"/>
          <w:szCs w:val="24"/>
        </w:rPr>
        <w:fldChar w:fldCharType="end"/>
      </w:r>
      <w:r w:rsidRPr="00D474FA">
        <w:rPr>
          <w:rFonts w:ascii="Times New Roman" w:eastAsia="Times New Roman" w:hAnsi="Times New Roman" w:cs="Times New Roman"/>
          <w:color w:val="000000"/>
          <w:sz w:val="24"/>
          <w:szCs w:val="24"/>
        </w:rPr>
        <w:t>]</w:t>
      </w:r>
    </w:p>
    <w:p w:rsidR="00D474FA" w:rsidRPr="00D474FA" w:rsidRDefault="00D474FA" w:rsidP="00D474FA">
      <w:pPr>
        <w:shd w:val="clear" w:color="auto" w:fill="FFFFFF"/>
        <w:spacing w:line="240" w:lineRule="auto"/>
        <w:rPr>
          <w:rFonts w:ascii="Times New Roman" w:eastAsia="Times New Roman" w:hAnsi="Times New Roman" w:cs="Times New Roman"/>
          <w:color w:val="000000"/>
          <w:sz w:val="24"/>
          <w:szCs w:val="24"/>
        </w:rPr>
      </w:pPr>
      <w:r w:rsidRPr="00D474FA">
        <w:rPr>
          <w:rFonts w:ascii="Times New Roman" w:eastAsia="Times New Roman" w:hAnsi="Times New Roman" w:cs="Times New Roman"/>
          <w:color w:val="000000"/>
          <w:sz w:val="24"/>
          <w:szCs w:val="24"/>
        </w:rPr>
        <w:t xml:space="preserve">48. Ross EK, </w:t>
      </w:r>
      <w:proofErr w:type="spellStart"/>
      <w:r w:rsidRPr="00D474FA">
        <w:rPr>
          <w:rFonts w:ascii="Times New Roman" w:eastAsia="Times New Roman" w:hAnsi="Times New Roman" w:cs="Times New Roman"/>
          <w:color w:val="000000"/>
          <w:sz w:val="24"/>
          <w:szCs w:val="24"/>
        </w:rPr>
        <w:t>Vincenzi</w:t>
      </w:r>
      <w:proofErr w:type="spellEnd"/>
      <w:r w:rsidRPr="00D474FA">
        <w:rPr>
          <w:rFonts w:ascii="Times New Roman" w:eastAsia="Times New Roman" w:hAnsi="Times New Roman" w:cs="Times New Roman"/>
          <w:color w:val="000000"/>
          <w:sz w:val="24"/>
          <w:szCs w:val="24"/>
        </w:rPr>
        <w:t xml:space="preserve"> C, </w:t>
      </w:r>
      <w:proofErr w:type="spellStart"/>
      <w:r w:rsidRPr="00D474FA">
        <w:rPr>
          <w:rFonts w:ascii="Times New Roman" w:eastAsia="Times New Roman" w:hAnsi="Times New Roman" w:cs="Times New Roman"/>
          <w:color w:val="000000"/>
          <w:sz w:val="24"/>
          <w:szCs w:val="24"/>
        </w:rPr>
        <w:t>Tosti</w:t>
      </w:r>
      <w:proofErr w:type="spellEnd"/>
      <w:r w:rsidRPr="00D474FA">
        <w:rPr>
          <w:rFonts w:ascii="Times New Roman" w:eastAsia="Times New Roman" w:hAnsi="Times New Roman" w:cs="Times New Roman"/>
          <w:color w:val="000000"/>
          <w:sz w:val="24"/>
          <w:szCs w:val="24"/>
        </w:rPr>
        <w:t xml:space="preserve"> A. </w:t>
      </w:r>
      <w:proofErr w:type="spellStart"/>
      <w:r w:rsidRPr="00D474FA">
        <w:rPr>
          <w:rFonts w:ascii="Times New Roman" w:eastAsia="Times New Roman" w:hAnsi="Times New Roman" w:cs="Times New Roman"/>
          <w:color w:val="000000"/>
          <w:sz w:val="24"/>
          <w:szCs w:val="24"/>
        </w:rPr>
        <w:t>Videodermoscopy</w:t>
      </w:r>
      <w:proofErr w:type="spellEnd"/>
      <w:r w:rsidRPr="00D474FA">
        <w:rPr>
          <w:rFonts w:ascii="Times New Roman" w:eastAsia="Times New Roman" w:hAnsi="Times New Roman" w:cs="Times New Roman"/>
          <w:color w:val="000000"/>
          <w:sz w:val="24"/>
          <w:szCs w:val="24"/>
        </w:rPr>
        <w:t xml:space="preserve"> in the evaluation of hair and scalp disorders. J Am </w:t>
      </w:r>
      <w:proofErr w:type="spellStart"/>
      <w:r w:rsidRPr="00D474FA">
        <w:rPr>
          <w:rFonts w:ascii="Times New Roman" w:eastAsia="Times New Roman" w:hAnsi="Times New Roman" w:cs="Times New Roman"/>
          <w:color w:val="000000"/>
          <w:sz w:val="24"/>
          <w:szCs w:val="24"/>
        </w:rPr>
        <w:t>Acad</w:t>
      </w:r>
      <w:proofErr w:type="spellEnd"/>
      <w:r w:rsidRPr="00D474FA">
        <w:rPr>
          <w:rFonts w:ascii="Times New Roman" w:eastAsia="Times New Roman" w:hAnsi="Times New Roman" w:cs="Times New Roman"/>
          <w:color w:val="000000"/>
          <w:sz w:val="24"/>
          <w:szCs w:val="24"/>
        </w:rPr>
        <w:t xml:space="preserve"> </w:t>
      </w:r>
      <w:proofErr w:type="spellStart"/>
      <w:r w:rsidRPr="00D474FA">
        <w:rPr>
          <w:rFonts w:ascii="Times New Roman" w:eastAsia="Times New Roman" w:hAnsi="Times New Roman" w:cs="Times New Roman"/>
          <w:color w:val="000000"/>
          <w:sz w:val="24"/>
          <w:szCs w:val="24"/>
        </w:rPr>
        <w:t>Dermatol</w:t>
      </w:r>
      <w:proofErr w:type="spellEnd"/>
      <w:r w:rsidRPr="00D474FA">
        <w:rPr>
          <w:rFonts w:ascii="Times New Roman" w:eastAsia="Times New Roman" w:hAnsi="Times New Roman" w:cs="Times New Roman"/>
          <w:color w:val="000000"/>
          <w:sz w:val="24"/>
          <w:szCs w:val="24"/>
        </w:rPr>
        <w:t>. 2006</w:t>
      </w:r>
      <w:proofErr w:type="gramStart"/>
      <w:r w:rsidRPr="00D474FA">
        <w:rPr>
          <w:rFonts w:ascii="Times New Roman" w:eastAsia="Times New Roman" w:hAnsi="Times New Roman" w:cs="Times New Roman"/>
          <w:color w:val="000000"/>
          <w:sz w:val="24"/>
          <w:szCs w:val="24"/>
        </w:rPr>
        <w:t>;55:799</w:t>
      </w:r>
      <w:proofErr w:type="gramEnd"/>
      <w:r w:rsidRPr="00D474FA">
        <w:rPr>
          <w:rFonts w:ascii="Times New Roman" w:eastAsia="Times New Roman" w:hAnsi="Times New Roman" w:cs="Times New Roman"/>
          <w:color w:val="000000"/>
          <w:sz w:val="24"/>
          <w:szCs w:val="24"/>
        </w:rPr>
        <w:t>–806.[</w:t>
      </w:r>
      <w:proofErr w:type="spellStart"/>
      <w:r w:rsidRPr="00D474FA">
        <w:rPr>
          <w:rFonts w:ascii="Times New Roman" w:eastAsia="Times New Roman" w:hAnsi="Times New Roman" w:cs="Times New Roman"/>
          <w:color w:val="000000"/>
          <w:sz w:val="24"/>
          <w:szCs w:val="24"/>
        </w:rPr>
        <w:fldChar w:fldCharType="begin"/>
      </w:r>
      <w:r w:rsidRPr="00D474FA">
        <w:rPr>
          <w:rFonts w:ascii="Times New Roman" w:eastAsia="Times New Roman" w:hAnsi="Times New Roman" w:cs="Times New Roman"/>
          <w:color w:val="000000"/>
          <w:sz w:val="24"/>
          <w:szCs w:val="24"/>
        </w:rPr>
        <w:instrText xml:space="preserve"> HYPERLINK "http://www.ncbi.nlm.nih.gov/pubmed/17052485" \t "_blank" </w:instrText>
      </w:r>
      <w:r w:rsidRPr="00D474FA">
        <w:rPr>
          <w:rFonts w:ascii="Times New Roman" w:eastAsia="Times New Roman" w:hAnsi="Times New Roman" w:cs="Times New Roman"/>
          <w:color w:val="000000"/>
          <w:sz w:val="24"/>
          <w:szCs w:val="24"/>
        </w:rPr>
        <w:fldChar w:fldCharType="separate"/>
      </w:r>
      <w:r w:rsidRPr="00D474FA">
        <w:rPr>
          <w:rFonts w:ascii="Times New Roman" w:eastAsia="Times New Roman" w:hAnsi="Times New Roman" w:cs="Times New Roman"/>
          <w:color w:val="642A8F"/>
          <w:sz w:val="24"/>
          <w:szCs w:val="24"/>
          <w:u w:val="single"/>
        </w:rPr>
        <w:t>PubMed</w:t>
      </w:r>
      <w:proofErr w:type="spellEnd"/>
      <w:r w:rsidRPr="00D474FA">
        <w:rPr>
          <w:rFonts w:ascii="Times New Roman" w:eastAsia="Times New Roman" w:hAnsi="Times New Roman" w:cs="Times New Roman"/>
          <w:color w:val="000000"/>
          <w:sz w:val="24"/>
          <w:szCs w:val="24"/>
        </w:rPr>
        <w:fldChar w:fldCharType="end"/>
      </w:r>
      <w:r w:rsidRPr="00D474FA">
        <w:rPr>
          <w:rFonts w:ascii="Times New Roman" w:eastAsia="Times New Roman" w:hAnsi="Times New Roman" w:cs="Times New Roman"/>
          <w:color w:val="000000"/>
          <w:sz w:val="24"/>
          <w:szCs w:val="24"/>
        </w:rPr>
        <w:t>]</w:t>
      </w:r>
    </w:p>
    <w:p w:rsidR="00682B2B" w:rsidRDefault="00682B2B"/>
    <w:sectPr w:rsidR="00682B2B" w:rsidSect="00682B2B">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9546FB2"/>
    <w:multiLevelType w:val="multilevel"/>
    <w:tmpl w:val="884E7DE8"/>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3D885DC3"/>
    <w:multiLevelType w:val="multilevel"/>
    <w:tmpl w:val="BA40E3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53F52397"/>
    <w:multiLevelType w:val="multilevel"/>
    <w:tmpl w:val="302C7D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nsid w:val="6E4A6776"/>
    <w:multiLevelType w:val="multilevel"/>
    <w:tmpl w:val="E2C8C7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0"/>
  </w:num>
  <w:num w:numId="2">
    <w:abstractNumId w:val="1"/>
  </w:num>
  <w:num w:numId="3">
    <w:abstractNumId w:val="2"/>
  </w:num>
  <w:num w:numId="4">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D474FA"/>
    <w:rsid w:val="00682B2B"/>
    <w:rsid w:val="00D474FA"/>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82B2B"/>
  </w:style>
  <w:style w:type="paragraph" w:styleId="Heading1">
    <w:name w:val="heading 1"/>
    <w:basedOn w:val="Normal"/>
    <w:link w:val="Heading1Char"/>
    <w:uiPriority w:val="9"/>
    <w:qFormat/>
    <w:rsid w:val="00D474FA"/>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link w:val="Heading2Char"/>
    <w:uiPriority w:val="9"/>
    <w:qFormat/>
    <w:rsid w:val="00D474FA"/>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link w:val="Heading3Char"/>
    <w:uiPriority w:val="9"/>
    <w:qFormat/>
    <w:rsid w:val="00D474FA"/>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Heading4">
    <w:name w:val="heading 4"/>
    <w:basedOn w:val="Normal"/>
    <w:link w:val="Heading4Char"/>
    <w:uiPriority w:val="9"/>
    <w:qFormat/>
    <w:rsid w:val="00D474FA"/>
    <w:pPr>
      <w:spacing w:before="100" w:beforeAutospacing="1" w:after="100" w:afterAutospacing="1" w:line="240" w:lineRule="auto"/>
      <w:outlineLvl w:val="3"/>
    </w:pPr>
    <w:rPr>
      <w:rFonts w:ascii="Times New Roman" w:eastAsia="Times New Roman" w:hAnsi="Times New Roman" w:cs="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474FA"/>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D474FA"/>
    <w:rPr>
      <w:rFonts w:ascii="Times New Roman" w:eastAsia="Times New Roman" w:hAnsi="Times New Roman" w:cs="Times New Roman"/>
      <w:b/>
      <w:bCs/>
      <w:sz w:val="36"/>
      <w:szCs w:val="36"/>
    </w:rPr>
  </w:style>
  <w:style w:type="character" w:customStyle="1" w:styleId="Heading3Char">
    <w:name w:val="Heading 3 Char"/>
    <w:basedOn w:val="DefaultParagraphFont"/>
    <w:link w:val="Heading3"/>
    <w:uiPriority w:val="9"/>
    <w:rsid w:val="00D474FA"/>
    <w:rPr>
      <w:rFonts w:ascii="Times New Roman" w:eastAsia="Times New Roman" w:hAnsi="Times New Roman" w:cs="Times New Roman"/>
      <w:b/>
      <w:bCs/>
      <w:sz w:val="27"/>
      <w:szCs w:val="27"/>
    </w:rPr>
  </w:style>
  <w:style w:type="character" w:customStyle="1" w:styleId="Heading4Char">
    <w:name w:val="Heading 4 Char"/>
    <w:basedOn w:val="DefaultParagraphFont"/>
    <w:link w:val="Heading4"/>
    <w:uiPriority w:val="9"/>
    <w:rsid w:val="00D474FA"/>
    <w:rPr>
      <w:rFonts w:ascii="Times New Roman" w:eastAsia="Times New Roman" w:hAnsi="Times New Roman" w:cs="Times New Roman"/>
      <w:b/>
      <w:bCs/>
      <w:sz w:val="24"/>
      <w:szCs w:val="24"/>
    </w:rPr>
  </w:style>
  <w:style w:type="character" w:styleId="Hyperlink">
    <w:name w:val="Hyperlink"/>
    <w:basedOn w:val="DefaultParagraphFont"/>
    <w:uiPriority w:val="99"/>
    <w:semiHidden/>
    <w:unhideWhenUsed/>
    <w:rsid w:val="00D474FA"/>
    <w:rPr>
      <w:color w:val="0000FF"/>
      <w:u w:val="single"/>
    </w:rPr>
  </w:style>
  <w:style w:type="character" w:styleId="FollowedHyperlink">
    <w:name w:val="FollowedHyperlink"/>
    <w:basedOn w:val="DefaultParagraphFont"/>
    <w:uiPriority w:val="99"/>
    <w:semiHidden/>
    <w:unhideWhenUsed/>
    <w:rsid w:val="00D474FA"/>
    <w:rPr>
      <w:color w:val="800080"/>
      <w:u w:val="single"/>
    </w:rPr>
  </w:style>
  <w:style w:type="paragraph" w:customStyle="1" w:styleId="contribs">
    <w:name w:val="contribs"/>
    <w:basedOn w:val="Normal"/>
    <w:rsid w:val="00D474FA"/>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fm-aai">
    <w:name w:val="fm-aai"/>
    <w:basedOn w:val="Normal"/>
    <w:rsid w:val="00D474FA"/>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
    <w:name w:val="p"/>
    <w:basedOn w:val="Normal"/>
    <w:rsid w:val="00D474FA"/>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D474FA"/>
    <w:rPr>
      <w:b/>
      <w:bCs/>
    </w:rPr>
  </w:style>
  <w:style w:type="character" w:customStyle="1" w:styleId="apple-converted-space">
    <w:name w:val="apple-converted-space"/>
    <w:basedOn w:val="DefaultParagraphFont"/>
    <w:rsid w:val="00D474FA"/>
  </w:style>
  <w:style w:type="character" w:customStyle="1" w:styleId="kwd-text">
    <w:name w:val="kwd-text"/>
    <w:basedOn w:val="DefaultParagraphFont"/>
    <w:rsid w:val="00D474FA"/>
  </w:style>
  <w:style w:type="paragraph" w:styleId="NormalWeb">
    <w:name w:val="Normal (Web)"/>
    <w:basedOn w:val="Normal"/>
    <w:uiPriority w:val="99"/>
    <w:semiHidden/>
    <w:unhideWhenUsed/>
    <w:rsid w:val="00D474FA"/>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D474FA"/>
    <w:rPr>
      <w:i/>
      <w:iCs/>
    </w:rPr>
  </w:style>
  <w:style w:type="paragraph" w:customStyle="1" w:styleId="fn">
    <w:name w:val="fn"/>
    <w:basedOn w:val="Normal"/>
    <w:rsid w:val="00D474F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it">
    <w:name w:val="cit"/>
    <w:basedOn w:val="DefaultParagraphFont"/>
    <w:rsid w:val="00D474FA"/>
  </w:style>
  <w:style w:type="character" w:customStyle="1" w:styleId="doi">
    <w:name w:val="doi"/>
    <w:basedOn w:val="DefaultParagraphFont"/>
    <w:rsid w:val="00D474FA"/>
  </w:style>
  <w:style w:type="character" w:customStyle="1" w:styleId="fm-citation-ids-label">
    <w:name w:val="fm-citation-ids-label"/>
    <w:basedOn w:val="DefaultParagraphFont"/>
    <w:rsid w:val="00D474FA"/>
  </w:style>
  <w:style w:type="character" w:customStyle="1" w:styleId="acknowledgment-journal-title">
    <w:name w:val="acknowledgment-journal-title"/>
    <w:basedOn w:val="DefaultParagraphFont"/>
    <w:rsid w:val="00D474FA"/>
  </w:style>
  <w:style w:type="character" w:customStyle="1" w:styleId="element-citation">
    <w:name w:val="element-citation"/>
    <w:basedOn w:val="DefaultParagraphFont"/>
    <w:rsid w:val="00D474FA"/>
  </w:style>
  <w:style w:type="character" w:customStyle="1" w:styleId="ref-journal">
    <w:name w:val="ref-journal"/>
    <w:basedOn w:val="DefaultParagraphFont"/>
    <w:rsid w:val="00D474FA"/>
  </w:style>
  <w:style w:type="character" w:customStyle="1" w:styleId="ref-vol">
    <w:name w:val="ref-vol"/>
    <w:basedOn w:val="DefaultParagraphFont"/>
    <w:rsid w:val="00D474FA"/>
  </w:style>
  <w:style w:type="character" w:customStyle="1" w:styleId="nowrap">
    <w:name w:val="nowrap"/>
    <w:basedOn w:val="DefaultParagraphFont"/>
    <w:rsid w:val="00D474FA"/>
  </w:style>
  <w:style w:type="paragraph" w:styleId="BalloonText">
    <w:name w:val="Balloon Text"/>
    <w:basedOn w:val="Normal"/>
    <w:link w:val="BalloonTextChar"/>
    <w:uiPriority w:val="99"/>
    <w:semiHidden/>
    <w:unhideWhenUsed/>
    <w:rsid w:val="00D474F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474FA"/>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977999823">
      <w:bodyDiv w:val="1"/>
      <w:marLeft w:val="0"/>
      <w:marRight w:val="0"/>
      <w:marTop w:val="0"/>
      <w:marBottom w:val="0"/>
      <w:divBdr>
        <w:top w:val="none" w:sz="0" w:space="0" w:color="auto"/>
        <w:left w:val="none" w:sz="0" w:space="0" w:color="auto"/>
        <w:bottom w:val="none" w:sz="0" w:space="0" w:color="auto"/>
        <w:right w:val="none" w:sz="0" w:space="0" w:color="auto"/>
      </w:divBdr>
      <w:divsChild>
        <w:div w:id="1479110170">
          <w:marLeft w:val="0"/>
          <w:marRight w:val="0"/>
          <w:marTop w:val="100"/>
          <w:marBottom w:val="100"/>
          <w:divBdr>
            <w:top w:val="none" w:sz="0" w:space="0" w:color="auto"/>
            <w:left w:val="none" w:sz="0" w:space="0" w:color="auto"/>
            <w:bottom w:val="none" w:sz="0" w:space="0" w:color="auto"/>
            <w:right w:val="none" w:sz="0" w:space="0" w:color="auto"/>
          </w:divBdr>
        </w:div>
        <w:div w:id="206571510">
          <w:marLeft w:val="0"/>
          <w:marRight w:val="0"/>
          <w:marTop w:val="0"/>
          <w:marBottom w:val="0"/>
          <w:divBdr>
            <w:top w:val="none" w:sz="0" w:space="0" w:color="auto"/>
            <w:left w:val="none" w:sz="0" w:space="0" w:color="auto"/>
            <w:bottom w:val="none" w:sz="0" w:space="0" w:color="auto"/>
            <w:right w:val="none" w:sz="0" w:space="0" w:color="auto"/>
          </w:divBdr>
          <w:divsChild>
            <w:div w:id="340938026">
              <w:marLeft w:val="0"/>
              <w:marRight w:val="0"/>
              <w:marTop w:val="0"/>
              <w:marBottom w:val="0"/>
              <w:divBdr>
                <w:top w:val="none" w:sz="0" w:space="0" w:color="auto"/>
                <w:left w:val="none" w:sz="0" w:space="0" w:color="auto"/>
                <w:bottom w:val="none" w:sz="0" w:space="0" w:color="auto"/>
                <w:right w:val="none" w:sz="0" w:space="0" w:color="auto"/>
              </w:divBdr>
            </w:div>
            <w:div w:id="1601985616">
              <w:marLeft w:val="0"/>
              <w:marRight w:val="0"/>
              <w:marTop w:val="0"/>
              <w:marBottom w:val="0"/>
              <w:divBdr>
                <w:top w:val="none" w:sz="0" w:space="0" w:color="auto"/>
                <w:left w:val="none" w:sz="0" w:space="0" w:color="auto"/>
                <w:bottom w:val="none" w:sz="0" w:space="0" w:color="auto"/>
                <w:right w:val="none" w:sz="0" w:space="0" w:color="auto"/>
              </w:divBdr>
            </w:div>
          </w:divsChild>
        </w:div>
        <w:div w:id="612901978">
          <w:marLeft w:val="0"/>
          <w:marRight w:val="0"/>
          <w:marTop w:val="0"/>
          <w:marBottom w:val="0"/>
          <w:divBdr>
            <w:top w:val="none" w:sz="0" w:space="0" w:color="auto"/>
            <w:left w:val="none" w:sz="0" w:space="0" w:color="auto"/>
            <w:bottom w:val="none" w:sz="0" w:space="0" w:color="auto"/>
            <w:right w:val="none" w:sz="0" w:space="0" w:color="auto"/>
          </w:divBdr>
          <w:divsChild>
            <w:div w:id="1233849836">
              <w:marLeft w:val="0"/>
              <w:marRight w:val="0"/>
              <w:marTop w:val="274"/>
              <w:marBottom w:val="274"/>
              <w:divBdr>
                <w:top w:val="double" w:sz="12" w:space="6" w:color="E0ECFF"/>
                <w:left w:val="double" w:sz="12" w:space="6" w:color="E0ECFF"/>
                <w:bottom w:val="double" w:sz="12" w:space="6" w:color="E0ECFF"/>
                <w:right w:val="double" w:sz="12" w:space="6" w:color="E0ECFF"/>
              </w:divBdr>
              <w:divsChild>
                <w:div w:id="507209754">
                  <w:marLeft w:val="0"/>
                  <w:marRight w:val="0"/>
                  <w:marTop w:val="0"/>
                  <w:marBottom w:val="0"/>
                  <w:divBdr>
                    <w:top w:val="none" w:sz="0" w:space="0" w:color="auto"/>
                    <w:left w:val="none" w:sz="0" w:space="0" w:color="auto"/>
                    <w:bottom w:val="none" w:sz="0" w:space="0" w:color="auto"/>
                    <w:right w:val="none" w:sz="0" w:space="0" w:color="auto"/>
                  </w:divBdr>
                  <w:divsChild>
                    <w:div w:id="2031488445">
                      <w:marLeft w:val="0"/>
                      <w:marRight w:val="0"/>
                      <w:marTop w:val="0"/>
                      <w:marBottom w:val="0"/>
                      <w:divBdr>
                        <w:top w:val="none" w:sz="0" w:space="0" w:color="auto"/>
                        <w:left w:val="none" w:sz="0" w:space="0" w:color="auto"/>
                        <w:bottom w:val="none" w:sz="0" w:space="0" w:color="auto"/>
                        <w:right w:val="none" w:sz="0" w:space="0" w:color="auto"/>
                      </w:divBdr>
                    </w:div>
                    <w:div w:id="173035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7162748">
          <w:marLeft w:val="0"/>
          <w:marRight w:val="0"/>
          <w:marTop w:val="0"/>
          <w:marBottom w:val="0"/>
          <w:divBdr>
            <w:top w:val="none" w:sz="0" w:space="0" w:color="auto"/>
            <w:left w:val="none" w:sz="0" w:space="0" w:color="auto"/>
            <w:bottom w:val="none" w:sz="0" w:space="0" w:color="auto"/>
            <w:right w:val="none" w:sz="0" w:space="0" w:color="auto"/>
          </w:divBdr>
          <w:divsChild>
            <w:div w:id="254174061">
              <w:marLeft w:val="0"/>
              <w:marRight w:val="0"/>
              <w:marTop w:val="0"/>
              <w:marBottom w:val="0"/>
              <w:divBdr>
                <w:top w:val="none" w:sz="0" w:space="0" w:color="auto"/>
                <w:left w:val="none" w:sz="0" w:space="0" w:color="auto"/>
                <w:bottom w:val="none" w:sz="0" w:space="0" w:color="auto"/>
                <w:right w:val="none" w:sz="0" w:space="0" w:color="auto"/>
              </w:divBdr>
              <w:divsChild>
                <w:div w:id="1597515154">
                  <w:marLeft w:val="0"/>
                  <w:marRight w:val="0"/>
                  <w:marTop w:val="0"/>
                  <w:marBottom w:val="0"/>
                  <w:divBdr>
                    <w:top w:val="none" w:sz="0" w:space="0" w:color="auto"/>
                    <w:left w:val="none" w:sz="0" w:space="0" w:color="auto"/>
                    <w:bottom w:val="none" w:sz="0" w:space="0" w:color="auto"/>
                    <w:right w:val="none" w:sz="0" w:space="0" w:color="auto"/>
                  </w:divBdr>
                </w:div>
                <w:div w:id="469446130">
                  <w:marLeft w:val="0"/>
                  <w:marRight w:val="0"/>
                  <w:marTop w:val="0"/>
                  <w:marBottom w:val="0"/>
                  <w:divBdr>
                    <w:top w:val="none" w:sz="0" w:space="0" w:color="auto"/>
                    <w:left w:val="none" w:sz="0" w:space="0" w:color="auto"/>
                    <w:bottom w:val="none" w:sz="0" w:space="0" w:color="auto"/>
                    <w:right w:val="none" w:sz="0" w:space="0" w:color="auto"/>
                  </w:divBdr>
                  <w:divsChild>
                    <w:div w:id="1624186879">
                      <w:marLeft w:val="0"/>
                      <w:marRight w:val="0"/>
                      <w:marTop w:val="0"/>
                      <w:marBottom w:val="0"/>
                      <w:divBdr>
                        <w:top w:val="none" w:sz="0" w:space="0" w:color="auto"/>
                        <w:left w:val="none" w:sz="0" w:space="0" w:color="auto"/>
                        <w:bottom w:val="none" w:sz="0" w:space="0" w:color="auto"/>
                        <w:right w:val="none" w:sz="0" w:space="0" w:color="auto"/>
                      </w:divBdr>
                    </w:div>
                    <w:div w:id="82529408">
                      <w:marLeft w:val="0"/>
                      <w:marRight w:val="0"/>
                      <w:marTop w:val="0"/>
                      <w:marBottom w:val="0"/>
                      <w:divBdr>
                        <w:top w:val="none" w:sz="0" w:space="0" w:color="auto"/>
                        <w:left w:val="none" w:sz="0" w:space="0" w:color="auto"/>
                        <w:bottom w:val="none" w:sz="0" w:space="0" w:color="auto"/>
                        <w:right w:val="none" w:sz="0" w:space="0" w:color="auto"/>
                      </w:divBdr>
                    </w:div>
                    <w:div w:id="1579824243">
                      <w:marLeft w:val="0"/>
                      <w:marRight w:val="0"/>
                      <w:marTop w:val="0"/>
                      <w:marBottom w:val="0"/>
                      <w:divBdr>
                        <w:top w:val="none" w:sz="0" w:space="0" w:color="auto"/>
                        <w:left w:val="none" w:sz="0" w:space="0" w:color="auto"/>
                        <w:bottom w:val="none" w:sz="0" w:space="0" w:color="auto"/>
                        <w:right w:val="none" w:sz="0" w:space="0" w:color="auto"/>
                      </w:divBdr>
                    </w:div>
                    <w:div w:id="1012101819">
                      <w:marLeft w:val="0"/>
                      <w:marRight w:val="0"/>
                      <w:marTop w:val="0"/>
                      <w:marBottom w:val="0"/>
                      <w:divBdr>
                        <w:top w:val="none" w:sz="0" w:space="0" w:color="auto"/>
                        <w:left w:val="none" w:sz="0" w:space="0" w:color="auto"/>
                        <w:bottom w:val="none" w:sz="0" w:space="0" w:color="auto"/>
                        <w:right w:val="none" w:sz="0" w:space="0" w:color="auto"/>
                      </w:divBdr>
                    </w:div>
                  </w:divsChild>
                </w:div>
                <w:div w:id="900677604">
                  <w:marLeft w:val="0"/>
                  <w:marRight w:val="0"/>
                  <w:marTop w:val="0"/>
                  <w:marBottom w:val="0"/>
                  <w:divBdr>
                    <w:top w:val="none" w:sz="0" w:space="0" w:color="auto"/>
                    <w:left w:val="none" w:sz="0" w:space="0" w:color="auto"/>
                    <w:bottom w:val="none" w:sz="0" w:space="0" w:color="auto"/>
                    <w:right w:val="none" w:sz="0" w:space="0" w:color="auto"/>
                  </w:divBdr>
                </w:div>
                <w:div w:id="759985301">
                  <w:marLeft w:val="0"/>
                  <w:marRight w:val="0"/>
                  <w:marTop w:val="0"/>
                  <w:marBottom w:val="0"/>
                  <w:divBdr>
                    <w:top w:val="none" w:sz="0" w:space="0" w:color="auto"/>
                    <w:left w:val="none" w:sz="0" w:space="0" w:color="auto"/>
                    <w:bottom w:val="none" w:sz="0" w:space="0" w:color="auto"/>
                    <w:right w:val="none" w:sz="0" w:space="0" w:color="auto"/>
                  </w:divBdr>
                  <w:divsChild>
                    <w:div w:id="890187886">
                      <w:marLeft w:val="0"/>
                      <w:marRight w:val="0"/>
                      <w:marTop w:val="0"/>
                      <w:marBottom w:val="0"/>
                      <w:divBdr>
                        <w:top w:val="none" w:sz="0" w:space="0" w:color="auto"/>
                        <w:left w:val="none" w:sz="0" w:space="0" w:color="auto"/>
                        <w:bottom w:val="none" w:sz="0" w:space="0" w:color="auto"/>
                        <w:right w:val="none" w:sz="0" w:space="0" w:color="auto"/>
                      </w:divBdr>
                    </w:div>
                    <w:div w:id="1057163806">
                      <w:marLeft w:val="0"/>
                      <w:marRight w:val="0"/>
                      <w:marTop w:val="0"/>
                      <w:marBottom w:val="0"/>
                      <w:divBdr>
                        <w:top w:val="none" w:sz="0" w:space="0" w:color="auto"/>
                        <w:left w:val="none" w:sz="0" w:space="0" w:color="auto"/>
                        <w:bottom w:val="none" w:sz="0" w:space="0" w:color="auto"/>
                        <w:right w:val="none" w:sz="0" w:space="0" w:color="auto"/>
                      </w:divBdr>
                      <w:divsChild>
                        <w:div w:id="1874342378">
                          <w:marLeft w:val="0"/>
                          <w:marRight w:val="0"/>
                          <w:marTop w:val="0"/>
                          <w:marBottom w:val="0"/>
                          <w:divBdr>
                            <w:top w:val="none" w:sz="0" w:space="0" w:color="auto"/>
                            <w:left w:val="none" w:sz="0" w:space="0" w:color="auto"/>
                            <w:bottom w:val="none" w:sz="0" w:space="0" w:color="auto"/>
                            <w:right w:val="none" w:sz="0" w:space="0" w:color="auto"/>
                          </w:divBdr>
                        </w:div>
                        <w:div w:id="1800949513">
                          <w:marLeft w:val="0"/>
                          <w:marRight w:val="0"/>
                          <w:marTop w:val="0"/>
                          <w:marBottom w:val="0"/>
                          <w:divBdr>
                            <w:top w:val="none" w:sz="0" w:space="0" w:color="auto"/>
                            <w:left w:val="none" w:sz="0" w:space="0" w:color="auto"/>
                            <w:bottom w:val="none" w:sz="0" w:space="0" w:color="auto"/>
                            <w:right w:val="none" w:sz="0" w:space="0" w:color="auto"/>
                          </w:divBdr>
                        </w:div>
                        <w:div w:id="445394804">
                          <w:marLeft w:val="0"/>
                          <w:marRight w:val="0"/>
                          <w:marTop w:val="0"/>
                          <w:marBottom w:val="0"/>
                          <w:divBdr>
                            <w:top w:val="none" w:sz="0" w:space="0" w:color="auto"/>
                            <w:left w:val="none" w:sz="0" w:space="0" w:color="auto"/>
                            <w:bottom w:val="none" w:sz="0" w:space="0" w:color="auto"/>
                            <w:right w:val="none" w:sz="0" w:space="0" w:color="auto"/>
                          </w:divBdr>
                        </w:div>
                        <w:div w:id="489447087">
                          <w:marLeft w:val="0"/>
                          <w:marRight w:val="0"/>
                          <w:marTop w:val="0"/>
                          <w:marBottom w:val="0"/>
                          <w:divBdr>
                            <w:top w:val="none" w:sz="0" w:space="0" w:color="auto"/>
                            <w:left w:val="none" w:sz="0" w:space="0" w:color="auto"/>
                            <w:bottom w:val="none" w:sz="0" w:space="0" w:color="auto"/>
                            <w:right w:val="none" w:sz="0" w:space="0" w:color="auto"/>
                          </w:divBdr>
                        </w:div>
                        <w:div w:id="1942446859">
                          <w:marLeft w:val="0"/>
                          <w:marRight w:val="0"/>
                          <w:marTop w:val="0"/>
                          <w:marBottom w:val="0"/>
                          <w:divBdr>
                            <w:top w:val="none" w:sz="0" w:space="0" w:color="auto"/>
                            <w:left w:val="none" w:sz="0" w:space="0" w:color="auto"/>
                            <w:bottom w:val="none" w:sz="0" w:space="0" w:color="auto"/>
                            <w:right w:val="none" w:sz="0" w:space="0" w:color="auto"/>
                          </w:divBdr>
                        </w:div>
                      </w:divsChild>
                    </w:div>
                    <w:div w:id="709452150">
                      <w:marLeft w:val="0"/>
                      <w:marRight w:val="0"/>
                      <w:marTop w:val="0"/>
                      <w:marBottom w:val="0"/>
                      <w:divBdr>
                        <w:top w:val="none" w:sz="0" w:space="0" w:color="auto"/>
                        <w:left w:val="none" w:sz="0" w:space="0" w:color="auto"/>
                        <w:bottom w:val="none" w:sz="0" w:space="0" w:color="auto"/>
                        <w:right w:val="none" w:sz="0" w:space="0" w:color="auto"/>
                      </w:divBdr>
                    </w:div>
                    <w:div w:id="337512255">
                      <w:marLeft w:val="0"/>
                      <w:marRight w:val="0"/>
                      <w:marTop w:val="0"/>
                      <w:marBottom w:val="0"/>
                      <w:divBdr>
                        <w:top w:val="none" w:sz="0" w:space="0" w:color="auto"/>
                        <w:left w:val="none" w:sz="0" w:space="0" w:color="auto"/>
                        <w:bottom w:val="none" w:sz="0" w:space="0" w:color="auto"/>
                        <w:right w:val="none" w:sz="0" w:space="0" w:color="auto"/>
                      </w:divBdr>
                      <w:divsChild>
                        <w:div w:id="63769475">
                          <w:marLeft w:val="0"/>
                          <w:marRight w:val="0"/>
                          <w:marTop w:val="0"/>
                          <w:marBottom w:val="0"/>
                          <w:divBdr>
                            <w:top w:val="none" w:sz="0" w:space="0" w:color="auto"/>
                            <w:left w:val="none" w:sz="0" w:space="0" w:color="auto"/>
                            <w:bottom w:val="none" w:sz="0" w:space="0" w:color="auto"/>
                            <w:right w:val="none" w:sz="0" w:space="0" w:color="auto"/>
                          </w:divBdr>
                        </w:div>
                        <w:div w:id="661397538">
                          <w:marLeft w:val="0"/>
                          <w:marRight w:val="0"/>
                          <w:marTop w:val="0"/>
                          <w:marBottom w:val="0"/>
                          <w:divBdr>
                            <w:top w:val="none" w:sz="0" w:space="0" w:color="auto"/>
                            <w:left w:val="none" w:sz="0" w:space="0" w:color="auto"/>
                            <w:bottom w:val="none" w:sz="0" w:space="0" w:color="auto"/>
                            <w:right w:val="none" w:sz="0" w:space="0" w:color="auto"/>
                          </w:divBdr>
                        </w:div>
                        <w:div w:id="1519466147">
                          <w:marLeft w:val="0"/>
                          <w:marRight w:val="0"/>
                          <w:marTop w:val="0"/>
                          <w:marBottom w:val="0"/>
                          <w:divBdr>
                            <w:top w:val="none" w:sz="0" w:space="0" w:color="auto"/>
                            <w:left w:val="none" w:sz="0" w:space="0" w:color="auto"/>
                            <w:bottom w:val="none" w:sz="0" w:space="0" w:color="auto"/>
                            <w:right w:val="none" w:sz="0" w:space="0" w:color="auto"/>
                          </w:divBdr>
                        </w:div>
                      </w:divsChild>
                    </w:div>
                    <w:div w:id="371417940">
                      <w:marLeft w:val="0"/>
                      <w:marRight w:val="0"/>
                      <w:marTop w:val="0"/>
                      <w:marBottom w:val="0"/>
                      <w:divBdr>
                        <w:top w:val="none" w:sz="0" w:space="0" w:color="auto"/>
                        <w:left w:val="none" w:sz="0" w:space="0" w:color="auto"/>
                        <w:bottom w:val="none" w:sz="0" w:space="0" w:color="auto"/>
                        <w:right w:val="none" w:sz="0" w:space="0" w:color="auto"/>
                      </w:divBdr>
                    </w:div>
                    <w:div w:id="1501314910">
                      <w:marLeft w:val="0"/>
                      <w:marRight w:val="0"/>
                      <w:marTop w:val="0"/>
                      <w:marBottom w:val="0"/>
                      <w:divBdr>
                        <w:top w:val="none" w:sz="0" w:space="0" w:color="auto"/>
                        <w:left w:val="none" w:sz="0" w:space="0" w:color="auto"/>
                        <w:bottom w:val="none" w:sz="0" w:space="0" w:color="auto"/>
                        <w:right w:val="none" w:sz="0" w:space="0" w:color="auto"/>
                      </w:divBdr>
                      <w:divsChild>
                        <w:div w:id="630206653">
                          <w:marLeft w:val="0"/>
                          <w:marRight w:val="0"/>
                          <w:marTop w:val="0"/>
                          <w:marBottom w:val="0"/>
                          <w:divBdr>
                            <w:top w:val="none" w:sz="0" w:space="0" w:color="auto"/>
                            <w:left w:val="none" w:sz="0" w:space="0" w:color="auto"/>
                            <w:bottom w:val="none" w:sz="0" w:space="0" w:color="auto"/>
                            <w:right w:val="none" w:sz="0" w:space="0" w:color="auto"/>
                          </w:divBdr>
                        </w:div>
                        <w:div w:id="1518495082">
                          <w:marLeft w:val="0"/>
                          <w:marRight w:val="0"/>
                          <w:marTop w:val="0"/>
                          <w:marBottom w:val="0"/>
                          <w:divBdr>
                            <w:top w:val="none" w:sz="0" w:space="0" w:color="auto"/>
                            <w:left w:val="none" w:sz="0" w:space="0" w:color="auto"/>
                            <w:bottom w:val="none" w:sz="0" w:space="0" w:color="auto"/>
                            <w:right w:val="none" w:sz="0" w:space="0" w:color="auto"/>
                          </w:divBdr>
                        </w:div>
                        <w:div w:id="857088321">
                          <w:marLeft w:val="0"/>
                          <w:marRight w:val="0"/>
                          <w:marTop w:val="0"/>
                          <w:marBottom w:val="0"/>
                          <w:divBdr>
                            <w:top w:val="none" w:sz="0" w:space="0" w:color="auto"/>
                            <w:left w:val="none" w:sz="0" w:space="0" w:color="auto"/>
                            <w:bottom w:val="none" w:sz="0" w:space="0" w:color="auto"/>
                            <w:right w:val="none" w:sz="0" w:space="0" w:color="auto"/>
                          </w:divBdr>
                        </w:div>
                        <w:div w:id="1520972355">
                          <w:marLeft w:val="0"/>
                          <w:marRight w:val="0"/>
                          <w:marTop w:val="0"/>
                          <w:marBottom w:val="0"/>
                          <w:divBdr>
                            <w:top w:val="none" w:sz="0" w:space="0" w:color="auto"/>
                            <w:left w:val="none" w:sz="0" w:space="0" w:color="auto"/>
                            <w:bottom w:val="none" w:sz="0" w:space="0" w:color="auto"/>
                            <w:right w:val="none" w:sz="0" w:space="0" w:color="auto"/>
                          </w:divBdr>
                        </w:div>
                      </w:divsChild>
                    </w:div>
                    <w:div w:id="190460448">
                      <w:marLeft w:val="0"/>
                      <w:marRight w:val="0"/>
                      <w:marTop w:val="0"/>
                      <w:marBottom w:val="0"/>
                      <w:divBdr>
                        <w:top w:val="none" w:sz="0" w:space="0" w:color="auto"/>
                        <w:left w:val="none" w:sz="0" w:space="0" w:color="auto"/>
                        <w:bottom w:val="none" w:sz="0" w:space="0" w:color="auto"/>
                        <w:right w:val="none" w:sz="0" w:space="0" w:color="auto"/>
                      </w:divBdr>
                    </w:div>
                    <w:div w:id="358971828">
                      <w:marLeft w:val="0"/>
                      <w:marRight w:val="0"/>
                      <w:marTop w:val="0"/>
                      <w:marBottom w:val="0"/>
                      <w:divBdr>
                        <w:top w:val="none" w:sz="0" w:space="0" w:color="auto"/>
                        <w:left w:val="none" w:sz="0" w:space="0" w:color="auto"/>
                        <w:bottom w:val="none" w:sz="0" w:space="0" w:color="auto"/>
                        <w:right w:val="none" w:sz="0" w:space="0" w:color="auto"/>
                      </w:divBdr>
                      <w:divsChild>
                        <w:div w:id="447358210">
                          <w:marLeft w:val="0"/>
                          <w:marRight w:val="0"/>
                          <w:marTop w:val="0"/>
                          <w:marBottom w:val="0"/>
                          <w:divBdr>
                            <w:top w:val="none" w:sz="0" w:space="0" w:color="auto"/>
                            <w:left w:val="none" w:sz="0" w:space="0" w:color="auto"/>
                            <w:bottom w:val="none" w:sz="0" w:space="0" w:color="auto"/>
                            <w:right w:val="none" w:sz="0" w:space="0" w:color="auto"/>
                          </w:divBdr>
                        </w:div>
                        <w:div w:id="1575704649">
                          <w:marLeft w:val="0"/>
                          <w:marRight w:val="0"/>
                          <w:marTop w:val="0"/>
                          <w:marBottom w:val="0"/>
                          <w:divBdr>
                            <w:top w:val="none" w:sz="0" w:space="0" w:color="auto"/>
                            <w:left w:val="none" w:sz="0" w:space="0" w:color="auto"/>
                            <w:bottom w:val="none" w:sz="0" w:space="0" w:color="auto"/>
                            <w:right w:val="none" w:sz="0" w:space="0" w:color="auto"/>
                          </w:divBdr>
                        </w:div>
                      </w:divsChild>
                    </w:div>
                    <w:div w:id="437214370">
                      <w:marLeft w:val="0"/>
                      <w:marRight w:val="0"/>
                      <w:marTop w:val="0"/>
                      <w:marBottom w:val="0"/>
                      <w:divBdr>
                        <w:top w:val="none" w:sz="0" w:space="0" w:color="auto"/>
                        <w:left w:val="none" w:sz="0" w:space="0" w:color="auto"/>
                        <w:bottom w:val="none" w:sz="0" w:space="0" w:color="auto"/>
                        <w:right w:val="none" w:sz="0" w:space="0" w:color="auto"/>
                      </w:divBdr>
                    </w:div>
                    <w:div w:id="498235386">
                      <w:marLeft w:val="0"/>
                      <w:marRight w:val="0"/>
                      <w:marTop w:val="0"/>
                      <w:marBottom w:val="0"/>
                      <w:divBdr>
                        <w:top w:val="none" w:sz="0" w:space="0" w:color="auto"/>
                        <w:left w:val="none" w:sz="0" w:space="0" w:color="auto"/>
                        <w:bottom w:val="none" w:sz="0" w:space="0" w:color="auto"/>
                        <w:right w:val="none" w:sz="0" w:space="0" w:color="auto"/>
                      </w:divBdr>
                      <w:divsChild>
                        <w:div w:id="1309017870">
                          <w:marLeft w:val="0"/>
                          <w:marRight w:val="0"/>
                          <w:marTop w:val="0"/>
                          <w:marBottom w:val="0"/>
                          <w:divBdr>
                            <w:top w:val="none" w:sz="0" w:space="0" w:color="auto"/>
                            <w:left w:val="none" w:sz="0" w:space="0" w:color="auto"/>
                            <w:bottom w:val="none" w:sz="0" w:space="0" w:color="auto"/>
                            <w:right w:val="none" w:sz="0" w:space="0" w:color="auto"/>
                          </w:divBdr>
                        </w:div>
                        <w:div w:id="789203340">
                          <w:marLeft w:val="0"/>
                          <w:marRight w:val="0"/>
                          <w:marTop w:val="0"/>
                          <w:marBottom w:val="0"/>
                          <w:divBdr>
                            <w:top w:val="none" w:sz="0" w:space="0" w:color="auto"/>
                            <w:left w:val="none" w:sz="0" w:space="0" w:color="auto"/>
                            <w:bottom w:val="none" w:sz="0" w:space="0" w:color="auto"/>
                            <w:right w:val="none" w:sz="0" w:space="0" w:color="auto"/>
                          </w:divBdr>
                        </w:div>
                        <w:div w:id="812480624">
                          <w:marLeft w:val="0"/>
                          <w:marRight w:val="0"/>
                          <w:marTop w:val="0"/>
                          <w:marBottom w:val="0"/>
                          <w:divBdr>
                            <w:top w:val="none" w:sz="0" w:space="0" w:color="auto"/>
                            <w:left w:val="none" w:sz="0" w:space="0" w:color="auto"/>
                            <w:bottom w:val="none" w:sz="0" w:space="0" w:color="auto"/>
                            <w:right w:val="none" w:sz="0" w:space="0" w:color="auto"/>
                          </w:divBdr>
                        </w:div>
                      </w:divsChild>
                    </w:div>
                    <w:div w:id="1704136155">
                      <w:marLeft w:val="0"/>
                      <w:marRight w:val="0"/>
                      <w:marTop w:val="0"/>
                      <w:marBottom w:val="0"/>
                      <w:divBdr>
                        <w:top w:val="none" w:sz="0" w:space="0" w:color="auto"/>
                        <w:left w:val="none" w:sz="0" w:space="0" w:color="auto"/>
                        <w:bottom w:val="none" w:sz="0" w:space="0" w:color="auto"/>
                        <w:right w:val="none" w:sz="0" w:space="0" w:color="auto"/>
                      </w:divBdr>
                    </w:div>
                    <w:div w:id="15382">
                      <w:marLeft w:val="0"/>
                      <w:marRight w:val="0"/>
                      <w:marTop w:val="0"/>
                      <w:marBottom w:val="0"/>
                      <w:divBdr>
                        <w:top w:val="none" w:sz="0" w:space="0" w:color="auto"/>
                        <w:left w:val="none" w:sz="0" w:space="0" w:color="auto"/>
                        <w:bottom w:val="none" w:sz="0" w:space="0" w:color="auto"/>
                        <w:right w:val="none" w:sz="0" w:space="0" w:color="auto"/>
                      </w:divBdr>
                      <w:divsChild>
                        <w:div w:id="255482988">
                          <w:marLeft w:val="0"/>
                          <w:marRight w:val="0"/>
                          <w:marTop w:val="0"/>
                          <w:marBottom w:val="0"/>
                          <w:divBdr>
                            <w:top w:val="none" w:sz="0" w:space="0" w:color="auto"/>
                            <w:left w:val="none" w:sz="0" w:space="0" w:color="auto"/>
                            <w:bottom w:val="none" w:sz="0" w:space="0" w:color="auto"/>
                            <w:right w:val="none" w:sz="0" w:space="0" w:color="auto"/>
                          </w:divBdr>
                        </w:div>
                        <w:div w:id="1150564214">
                          <w:marLeft w:val="0"/>
                          <w:marRight w:val="0"/>
                          <w:marTop w:val="0"/>
                          <w:marBottom w:val="0"/>
                          <w:divBdr>
                            <w:top w:val="none" w:sz="0" w:space="0" w:color="auto"/>
                            <w:left w:val="none" w:sz="0" w:space="0" w:color="auto"/>
                            <w:bottom w:val="none" w:sz="0" w:space="0" w:color="auto"/>
                            <w:right w:val="none" w:sz="0" w:space="0" w:color="auto"/>
                          </w:divBdr>
                        </w:div>
                        <w:div w:id="1434520169">
                          <w:marLeft w:val="0"/>
                          <w:marRight w:val="0"/>
                          <w:marTop w:val="0"/>
                          <w:marBottom w:val="0"/>
                          <w:divBdr>
                            <w:top w:val="none" w:sz="0" w:space="0" w:color="auto"/>
                            <w:left w:val="none" w:sz="0" w:space="0" w:color="auto"/>
                            <w:bottom w:val="none" w:sz="0" w:space="0" w:color="auto"/>
                            <w:right w:val="none" w:sz="0" w:space="0" w:color="auto"/>
                          </w:divBdr>
                        </w:div>
                        <w:div w:id="2081514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6929902">
                  <w:marLeft w:val="0"/>
                  <w:marRight w:val="0"/>
                  <w:marTop w:val="0"/>
                  <w:marBottom w:val="0"/>
                  <w:divBdr>
                    <w:top w:val="none" w:sz="0" w:space="0" w:color="auto"/>
                    <w:left w:val="none" w:sz="0" w:space="0" w:color="auto"/>
                    <w:bottom w:val="none" w:sz="0" w:space="0" w:color="auto"/>
                    <w:right w:val="none" w:sz="0" w:space="0" w:color="auto"/>
                  </w:divBdr>
                </w:div>
                <w:div w:id="558712371">
                  <w:marLeft w:val="0"/>
                  <w:marRight w:val="0"/>
                  <w:marTop w:val="0"/>
                  <w:marBottom w:val="0"/>
                  <w:divBdr>
                    <w:top w:val="none" w:sz="0" w:space="0" w:color="auto"/>
                    <w:left w:val="none" w:sz="0" w:space="0" w:color="auto"/>
                    <w:bottom w:val="none" w:sz="0" w:space="0" w:color="auto"/>
                    <w:right w:val="none" w:sz="0" w:space="0" w:color="auto"/>
                  </w:divBdr>
                  <w:divsChild>
                    <w:div w:id="4332045">
                      <w:marLeft w:val="0"/>
                      <w:marRight w:val="0"/>
                      <w:marTop w:val="0"/>
                      <w:marBottom w:val="0"/>
                      <w:divBdr>
                        <w:top w:val="none" w:sz="0" w:space="0" w:color="auto"/>
                        <w:left w:val="none" w:sz="0" w:space="0" w:color="auto"/>
                        <w:bottom w:val="none" w:sz="0" w:space="0" w:color="auto"/>
                        <w:right w:val="none" w:sz="0" w:space="0" w:color="auto"/>
                      </w:divBdr>
                    </w:div>
                    <w:div w:id="1952857934">
                      <w:marLeft w:val="0"/>
                      <w:marRight w:val="0"/>
                      <w:marTop w:val="0"/>
                      <w:marBottom w:val="0"/>
                      <w:divBdr>
                        <w:top w:val="none" w:sz="0" w:space="0" w:color="auto"/>
                        <w:left w:val="none" w:sz="0" w:space="0" w:color="auto"/>
                        <w:bottom w:val="none" w:sz="0" w:space="0" w:color="auto"/>
                        <w:right w:val="none" w:sz="0" w:space="0" w:color="auto"/>
                      </w:divBdr>
                    </w:div>
                  </w:divsChild>
                </w:div>
                <w:div w:id="809440727">
                  <w:marLeft w:val="0"/>
                  <w:marRight w:val="0"/>
                  <w:marTop w:val="0"/>
                  <w:marBottom w:val="0"/>
                  <w:divBdr>
                    <w:top w:val="none" w:sz="0" w:space="0" w:color="auto"/>
                    <w:left w:val="none" w:sz="0" w:space="0" w:color="auto"/>
                    <w:bottom w:val="none" w:sz="0" w:space="0" w:color="auto"/>
                    <w:right w:val="none" w:sz="0" w:space="0" w:color="auto"/>
                  </w:divBdr>
                </w:div>
                <w:div w:id="1748072090">
                  <w:marLeft w:val="0"/>
                  <w:marRight w:val="0"/>
                  <w:marTop w:val="0"/>
                  <w:marBottom w:val="0"/>
                  <w:divBdr>
                    <w:top w:val="none" w:sz="0" w:space="0" w:color="auto"/>
                    <w:left w:val="none" w:sz="0" w:space="0" w:color="auto"/>
                    <w:bottom w:val="none" w:sz="0" w:space="0" w:color="auto"/>
                    <w:right w:val="none" w:sz="0" w:space="0" w:color="auto"/>
                  </w:divBdr>
                  <w:divsChild>
                    <w:div w:id="1525748423">
                      <w:marLeft w:val="0"/>
                      <w:marRight w:val="0"/>
                      <w:marTop w:val="0"/>
                      <w:marBottom w:val="0"/>
                      <w:divBdr>
                        <w:top w:val="none" w:sz="0" w:space="0" w:color="auto"/>
                        <w:left w:val="none" w:sz="0" w:space="0" w:color="auto"/>
                        <w:bottom w:val="none" w:sz="0" w:space="0" w:color="auto"/>
                        <w:right w:val="none" w:sz="0" w:space="0" w:color="auto"/>
                      </w:divBdr>
                    </w:div>
                  </w:divsChild>
                </w:div>
                <w:div w:id="417799227">
                  <w:marLeft w:val="0"/>
                  <w:marRight w:val="0"/>
                  <w:marTop w:val="0"/>
                  <w:marBottom w:val="0"/>
                  <w:divBdr>
                    <w:top w:val="none" w:sz="0" w:space="0" w:color="auto"/>
                    <w:left w:val="none" w:sz="0" w:space="0" w:color="auto"/>
                    <w:bottom w:val="none" w:sz="0" w:space="0" w:color="auto"/>
                    <w:right w:val="none" w:sz="0" w:space="0" w:color="auto"/>
                  </w:divBdr>
                </w:div>
                <w:div w:id="1357925702">
                  <w:marLeft w:val="0"/>
                  <w:marRight w:val="0"/>
                  <w:marTop w:val="0"/>
                  <w:marBottom w:val="0"/>
                  <w:divBdr>
                    <w:top w:val="none" w:sz="0" w:space="0" w:color="auto"/>
                    <w:left w:val="none" w:sz="0" w:space="0" w:color="auto"/>
                    <w:bottom w:val="none" w:sz="0" w:space="0" w:color="auto"/>
                    <w:right w:val="none" w:sz="0" w:space="0" w:color="auto"/>
                  </w:divBdr>
                  <w:divsChild>
                    <w:div w:id="403994825">
                      <w:marLeft w:val="0"/>
                      <w:marRight w:val="0"/>
                      <w:marTop w:val="0"/>
                      <w:marBottom w:val="0"/>
                      <w:divBdr>
                        <w:top w:val="none" w:sz="0" w:space="0" w:color="auto"/>
                        <w:left w:val="none" w:sz="0" w:space="0" w:color="auto"/>
                        <w:bottom w:val="none" w:sz="0" w:space="0" w:color="auto"/>
                        <w:right w:val="none" w:sz="0" w:space="0" w:color="auto"/>
                      </w:divBdr>
                    </w:div>
                    <w:div w:id="1788350637">
                      <w:marLeft w:val="0"/>
                      <w:marRight w:val="0"/>
                      <w:marTop w:val="0"/>
                      <w:marBottom w:val="0"/>
                      <w:divBdr>
                        <w:top w:val="none" w:sz="0" w:space="0" w:color="auto"/>
                        <w:left w:val="none" w:sz="0" w:space="0" w:color="auto"/>
                        <w:bottom w:val="none" w:sz="0" w:space="0" w:color="auto"/>
                        <w:right w:val="none" w:sz="0" w:space="0" w:color="auto"/>
                      </w:divBdr>
                    </w:div>
                    <w:div w:id="1276059146">
                      <w:marLeft w:val="0"/>
                      <w:marRight w:val="0"/>
                      <w:marTop w:val="0"/>
                      <w:marBottom w:val="0"/>
                      <w:divBdr>
                        <w:top w:val="none" w:sz="0" w:space="0" w:color="auto"/>
                        <w:left w:val="none" w:sz="0" w:space="0" w:color="auto"/>
                        <w:bottom w:val="none" w:sz="0" w:space="0" w:color="auto"/>
                        <w:right w:val="none" w:sz="0" w:space="0" w:color="auto"/>
                      </w:divBdr>
                    </w:div>
                    <w:div w:id="2127196214">
                      <w:marLeft w:val="0"/>
                      <w:marRight w:val="0"/>
                      <w:marTop w:val="0"/>
                      <w:marBottom w:val="0"/>
                      <w:divBdr>
                        <w:top w:val="none" w:sz="0" w:space="0" w:color="auto"/>
                        <w:left w:val="none" w:sz="0" w:space="0" w:color="auto"/>
                        <w:bottom w:val="none" w:sz="0" w:space="0" w:color="auto"/>
                        <w:right w:val="none" w:sz="0" w:space="0" w:color="auto"/>
                      </w:divBdr>
                    </w:div>
                    <w:div w:id="7416993">
                      <w:marLeft w:val="0"/>
                      <w:marRight w:val="0"/>
                      <w:marTop w:val="0"/>
                      <w:marBottom w:val="0"/>
                      <w:divBdr>
                        <w:top w:val="none" w:sz="0" w:space="0" w:color="auto"/>
                        <w:left w:val="none" w:sz="0" w:space="0" w:color="auto"/>
                        <w:bottom w:val="none" w:sz="0" w:space="0" w:color="auto"/>
                        <w:right w:val="none" w:sz="0" w:space="0" w:color="auto"/>
                      </w:divBdr>
                    </w:div>
                    <w:div w:id="625086751">
                      <w:marLeft w:val="0"/>
                      <w:marRight w:val="0"/>
                      <w:marTop w:val="0"/>
                      <w:marBottom w:val="0"/>
                      <w:divBdr>
                        <w:top w:val="none" w:sz="0" w:space="0" w:color="auto"/>
                        <w:left w:val="none" w:sz="0" w:space="0" w:color="auto"/>
                        <w:bottom w:val="none" w:sz="0" w:space="0" w:color="auto"/>
                        <w:right w:val="none" w:sz="0" w:space="0" w:color="auto"/>
                      </w:divBdr>
                    </w:div>
                    <w:div w:id="1802964393">
                      <w:marLeft w:val="0"/>
                      <w:marRight w:val="0"/>
                      <w:marTop w:val="0"/>
                      <w:marBottom w:val="0"/>
                      <w:divBdr>
                        <w:top w:val="none" w:sz="0" w:space="0" w:color="auto"/>
                        <w:left w:val="none" w:sz="0" w:space="0" w:color="auto"/>
                        <w:bottom w:val="none" w:sz="0" w:space="0" w:color="auto"/>
                        <w:right w:val="none" w:sz="0" w:space="0" w:color="auto"/>
                      </w:divBdr>
                    </w:div>
                    <w:div w:id="108163407">
                      <w:marLeft w:val="0"/>
                      <w:marRight w:val="0"/>
                      <w:marTop w:val="0"/>
                      <w:marBottom w:val="0"/>
                      <w:divBdr>
                        <w:top w:val="none" w:sz="0" w:space="0" w:color="auto"/>
                        <w:left w:val="none" w:sz="0" w:space="0" w:color="auto"/>
                        <w:bottom w:val="none" w:sz="0" w:space="0" w:color="auto"/>
                        <w:right w:val="none" w:sz="0" w:space="0" w:color="auto"/>
                      </w:divBdr>
                    </w:div>
                    <w:div w:id="283734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0385590">
          <w:marLeft w:val="0"/>
          <w:marRight w:val="0"/>
          <w:marTop w:val="0"/>
          <w:marBottom w:val="0"/>
          <w:divBdr>
            <w:top w:val="none" w:sz="0" w:space="0" w:color="auto"/>
            <w:left w:val="none" w:sz="0" w:space="0" w:color="auto"/>
            <w:bottom w:val="none" w:sz="0" w:space="0" w:color="auto"/>
            <w:right w:val="none" w:sz="0" w:space="0" w:color="auto"/>
          </w:divBdr>
          <w:divsChild>
            <w:div w:id="806364341">
              <w:marLeft w:val="0"/>
              <w:marRight w:val="0"/>
              <w:marTop w:val="0"/>
              <w:marBottom w:val="0"/>
              <w:divBdr>
                <w:top w:val="none" w:sz="0" w:space="0" w:color="auto"/>
                <w:left w:val="none" w:sz="0" w:space="0" w:color="auto"/>
                <w:bottom w:val="none" w:sz="0" w:space="0" w:color="auto"/>
                <w:right w:val="none" w:sz="0" w:space="0" w:color="auto"/>
              </w:divBdr>
            </w:div>
            <w:div w:id="989332982">
              <w:marLeft w:val="0"/>
              <w:marRight w:val="0"/>
              <w:marTop w:val="0"/>
              <w:marBottom w:val="0"/>
              <w:divBdr>
                <w:top w:val="none" w:sz="0" w:space="0" w:color="auto"/>
                <w:left w:val="none" w:sz="0" w:space="0" w:color="auto"/>
                <w:bottom w:val="none" w:sz="0" w:space="0" w:color="auto"/>
                <w:right w:val="none" w:sz="0" w:space="0" w:color="auto"/>
              </w:divBdr>
            </w:div>
          </w:divsChild>
        </w:div>
        <w:div w:id="73826201">
          <w:marLeft w:val="0"/>
          <w:marRight w:val="0"/>
          <w:marTop w:val="0"/>
          <w:marBottom w:val="0"/>
          <w:divBdr>
            <w:top w:val="none" w:sz="0" w:space="0" w:color="auto"/>
            <w:left w:val="none" w:sz="0" w:space="0" w:color="auto"/>
            <w:bottom w:val="none" w:sz="0" w:space="0" w:color="auto"/>
            <w:right w:val="none" w:sz="0" w:space="0" w:color="auto"/>
          </w:divBdr>
        </w:div>
        <w:div w:id="972053409">
          <w:marLeft w:val="0"/>
          <w:marRight w:val="0"/>
          <w:marTop w:val="0"/>
          <w:marBottom w:val="0"/>
          <w:divBdr>
            <w:top w:val="none" w:sz="0" w:space="0" w:color="auto"/>
            <w:left w:val="none" w:sz="0" w:space="0" w:color="auto"/>
            <w:bottom w:val="none" w:sz="0" w:space="0" w:color="auto"/>
            <w:right w:val="none" w:sz="0" w:space="0" w:color="auto"/>
          </w:divBdr>
        </w:div>
        <w:div w:id="337385883">
          <w:marLeft w:val="0"/>
          <w:marRight w:val="0"/>
          <w:marTop w:val="0"/>
          <w:marBottom w:val="0"/>
          <w:divBdr>
            <w:top w:val="none" w:sz="0" w:space="0" w:color="auto"/>
            <w:left w:val="none" w:sz="0" w:space="0" w:color="auto"/>
            <w:bottom w:val="none" w:sz="0" w:space="0" w:color="auto"/>
            <w:right w:val="none" w:sz="0" w:space="0" w:color="auto"/>
          </w:divBdr>
          <w:divsChild>
            <w:div w:id="645743895">
              <w:marLeft w:val="0"/>
              <w:marRight w:val="0"/>
              <w:marTop w:val="0"/>
              <w:marBottom w:val="0"/>
              <w:divBdr>
                <w:top w:val="none" w:sz="0" w:space="0" w:color="auto"/>
                <w:left w:val="none" w:sz="0" w:space="0" w:color="auto"/>
                <w:bottom w:val="none" w:sz="0" w:space="0" w:color="auto"/>
                <w:right w:val="none" w:sz="0" w:space="0" w:color="auto"/>
              </w:divBdr>
              <w:divsChild>
                <w:div w:id="708915821">
                  <w:marLeft w:val="0"/>
                  <w:marRight w:val="0"/>
                  <w:marTop w:val="274"/>
                  <w:marBottom w:val="274"/>
                  <w:divBdr>
                    <w:top w:val="double" w:sz="12" w:space="6" w:color="E0ECFF"/>
                    <w:left w:val="double" w:sz="12" w:space="6" w:color="E0ECFF"/>
                    <w:bottom w:val="double" w:sz="12" w:space="6" w:color="E0ECFF"/>
                    <w:right w:val="double" w:sz="12" w:space="6" w:color="E0ECFF"/>
                  </w:divBdr>
                  <w:divsChild>
                    <w:div w:id="298072696">
                      <w:marLeft w:val="0"/>
                      <w:marRight w:val="0"/>
                      <w:marTop w:val="0"/>
                      <w:marBottom w:val="0"/>
                      <w:divBdr>
                        <w:top w:val="none" w:sz="0" w:space="0" w:color="auto"/>
                        <w:left w:val="none" w:sz="0" w:space="0" w:color="auto"/>
                        <w:bottom w:val="none" w:sz="0" w:space="0" w:color="auto"/>
                        <w:right w:val="none" w:sz="0" w:space="0" w:color="auto"/>
                      </w:divBdr>
                      <w:divsChild>
                        <w:div w:id="1637250128">
                          <w:marLeft w:val="0"/>
                          <w:marRight w:val="0"/>
                          <w:marTop w:val="0"/>
                          <w:marBottom w:val="0"/>
                          <w:divBdr>
                            <w:top w:val="none" w:sz="0" w:space="0" w:color="auto"/>
                            <w:left w:val="none" w:sz="0" w:space="0" w:color="auto"/>
                            <w:bottom w:val="none" w:sz="0" w:space="0" w:color="auto"/>
                            <w:right w:val="none" w:sz="0" w:space="0" w:color="auto"/>
                          </w:divBdr>
                        </w:div>
                        <w:div w:id="1231237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040841">
              <w:marLeft w:val="0"/>
              <w:marRight w:val="0"/>
              <w:marTop w:val="0"/>
              <w:marBottom w:val="0"/>
              <w:divBdr>
                <w:top w:val="none" w:sz="0" w:space="0" w:color="auto"/>
                <w:left w:val="none" w:sz="0" w:space="0" w:color="auto"/>
                <w:bottom w:val="none" w:sz="0" w:space="0" w:color="auto"/>
                <w:right w:val="none" w:sz="0" w:space="0" w:color="auto"/>
              </w:divBdr>
              <w:divsChild>
                <w:div w:id="221991361">
                  <w:marLeft w:val="0"/>
                  <w:marRight w:val="0"/>
                  <w:marTop w:val="274"/>
                  <w:marBottom w:val="274"/>
                  <w:divBdr>
                    <w:top w:val="double" w:sz="12" w:space="6" w:color="E0ECFF"/>
                    <w:left w:val="double" w:sz="12" w:space="6" w:color="E0ECFF"/>
                    <w:bottom w:val="double" w:sz="12" w:space="6" w:color="E0ECFF"/>
                    <w:right w:val="double" w:sz="12" w:space="6" w:color="E0ECFF"/>
                  </w:divBdr>
                  <w:divsChild>
                    <w:div w:id="1094714669">
                      <w:marLeft w:val="0"/>
                      <w:marRight w:val="0"/>
                      <w:marTop w:val="0"/>
                      <w:marBottom w:val="0"/>
                      <w:divBdr>
                        <w:top w:val="none" w:sz="0" w:space="0" w:color="auto"/>
                        <w:left w:val="none" w:sz="0" w:space="0" w:color="auto"/>
                        <w:bottom w:val="none" w:sz="0" w:space="0" w:color="auto"/>
                        <w:right w:val="none" w:sz="0" w:space="0" w:color="auto"/>
                      </w:divBdr>
                      <w:divsChild>
                        <w:div w:id="689064781">
                          <w:marLeft w:val="0"/>
                          <w:marRight w:val="0"/>
                          <w:marTop w:val="0"/>
                          <w:marBottom w:val="0"/>
                          <w:divBdr>
                            <w:top w:val="none" w:sz="0" w:space="0" w:color="auto"/>
                            <w:left w:val="none" w:sz="0" w:space="0" w:color="auto"/>
                            <w:bottom w:val="none" w:sz="0" w:space="0" w:color="auto"/>
                            <w:right w:val="none" w:sz="0" w:space="0" w:color="auto"/>
                          </w:divBdr>
                        </w:div>
                        <w:div w:id="1619414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3434167">
              <w:marLeft w:val="0"/>
              <w:marRight w:val="0"/>
              <w:marTop w:val="0"/>
              <w:marBottom w:val="0"/>
              <w:divBdr>
                <w:top w:val="none" w:sz="0" w:space="0" w:color="auto"/>
                <w:left w:val="none" w:sz="0" w:space="0" w:color="auto"/>
                <w:bottom w:val="none" w:sz="0" w:space="0" w:color="auto"/>
                <w:right w:val="none" w:sz="0" w:space="0" w:color="auto"/>
              </w:divBdr>
            </w:div>
            <w:div w:id="2090224969">
              <w:marLeft w:val="0"/>
              <w:marRight w:val="0"/>
              <w:marTop w:val="0"/>
              <w:marBottom w:val="0"/>
              <w:divBdr>
                <w:top w:val="none" w:sz="0" w:space="0" w:color="auto"/>
                <w:left w:val="none" w:sz="0" w:space="0" w:color="auto"/>
                <w:bottom w:val="none" w:sz="0" w:space="0" w:color="auto"/>
                <w:right w:val="none" w:sz="0" w:space="0" w:color="auto"/>
              </w:divBdr>
            </w:div>
          </w:divsChild>
        </w:div>
        <w:div w:id="1608271087">
          <w:marLeft w:val="0"/>
          <w:marRight w:val="0"/>
          <w:marTop w:val="0"/>
          <w:marBottom w:val="0"/>
          <w:divBdr>
            <w:top w:val="none" w:sz="0" w:space="0" w:color="auto"/>
            <w:left w:val="none" w:sz="0" w:space="0" w:color="auto"/>
            <w:bottom w:val="none" w:sz="0" w:space="0" w:color="auto"/>
            <w:right w:val="none" w:sz="0" w:space="0" w:color="auto"/>
          </w:divBdr>
        </w:div>
        <w:div w:id="80220109">
          <w:marLeft w:val="0"/>
          <w:marRight w:val="0"/>
          <w:marTop w:val="0"/>
          <w:marBottom w:val="0"/>
          <w:divBdr>
            <w:top w:val="none" w:sz="0" w:space="0" w:color="auto"/>
            <w:left w:val="none" w:sz="0" w:space="0" w:color="auto"/>
            <w:bottom w:val="none" w:sz="0" w:space="0" w:color="auto"/>
            <w:right w:val="none" w:sz="0" w:space="0" w:color="auto"/>
          </w:divBdr>
          <w:divsChild>
            <w:div w:id="949320024">
              <w:marLeft w:val="0"/>
              <w:marRight w:val="0"/>
              <w:marTop w:val="0"/>
              <w:marBottom w:val="0"/>
              <w:divBdr>
                <w:top w:val="none" w:sz="0" w:space="0" w:color="auto"/>
                <w:left w:val="none" w:sz="0" w:space="0" w:color="auto"/>
                <w:bottom w:val="none" w:sz="0" w:space="0" w:color="auto"/>
                <w:right w:val="none" w:sz="0" w:space="0" w:color="auto"/>
              </w:divBdr>
              <w:divsChild>
                <w:div w:id="779684509">
                  <w:marLeft w:val="0"/>
                  <w:marRight w:val="0"/>
                  <w:marTop w:val="274"/>
                  <w:marBottom w:val="274"/>
                  <w:divBdr>
                    <w:top w:val="double" w:sz="12" w:space="6" w:color="E0ECFF"/>
                    <w:left w:val="double" w:sz="12" w:space="6" w:color="E0ECFF"/>
                    <w:bottom w:val="double" w:sz="12" w:space="6" w:color="E0ECFF"/>
                    <w:right w:val="double" w:sz="12" w:space="6" w:color="E0ECFF"/>
                  </w:divBdr>
                  <w:divsChild>
                    <w:div w:id="827751557">
                      <w:marLeft w:val="0"/>
                      <w:marRight w:val="0"/>
                      <w:marTop w:val="0"/>
                      <w:marBottom w:val="0"/>
                      <w:divBdr>
                        <w:top w:val="none" w:sz="0" w:space="0" w:color="auto"/>
                        <w:left w:val="none" w:sz="0" w:space="0" w:color="auto"/>
                        <w:bottom w:val="none" w:sz="0" w:space="0" w:color="auto"/>
                        <w:right w:val="none" w:sz="0" w:space="0" w:color="auto"/>
                      </w:divBdr>
                      <w:divsChild>
                        <w:div w:id="679820993">
                          <w:marLeft w:val="0"/>
                          <w:marRight w:val="0"/>
                          <w:marTop w:val="0"/>
                          <w:marBottom w:val="0"/>
                          <w:divBdr>
                            <w:top w:val="none" w:sz="0" w:space="0" w:color="auto"/>
                            <w:left w:val="none" w:sz="0" w:space="0" w:color="auto"/>
                            <w:bottom w:val="none" w:sz="0" w:space="0" w:color="auto"/>
                            <w:right w:val="none" w:sz="0" w:space="0" w:color="auto"/>
                          </w:divBdr>
                        </w:div>
                        <w:div w:id="184297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6271836">
                  <w:marLeft w:val="0"/>
                  <w:marRight w:val="0"/>
                  <w:marTop w:val="0"/>
                  <w:marBottom w:val="0"/>
                  <w:divBdr>
                    <w:top w:val="none" w:sz="0" w:space="0" w:color="auto"/>
                    <w:left w:val="none" w:sz="0" w:space="0" w:color="auto"/>
                    <w:bottom w:val="none" w:sz="0" w:space="0" w:color="auto"/>
                    <w:right w:val="none" w:sz="0" w:space="0" w:color="auto"/>
                  </w:divBdr>
                  <w:divsChild>
                    <w:div w:id="202988099">
                      <w:marLeft w:val="0"/>
                      <w:marRight w:val="0"/>
                      <w:marTop w:val="0"/>
                      <w:marBottom w:val="0"/>
                      <w:divBdr>
                        <w:top w:val="none" w:sz="0" w:space="0" w:color="auto"/>
                        <w:left w:val="none" w:sz="0" w:space="0" w:color="auto"/>
                        <w:bottom w:val="none" w:sz="0" w:space="0" w:color="auto"/>
                        <w:right w:val="none" w:sz="0" w:space="0" w:color="auto"/>
                      </w:divBdr>
                    </w:div>
                    <w:div w:id="707951734">
                      <w:marLeft w:val="0"/>
                      <w:marRight w:val="0"/>
                      <w:marTop w:val="274"/>
                      <w:marBottom w:val="274"/>
                      <w:divBdr>
                        <w:top w:val="double" w:sz="12" w:space="6" w:color="E0ECFF"/>
                        <w:left w:val="double" w:sz="12" w:space="6" w:color="E0ECFF"/>
                        <w:bottom w:val="double" w:sz="12" w:space="6" w:color="E0ECFF"/>
                        <w:right w:val="double" w:sz="12" w:space="6" w:color="E0ECFF"/>
                      </w:divBdr>
                      <w:divsChild>
                        <w:div w:id="2025935752">
                          <w:marLeft w:val="0"/>
                          <w:marRight w:val="0"/>
                          <w:marTop w:val="0"/>
                          <w:marBottom w:val="0"/>
                          <w:divBdr>
                            <w:top w:val="none" w:sz="0" w:space="0" w:color="auto"/>
                            <w:left w:val="none" w:sz="0" w:space="0" w:color="auto"/>
                            <w:bottom w:val="none" w:sz="0" w:space="0" w:color="auto"/>
                            <w:right w:val="none" w:sz="0" w:space="0" w:color="auto"/>
                          </w:divBdr>
                          <w:divsChild>
                            <w:div w:id="1776974153">
                              <w:marLeft w:val="0"/>
                              <w:marRight w:val="0"/>
                              <w:marTop w:val="0"/>
                              <w:marBottom w:val="0"/>
                              <w:divBdr>
                                <w:top w:val="none" w:sz="0" w:space="0" w:color="auto"/>
                                <w:left w:val="none" w:sz="0" w:space="0" w:color="auto"/>
                                <w:bottom w:val="none" w:sz="0" w:space="0" w:color="auto"/>
                                <w:right w:val="none" w:sz="0" w:space="0" w:color="auto"/>
                              </w:divBdr>
                            </w:div>
                            <w:div w:id="497502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9369999">
                      <w:marLeft w:val="0"/>
                      <w:marRight w:val="0"/>
                      <w:marTop w:val="0"/>
                      <w:marBottom w:val="0"/>
                      <w:divBdr>
                        <w:top w:val="none" w:sz="0" w:space="0" w:color="auto"/>
                        <w:left w:val="none" w:sz="0" w:space="0" w:color="auto"/>
                        <w:bottom w:val="none" w:sz="0" w:space="0" w:color="auto"/>
                        <w:right w:val="none" w:sz="0" w:space="0" w:color="auto"/>
                      </w:divBdr>
                    </w:div>
                    <w:div w:id="963732077">
                      <w:marLeft w:val="0"/>
                      <w:marRight w:val="0"/>
                      <w:marTop w:val="274"/>
                      <w:marBottom w:val="274"/>
                      <w:divBdr>
                        <w:top w:val="double" w:sz="12" w:space="6" w:color="E0ECFF"/>
                        <w:left w:val="double" w:sz="12" w:space="6" w:color="E0ECFF"/>
                        <w:bottom w:val="double" w:sz="12" w:space="6" w:color="E0ECFF"/>
                        <w:right w:val="double" w:sz="12" w:space="6" w:color="E0ECFF"/>
                      </w:divBdr>
                      <w:divsChild>
                        <w:div w:id="1036321343">
                          <w:marLeft w:val="0"/>
                          <w:marRight w:val="0"/>
                          <w:marTop w:val="0"/>
                          <w:marBottom w:val="0"/>
                          <w:divBdr>
                            <w:top w:val="none" w:sz="0" w:space="0" w:color="auto"/>
                            <w:left w:val="none" w:sz="0" w:space="0" w:color="auto"/>
                            <w:bottom w:val="none" w:sz="0" w:space="0" w:color="auto"/>
                            <w:right w:val="none" w:sz="0" w:space="0" w:color="auto"/>
                          </w:divBdr>
                          <w:divsChild>
                            <w:div w:id="1065182852">
                              <w:marLeft w:val="0"/>
                              <w:marRight w:val="0"/>
                              <w:marTop w:val="0"/>
                              <w:marBottom w:val="0"/>
                              <w:divBdr>
                                <w:top w:val="none" w:sz="0" w:space="0" w:color="auto"/>
                                <w:left w:val="none" w:sz="0" w:space="0" w:color="auto"/>
                                <w:bottom w:val="none" w:sz="0" w:space="0" w:color="auto"/>
                                <w:right w:val="none" w:sz="0" w:space="0" w:color="auto"/>
                              </w:divBdr>
                            </w:div>
                            <w:div w:id="1865711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96564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8260315">
              <w:marLeft w:val="0"/>
              <w:marRight w:val="0"/>
              <w:marTop w:val="0"/>
              <w:marBottom w:val="0"/>
              <w:divBdr>
                <w:top w:val="none" w:sz="0" w:space="0" w:color="auto"/>
                <w:left w:val="none" w:sz="0" w:space="0" w:color="auto"/>
                <w:bottom w:val="none" w:sz="0" w:space="0" w:color="auto"/>
                <w:right w:val="none" w:sz="0" w:space="0" w:color="auto"/>
              </w:divBdr>
              <w:divsChild>
                <w:div w:id="610210588">
                  <w:marLeft w:val="0"/>
                  <w:marRight w:val="0"/>
                  <w:marTop w:val="0"/>
                  <w:marBottom w:val="0"/>
                  <w:divBdr>
                    <w:top w:val="none" w:sz="0" w:space="0" w:color="auto"/>
                    <w:left w:val="none" w:sz="0" w:space="0" w:color="auto"/>
                    <w:bottom w:val="none" w:sz="0" w:space="0" w:color="auto"/>
                    <w:right w:val="none" w:sz="0" w:space="0" w:color="auto"/>
                  </w:divBdr>
                  <w:divsChild>
                    <w:div w:id="671687490">
                      <w:marLeft w:val="0"/>
                      <w:marRight w:val="0"/>
                      <w:marTop w:val="0"/>
                      <w:marBottom w:val="0"/>
                      <w:divBdr>
                        <w:top w:val="none" w:sz="0" w:space="0" w:color="auto"/>
                        <w:left w:val="none" w:sz="0" w:space="0" w:color="auto"/>
                        <w:bottom w:val="none" w:sz="0" w:space="0" w:color="auto"/>
                        <w:right w:val="none" w:sz="0" w:space="0" w:color="auto"/>
                      </w:divBdr>
                    </w:div>
                    <w:div w:id="1577591496">
                      <w:marLeft w:val="0"/>
                      <w:marRight w:val="0"/>
                      <w:marTop w:val="274"/>
                      <w:marBottom w:val="274"/>
                      <w:divBdr>
                        <w:top w:val="double" w:sz="12" w:space="6" w:color="E0ECFF"/>
                        <w:left w:val="double" w:sz="12" w:space="6" w:color="E0ECFF"/>
                        <w:bottom w:val="double" w:sz="12" w:space="6" w:color="E0ECFF"/>
                        <w:right w:val="double" w:sz="12" w:space="6" w:color="E0ECFF"/>
                      </w:divBdr>
                      <w:divsChild>
                        <w:div w:id="1331251221">
                          <w:marLeft w:val="0"/>
                          <w:marRight w:val="0"/>
                          <w:marTop w:val="0"/>
                          <w:marBottom w:val="0"/>
                          <w:divBdr>
                            <w:top w:val="none" w:sz="0" w:space="0" w:color="auto"/>
                            <w:left w:val="none" w:sz="0" w:space="0" w:color="auto"/>
                            <w:bottom w:val="none" w:sz="0" w:space="0" w:color="auto"/>
                            <w:right w:val="none" w:sz="0" w:space="0" w:color="auto"/>
                          </w:divBdr>
                          <w:divsChild>
                            <w:div w:id="874076690">
                              <w:marLeft w:val="0"/>
                              <w:marRight w:val="0"/>
                              <w:marTop w:val="0"/>
                              <w:marBottom w:val="0"/>
                              <w:divBdr>
                                <w:top w:val="none" w:sz="0" w:space="0" w:color="auto"/>
                                <w:left w:val="none" w:sz="0" w:space="0" w:color="auto"/>
                                <w:bottom w:val="none" w:sz="0" w:space="0" w:color="auto"/>
                                <w:right w:val="none" w:sz="0" w:space="0" w:color="auto"/>
                              </w:divBdr>
                            </w:div>
                            <w:div w:id="232929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5652816">
                      <w:marLeft w:val="0"/>
                      <w:marRight w:val="0"/>
                      <w:marTop w:val="0"/>
                      <w:marBottom w:val="0"/>
                      <w:divBdr>
                        <w:top w:val="none" w:sz="0" w:space="0" w:color="auto"/>
                        <w:left w:val="none" w:sz="0" w:space="0" w:color="auto"/>
                        <w:bottom w:val="none" w:sz="0" w:space="0" w:color="auto"/>
                        <w:right w:val="none" w:sz="0" w:space="0" w:color="auto"/>
                      </w:divBdr>
                    </w:div>
                    <w:div w:id="342434265">
                      <w:marLeft w:val="0"/>
                      <w:marRight w:val="0"/>
                      <w:marTop w:val="274"/>
                      <w:marBottom w:val="274"/>
                      <w:divBdr>
                        <w:top w:val="double" w:sz="12" w:space="6" w:color="E0ECFF"/>
                        <w:left w:val="double" w:sz="12" w:space="6" w:color="E0ECFF"/>
                        <w:bottom w:val="double" w:sz="12" w:space="6" w:color="E0ECFF"/>
                        <w:right w:val="double" w:sz="12" w:space="6" w:color="E0ECFF"/>
                      </w:divBdr>
                      <w:divsChild>
                        <w:div w:id="73090290">
                          <w:marLeft w:val="0"/>
                          <w:marRight w:val="0"/>
                          <w:marTop w:val="0"/>
                          <w:marBottom w:val="0"/>
                          <w:divBdr>
                            <w:top w:val="none" w:sz="0" w:space="0" w:color="auto"/>
                            <w:left w:val="none" w:sz="0" w:space="0" w:color="auto"/>
                            <w:bottom w:val="none" w:sz="0" w:space="0" w:color="auto"/>
                            <w:right w:val="none" w:sz="0" w:space="0" w:color="auto"/>
                          </w:divBdr>
                          <w:divsChild>
                            <w:div w:id="1297833436">
                              <w:marLeft w:val="0"/>
                              <w:marRight w:val="0"/>
                              <w:marTop w:val="0"/>
                              <w:marBottom w:val="0"/>
                              <w:divBdr>
                                <w:top w:val="none" w:sz="0" w:space="0" w:color="auto"/>
                                <w:left w:val="none" w:sz="0" w:space="0" w:color="auto"/>
                                <w:bottom w:val="none" w:sz="0" w:space="0" w:color="auto"/>
                                <w:right w:val="none" w:sz="0" w:space="0" w:color="auto"/>
                              </w:divBdr>
                            </w:div>
                            <w:div w:id="20122893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9114292">
              <w:marLeft w:val="0"/>
              <w:marRight w:val="0"/>
              <w:marTop w:val="0"/>
              <w:marBottom w:val="0"/>
              <w:divBdr>
                <w:top w:val="none" w:sz="0" w:space="0" w:color="auto"/>
                <w:left w:val="none" w:sz="0" w:space="0" w:color="auto"/>
                <w:bottom w:val="none" w:sz="0" w:space="0" w:color="auto"/>
                <w:right w:val="none" w:sz="0" w:space="0" w:color="auto"/>
              </w:divBdr>
              <w:divsChild>
                <w:div w:id="1905019062">
                  <w:marLeft w:val="0"/>
                  <w:marRight w:val="0"/>
                  <w:marTop w:val="274"/>
                  <w:marBottom w:val="274"/>
                  <w:divBdr>
                    <w:top w:val="double" w:sz="12" w:space="6" w:color="E0ECFF"/>
                    <w:left w:val="double" w:sz="12" w:space="6" w:color="E0ECFF"/>
                    <w:bottom w:val="double" w:sz="12" w:space="6" w:color="E0ECFF"/>
                    <w:right w:val="double" w:sz="12" w:space="6" w:color="E0ECFF"/>
                  </w:divBdr>
                  <w:divsChild>
                    <w:div w:id="1464693954">
                      <w:marLeft w:val="0"/>
                      <w:marRight w:val="0"/>
                      <w:marTop w:val="0"/>
                      <w:marBottom w:val="0"/>
                      <w:divBdr>
                        <w:top w:val="none" w:sz="0" w:space="0" w:color="auto"/>
                        <w:left w:val="none" w:sz="0" w:space="0" w:color="auto"/>
                        <w:bottom w:val="none" w:sz="0" w:space="0" w:color="auto"/>
                        <w:right w:val="none" w:sz="0" w:space="0" w:color="auto"/>
                      </w:divBdr>
                      <w:divsChild>
                        <w:div w:id="1754203590">
                          <w:marLeft w:val="0"/>
                          <w:marRight w:val="0"/>
                          <w:marTop w:val="0"/>
                          <w:marBottom w:val="0"/>
                          <w:divBdr>
                            <w:top w:val="none" w:sz="0" w:space="0" w:color="auto"/>
                            <w:left w:val="none" w:sz="0" w:space="0" w:color="auto"/>
                            <w:bottom w:val="none" w:sz="0" w:space="0" w:color="auto"/>
                            <w:right w:val="none" w:sz="0" w:space="0" w:color="auto"/>
                          </w:divBdr>
                        </w:div>
                        <w:div w:id="90707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2198001">
              <w:marLeft w:val="0"/>
              <w:marRight w:val="0"/>
              <w:marTop w:val="0"/>
              <w:marBottom w:val="0"/>
              <w:divBdr>
                <w:top w:val="none" w:sz="0" w:space="0" w:color="auto"/>
                <w:left w:val="none" w:sz="0" w:space="0" w:color="auto"/>
                <w:bottom w:val="none" w:sz="0" w:space="0" w:color="auto"/>
                <w:right w:val="none" w:sz="0" w:space="0" w:color="auto"/>
              </w:divBdr>
            </w:div>
          </w:divsChild>
        </w:div>
        <w:div w:id="1105803404">
          <w:marLeft w:val="0"/>
          <w:marRight w:val="0"/>
          <w:marTop w:val="0"/>
          <w:marBottom w:val="0"/>
          <w:divBdr>
            <w:top w:val="none" w:sz="0" w:space="0" w:color="auto"/>
            <w:left w:val="none" w:sz="0" w:space="0" w:color="auto"/>
            <w:bottom w:val="none" w:sz="0" w:space="0" w:color="auto"/>
            <w:right w:val="none" w:sz="0" w:space="0" w:color="auto"/>
          </w:divBdr>
          <w:divsChild>
            <w:div w:id="452939038">
              <w:marLeft w:val="0"/>
              <w:marRight w:val="0"/>
              <w:marTop w:val="0"/>
              <w:marBottom w:val="0"/>
              <w:divBdr>
                <w:top w:val="none" w:sz="0" w:space="0" w:color="auto"/>
                <w:left w:val="none" w:sz="0" w:space="0" w:color="auto"/>
                <w:bottom w:val="none" w:sz="0" w:space="0" w:color="auto"/>
                <w:right w:val="none" w:sz="0" w:space="0" w:color="auto"/>
              </w:divBdr>
              <w:divsChild>
                <w:div w:id="1835799161">
                  <w:marLeft w:val="0"/>
                  <w:marRight w:val="0"/>
                  <w:marTop w:val="0"/>
                  <w:marBottom w:val="0"/>
                  <w:divBdr>
                    <w:top w:val="none" w:sz="0" w:space="0" w:color="auto"/>
                    <w:left w:val="none" w:sz="0" w:space="0" w:color="auto"/>
                    <w:bottom w:val="none" w:sz="0" w:space="0" w:color="auto"/>
                    <w:right w:val="none" w:sz="0" w:space="0" w:color="auto"/>
                  </w:divBdr>
                  <w:divsChild>
                    <w:div w:id="532184713">
                      <w:marLeft w:val="0"/>
                      <w:marRight w:val="0"/>
                      <w:marTop w:val="274"/>
                      <w:marBottom w:val="274"/>
                      <w:divBdr>
                        <w:top w:val="double" w:sz="12" w:space="6" w:color="E0ECFF"/>
                        <w:left w:val="double" w:sz="12" w:space="6" w:color="E0ECFF"/>
                        <w:bottom w:val="double" w:sz="12" w:space="6" w:color="E0ECFF"/>
                        <w:right w:val="double" w:sz="12" w:space="6" w:color="E0ECFF"/>
                      </w:divBdr>
                      <w:divsChild>
                        <w:div w:id="178089252">
                          <w:marLeft w:val="0"/>
                          <w:marRight w:val="0"/>
                          <w:marTop w:val="0"/>
                          <w:marBottom w:val="0"/>
                          <w:divBdr>
                            <w:top w:val="none" w:sz="0" w:space="0" w:color="auto"/>
                            <w:left w:val="none" w:sz="0" w:space="0" w:color="auto"/>
                            <w:bottom w:val="none" w:sz="0" w:space="0" w:color="auto"/>
                            <w:right w:val="none" w:sz="0" w:space="0" w:color="auto"/>
                          </w:divBdr>
                          <w:divsChild>
                            <w:div w:id="762452950">
                              <w:marLeft w:val="0"/>
                              <w:marRight w:val="0"/>
                              <w:marTop w:val="0"/>
                              <w:marBottom w:val="0"/>
                              <w:divBdr>
                                <w:top w:val="none" w:sz="0" w:space="0" w:color="auto"/>
                                <w:left w:val="none" w:sz="0" w:space="0" w:color="auto"/>
                                <w:bottom w:val="none" w:sz="0" w:space="0" w:color="auto"/>
                                <w:right w:val="none" w:sz="0" w:space="0" w:color="auto"/>
                              </w:divBdr>
                            </w:div>
                            <w:div w:id="1627198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0257081">
                  <w:marLeft w:val="0"/>
                  <w:marRight w:val="0"/>
                  <w:marTop w:val="0"/>
                  <w:marBottom w:val="0"/>
                  <w:divBdr>
                    <w:top w:val="none" w:sz="0" w:space="0" w:color="auto"/>
                    <w:left w:val="none" w:sz="0" w:space="0" w:color="auto"/>
                    <w:bottom w:val="none" w:sz="0" w:space="0" w:color="auto"/>
                    <w:right w:val="none" w:sz="0" w:space="0" w:color="auto"/>
                  </w:divBdr>
                  <w:divsChild>
                    <w:div w:id="311101038">
                      <w:marLeft w:val="0"/>
                      <w:marRight w:val="0"/>
                      <w:marTop w:val="274"/>
                      <w:marBottom w:val="274"/>
                      <w:divBdr>
                        <w:top w:val="double" w:sz="12" w:space="6" w:color="E0ECFF"/>
                        <w:left w:val="double" w:sz="12" w:space="6" w:color="E0ECFF"/>
                        <w:bottom w:val="double" w:sz="12" w:space="6" w:color="E0ECFF"/>
                        <w:right w:val="double" w:sz="12" w:space="6" w:color="E0ECFF"/>
                      </w:divBdr>
                      <w:divsChild>
                        <w:div w:id="1394541866">
                          <w:marLeft w:val="0"/>
                          <w:marRight w:val="0"/>
                          <w:marTop w:val="0"/>
                          <w:marBottom w:val="0"/>
                          <w:divBdr>
                            <w:top w:val="none" w:sz="0" w:space="0" w:color="auto"/>
                            <w:left w:val="none" w:sz="0" w:space="0" w:color="auto"/>
                            <w:bottom w:val="none" w:sz="0" w:space="0" w:color="auto"/>
                            <w:right w:val="none" w:sz="0" w:space="0" w:color="auto"/>
                          </w:divBdr>
                          <w:divsChild>
                            <w:div w:id="1122385279">
                              <w:marLeft w:val="0"/>
                              <w:marRight w:val="0"/>
                              <w:marTop w:val="0"/>
                              <w:marBottom w:val="0"/>
                              <w:divBdr>
                                <w:top w:val="none" w:sz="0" w:space="0" w:color="auto"/>
                                <w:left w:val="none" w:sz="0" w:space="0" w:color="auto"/>
                                <w:bottom w:val="none" w:sz="0" w:space="0" w:color="auto"/>
                                <w:right w:val="none" w:sz="0" w:space="0" w:color="auto"/>
                              </w:divBdr>
                            </w:div>
                            <w:div w:id="1381324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91602">
                  <w:marLeft w:val="0"/>
                  <w:marRight w:val="0"/>
                  <w:marTop w:val="0"/>
                  <w:marBottom w:val="0"/>
                  <w:divBdr>
                    <w:top w:val="none" w:sz="0" w:space="0" w:color="auto"/>
                    <w:left w:val="none" w:sz="0" w:space="0" w:color="auto"/>
                    <w:bottom w:val="none" w:sz="0" w:space="0" w:color="auto"/>
                    <w:right w:val="none" w:sz="0" w:space="0" w:color="auto"/>
                  </w:divBdr>
                  <w:divsChild>
                    <w:div w:id="1156646128">
                      <w:marLeft w:val="0"/>
                      <w:marRight w:val="0"/>
                      <w:marTop w:val="274"/>
                      <w:marBottom w:val="274"/>
                      <w:divBdr>
                        <w:top w:val="double" w:sz="12" w:space="6" w:color="E0ECFF"/>
                        <w:left w:val="double" w:sz="12" w:space="6" w:color="E0ECFF"/>
                        <w:bottom w:val="double" w:sz="12" w:space="6" w:color="E0ECFF"/>
                        <w:right w:val="double" w:sz="12" w:space="6" w:color="E0ECFF"/>
                      </w:divBdr>
                      <w:divsChild>
                        <w:div w:id="634337252">
                          <w:marLeft w:val="0"/>
                          <w:marRight w:val="0"/>
                          <w:marTop w:val="0"/>
                          <w:marBottom w:val="0"/>
                          <w:divBdr>
                            <w:top w:val="none" w:sz="0" w:space="0" w:color="auto"/>
                            <w:left w:val="none" w:sz="0" w:space="0" w:color="auto"/>
                            <w:bottom w:val="none" w:sz="0" w:space="0" w:color="auto"/>
                            <w:right w:val="none" w:sz="0" w:space="0" w:color="auto"/>
                          </w:divBdr>
                          <w:divsChild>
                            <w:div w:id="1345326352">
                              <w:marLeft w:val="0"/>
                              <w:marRight w:val="0"/>
                              <w:marTop w:val="0"/>
                              <w:marBottom w:val="0"/>
                              <w:divBdr>
                                <w:top w:val="none" w:sz="0" w:space="0" w:color="auto"/>
                                <w:left w:val="none" w:sz="0" w:space="0" w:color="auto"/>
                                <w:bottom w:val="none" w:sz="0" w:space="0" w:color="auto"/>
                                <w:right w:val="none" w:sz="0" w:space="0" w:color="auto"/>
                              </w:divBdr>
                            </w:div>
                            <w:div w:id="833490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4457004">
                  <w:marLeft w:val="0"/>
                  <w:marRight w:val="0"/>
                  <w:marTop w:val="0"/>
                  <w:marBottom w:val="0"/>
                  <w:divBdr>
                    <w:top w:val="none" w:sz="0" w:space="0" w:color="auto"/>
                    <w:left w:val="none" w:sz="0" w:space="0" w:color="auto"/>
                    <w:bottom w:val="none" w:sz="0" w:space="0" w:color="auto"/>
                    <w:right w:val="none" w:sz="0" w:space="0" w:color="auto"/>
                  </w:divBdr>
                </w:div>
                <w:div w:id="478572913">
                  <w:marLeft w:val="0"/>
                  <w:marRight w:val="0"/>
                  <w:marTop w:val="0"/>
                  <w:marBottom w:val="0"/>
                  <w:divBdr>
                    <w:top w:val="none" w:sz="0" w:space="0" w:color="auto"/>
                    <w:left w:val="none" w:sz="0" w:space="0" w:color="auto"/>
                    <w:bottom w:val="none" w:sz="0" w:space="0" w:color="auto"/>
                    <w:right w:val="none" w:sz="0" w:space="0" w:color="auto"/>
                  </w:divBdr>
                  <w:divsChild>
                    <w:div w:id="1790708247">
                      <w:marLeft w:val="0"/>
                      <w:marRight w:val="0"/>
                      <w:marTop w:val="274"/>
                      <w:marBottom w:val="274"/>
                      <w:divBdr>
                        <w:top w:val="double" w:sz="12" w:space="6" w:color="E0ECFF"/>
                        <w:left w:val="double" w:sz="12" w:space="6" w:color="E0ECFF"/>
                        <w:bottom w:val="double" w:sz="12" w:space="6" w:color="E0ECFF"/>
                        <w:right w:val="double" w:sz="12" w:space="6" w:color="E0ECFF"/>
                      </w:divBdr>
                      <w:divsChild>
                        <w:div w:id="804588471">
                          <w:marLeft w:val="0"/>
                          <w:marRight w:val="0"/>
                          <w:marTop w:val="0"/>
                          <w:marBottom w:val="0"/>
                          <w:divBdr>
                            <w:top w:val="none" w:sz="0" w:space="0" w:color="auto"/>
                            <w:left w:val="none" w:sz="0" w:space="0" w:color="auto"/>
                            <w:bottom w:val="none" w:sz="0" w:space="0" w:color="auto"/>
                            <w:right w:val="none" w:sz="0" w:space="0" w:color="auto"/>
                          </w:divBdr>
                          <w:divsChild>
                            <w:div w:id="641889229">
                              <w:marLeft w:val="0"/>
                              <w:marRight w:val="0"/>
                              <w:marTop w:val="0"/>
                              <w:marBottom w:val="0"/>
                              <w:divBdr>
                                <w:top w:val="none" w:sz="0" w:space="0" w:color="auto"/>
                                <w:left w:val="none" w:sz="0" w:space="0" w:color="auto"/>
                                <w:bottom w:val="none" w:sz="0" w:space="0" w:color="auto"/>
                                <w:right w:val="none" w:sz="0" w:space="0" w:color="auto"/>
                              </w:divBdr>
                            </w:div>
                            <w:div w:id="966156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5551136">
                  <w:marLeft w:val="0"/>
                  <w:marRight w:val="0"/>
                  <w:marTop w:val="0"/>
                  <w:marBottom w:val="0"/>
                  <w:divBdr>
                    <w:top w:val="none" w:sz="0" w:space="0" w:color="auto"/>
                    <w:left w:val="none" w:sz="0" w:space="0" w:color="auto"/>
                    <w:bottom w:val="none" w:sz="0" w:space="0" w:color="auto"/>
                    <w:right w:val="none" w:sz="0" w:space="0" w:color="auto"/>
                  </w:divBdr>
                  <w:divsChild>
                    <w:div w:id="1414205444">
                      <w:marLeft w:val="0"/>
                      <w:marRight w:val="0"/>
                      <w:marTop w:val="274"/>
                      <w:marBottom w:val="274"/>
                      <w:divBdr>
                        <w:top w:val="double" w:sz="12" w:space="6" w:color="E0ECFF"/>
                        <w:left w:val="double" w:sz="12" w:space="6" w:color="E0ECFF"/>
                        <w:bottom w:val="double" w:sz="12" w:space="6" w:color="E0ECFF"/>
                        <w:right w:val="double" w:sz="12" w:space="6" w:color="E0ECFF"/>
                      </w:divBdr>
                      <w:divsChild>
                        <w:div w:id="2090685955">
                          <w:marLeft w:val="0"/>
                          <w:marRight w:val="0"/>
                          <w:marTop w:val="0"/>
                          <w:marBottom w:val="0"/>
                          <w:divBdr>
                            <w:top w:val="none" w:sz="0" w:space="0" w:color="auto"/>
                            <w:left w:val="none" w:sz="0" w:space="0" w:color="auto"/>
                            <w:bottom w:val="none" w:sz="0" w:space="0" w:color="auto"/>
                            <w:right w:val="none" w:sz="0" w:space="0" w:color="auto"/>
                          </w:divBdr>
                          <w:divsChild>
                            <w:div w:id="691540744">
                              <w:marLeft w:val="0"/>
                              <w:marRight w:val="0"/>
                              <w:marTop w:val="0"/>
                              <w:marBottom w:val="0"/>
                              <w:divBdr>
                                <w:top w:val="none" w:sz="0" w:space="0" w:color="auto"/>
                                <w:left w:val="none" w:sz="0" w:space="0" w:color="auto"/>
                                <w:bottom w:val="none" w:sz="0" w:space="0" w:color="auto"/>
                                <w:right w:val="none" w:sz="0" w:space="0" w:color="auto"/>
                              </w:divBdr>
                            </w:div>
                            <w:div w:id="549924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61217235">
              <w:marLeft w:val="0"/>
              <w:marRight w:val="0"/>
              <w:marTop w:val="0"/>
              <w:marBottom w:val="0"/>
              <w:divBdr>
                <w:top w:val="none" w:sz="0" w:space="0" w:color="auto"/>
                <w:left w:val="none" w:sz="0" w:space="0" w:color="auto"/>
                <w:bottom w:val="none" w:sz="0" w:space="0" w:color="auto"/>
                <w:right w:val="none" w:sz="0" w:space="0" w:color="auto"/>
              </w:divBdr>
              <w:divsChild>
                <w:div w:id="485783418">
                  <w:marLeft w:val="0"/>
                  <w:marRight w:val="0"/>
                  <w:marTop w:val="0"/>
                  <w:marBottom w:val="0"/>
                  <w:divBdr>
                    <w:top w:val="none" w:sz="0" w:space="0" w:color="auto"/>
                    <w:left w:val="none" w:sz="0" w:space="0" w:color="auto"/>
                    <w:bottom w:val="none" w:sz="0" w:space="0" w:color="auto"/>
                    <w:right w:val="none" w:sz="0" w:space="0" w:color="auto"/>
                  </w:divBdr>
                  <w:divsChild>
                    <w:div w:id="1606687363">
                      <w:marLeft w:val="0"/>
                      <w:marRight w:val="0"/>
                      <w:marTop w:val="274"/>
                      <w:marBottom w:val="274"/>
                      <w:divBdr>
                        <w:top w:val="double" w:sz="12" w:space="6" w:color="E0ECFF"/>
                        <w:left w:val="double" w:sz="12" w:space="6" w:color="E0ECFF"/>
                        <w:bottom w:val="double" w:sz="12" w:space="6" w:color="E0ECFF"/>
                        <w:right w:val="double" w:sz="12" w:space="6" w:color="E0ECFF"/>
                      </w:divBdr>
                      <w:divsChild>
                        <w:div w:id="1545287426">
                          <w:marLeft w:val="0"/>
                          <w:marRight w:val="0"/>
                          <w:marTop w:val="0"/>
                          <w:marBottom w:val="0"/>
                          <w:divBdr>
                            <w:top w:val="none" w:sz="0" w:space="0" w:color="auto"/>
                            <w:left w:val="none" w:sz="0" w:space="0" w:color="auto"/>
                            <w:bottom w:val="none" w:sz="0" w:space="0" w:color="auto"/>
                            <w:right w:val="none" w:sz="0" w:space="0" w:color="auto"/>
                          </w:divBdr>
                          <w:divsChild>
                            <w:div w:id="678124208">
                              <w:marLeft w:val="0"/>
                              <w:marRight w:val="0"/>
                              <w:marTop w:val="0"/>
                              <w:marBottom w:val="0"/>
                              <w:divBdr>
                                <w:top w:val="none" w:sz="0" w:space="0" w:color="auto"/>
                                <w:left w:val="none" w:sz="0" w:space="0" w:color="auto"/>
                                <w:bottom w:val="none" w:sz="0" w:space="0" w:color="auto"/>
                                <w:right w:val="none" w:sz="0" w:space="0" w:color="auto"/>
                              </w:divBdr>
                            </w:div>
                            <w:div w:id="11978857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6912379">
                  <w:marLeft w:val="0"/>
                  <w:marRight w:val="0"/>
                  <w:marTop w:val="0"/>
                  <w:marBottom w:val="0"/>
                  <w:divBdr>
                    <w:top w:val="none" w:sz="0" w:space="0" w:color="auto"/>
                    <w:left w:val="none" w:sz="0" w:space="0" w:color="auto"/>
                    <w:bottom w:val="none" w:sz="0" w:space="0" w:color="auto"/>
                    <w:right w:val="none" w:sz="0" w:space="0" w:color="auto"/>
                  </w:divBdr>
                  <w:divsChild>
                    <w:div w:id="1198200778">
                      <w:marLeft w:val="0"/>
                      <w:marRight w:val="0"/>
                      <w:marTop w:val="274"/>
                      <w:marBottom w:val="274"/>
                      <w:divBdr>
                        <w:top w:val="double" w:sz="12" w:space="6" w:color="E0ECFF"/>
                        <w:left w:val="double" w:sz="12" w:space="6" w:color="E0ECFF"/>
                        <w:bottom w:val="double" w:sz="12" w:space="6" w:color="E0ECFF"/>
                        <w:right w:val="double" w:sz="12" w:space="6" w:color="E0ECFF"/>
                      </w:divBdr>
                      <w:divsChild>
                        <w:div w:id="1768312429">
                          <w:marLeft w:val="0"/>
                          <w:marRight w:val="0"/>
                          <w:marTop w:val="0"/>
                          <w:marBottom w:val="0"/>
                          <w:divBdr>
                            <w:top w:val="none" w:sz="0" w:space="0" w:color="auto"/>
                            <w:left w:val="none" w:sz="0" w:space="0" w:color="auto"/>
                            <w:bottom w:val="none" w:sz="0" w:space="0" w:color="auto"/>
                            <w:right w:val="none" w:sz="0" w:space="0" w:color="auto"/>
                          </w:divBdr>
                          <w:divsChild>
                            <w:div w:id="985472493">
                              <w:marLeft w:val="0"/>
                              <w:marRight w:val="0"/>
                              <w:marTop w:val="0"/>
                              <w:marBottom w:val="0"/>
                              <w:divBdr>
                                <w:top w:val="none" w:sz="0" w:space="0" w:color="auto"/>
                                <w:left w:val="none" w:sz="0" w:space="0" w:color="auto"/>
                                <w:bottom w:val="none" w:sz="0" w:space="0" w:color="auto"/>
                                <w:right w:val="none" w:sz="0" w:space="0" w:color="auto"/>
                              </w:divBdr>
                            </w:div>
                            <w:div w:id="722363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3404120">
                  <w:marLeft w:val="0"/>
                  <w:marRight w:val="0"/>
                  <w:marTop w:val="0"/>
                  <w:marBottom w:val="0"/>
                  <w:divBdr>
                    <w:top w:val="none" w:sz="0" w:space="0" w:color="auto"/>
                    <w:left w:val="none" w:sz="0" w:space="0" w:color="auto"/>
                    <w:bottom w:val="none" w:sz="0" w:space="0" w:color="auto"/>
                    <w:right w:val="none" w:sz="0" w:space="0" w:color="auto"/>
                  </w:divBdr>
                  <w:divsChild>
                    <w:div w:id="2089840794">
                      <w:marLeft w:val="0"/>
                      <w:marRight w:val="0"/>
                      <w:marTop w:val="274"/>
                      <w:marBottom w:val="274"/>
                      <w:divBdr>
                        <w:top w:val="double" w:sz="12" w:space="6" w:color="E0ECFF"/>
                        <w:left w:val="double" w:sz="12" w:space="6" w:color="E0ECFF"/>
                        <w:bottom w:val="double" w:sz="12" w:space="6" w:color="E0ECFF"/>
                        <w:right w:val="double" w:sz="12" w:space="6" w:color="E0ECFF"/>
                      </w:divBdr>
                      <w:divsChild>
                        <w:div w:id="1326979220">
                          <w:marLeft w:val="0"/>
                          <w:marRight w:val="0"/>
                          <w:marTop w:val="0"/>
                          <w:marBottom w:val="0"/>
                          <w:divBdr>
                            <w:top w:val="none" w:sz="0" w:space="0" w:color="auto"/>
                            <w:left w:val="none" w:sz="0" w:space="0" w:color="auto"/>
                            <w:bottom w:val="none" w:sz="0" w:space="0" w:color="auto"/>
                            <w:right w:val="none" w:sz="0" w:space="0" w:color="auto"/>
                          </w:divBdr>
                          <w:divsChild>
                            <w:div w:id="942033110">
                              <w:marLeft w:val="0"/>
                              <w:marRight w:val="0"/>
                              <w:marTop w:val="0"/>
                              <w:marBottom w:val="0"/>
                              <w:divBdr>
                                <w:top w:val="none" w:sz="0" w:space="0" w:color="auto"/>
                                <w:left w:val="none" w:sz="0" w:space="0" w:color="auto"/>
                                <w:bottom w:val="none" w:sz="0" w:space="0" w:color="auto"/>
                                <w:right w:val="none" w:sz="0" w:space="0" w:color="auto"/>
                              </w:divBdr>
                            </w:div>
                            <w:div w:id="1377118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25567548">
              <w:marLeft w:val="0"/>
              <w:marRight w:val="0"/>
              <w:marTop w:val="0"/>
              <w:marBottom w:val="0"/>
              <w:divBdr>
                <w:top w:val="none" w:sz="0" w:space="0" w:color="auto"/>
                <w:left w:val="none" w:sz="0" w:space="0" w:color="auto"/>
                <w:bottom w:val="none" w:sz="0" w:space="0" w:color="auto"/>
                <w:right w:val="none" w:sz="0" w:space="0" w:color="auto"/>
              </w:divBdr>
              <w:divsChild>
                <w:div w:id="948046930">
                  <w:marLeft w:val="0"/>
                  <w:marRight w:val="0"/>
                  <w:marTop w:val="0"/>
                  <w:marBottom w:val="0"/>
                  <w:divBdr>
                    <w:top w:val="none" w:sz="0" w:space="0" w:color="auto"/>
                    <w:left w:val="none" w:sz="0" w:space="0" w:color="auto"/>
                    <w:bottom w:val="none" w:sz="0" w:space="0" w:color="auto"/>
                    <w:right w:val="none" w:sz="0" w:space="0" w:color="auto"/>
                  </w:divBdr>
                  <w:divsChild>
                    <w:div w:id="507064321">
                      <w:marLeft w:val="0"/>
                      <w:marRight w:val="0"/>
                      <w:marTop w:val="274"/>
                      <w:marBottom w:val="274"/>
                      <w:divBdr>
                        <w:top w:val="double" w:sz="12" w:space="6" w:color="E0ECFF"/>
                        <w:left w:val="double" w:sz="12" w:space="6" w:color="E0ECFF"/>
                        <w:bottom w:val="double" w:sz="12" w:space="6" w:color="E0ECFF"/>
                        <w:right w:val="double" w:sz="12" w:space="6" w:color="E0ECFF"/>
                      </w:divBdr>
                      <w:divsChild>
                        <w:div w:id="1025667351">
                          <w:marLeft w:val="0"/>
                          <w:marRight w:val="0"/>
                          <w:marTop w:val="0"/>
                          <w:marBottom w:val="0"/>
                          <w:divBdr>
                            <w:top w:val="none" w:sz="0" w:space="0" w:color="auto"/>
                            <w:left w:val="none" w:sz="0" w:space="0" w:color="auto"/>
                            <w:bottom w:val="none" w:sz="0" w:space="0" w:color="auto"/>
                            <w:right w:val="none" w:sz="0" w:space="0" w:color="auto"/>
                          </w:divBdr>
                          <w:divsChild>
                            <w:div w:id="21976705">
                              <w:marLeft w:val="0"/>
                              <w:marRight w:val="0"/>
                              <w:marTop w:val="0"/>
                              <w:marBottom w:val="0"/>
                              <w:divBdr>
                                <w:top w:val="none" w:sz="0" w:space="0" w:color="auto"/>
                                <w:left w:val="none" w:sz="0" w:space="0" w:color="auto"/>
                                <w:bottom w:val="none" w:sz="0" w:space="0" w:color="auto"/>
                                <w:right w:val="none" w:sz="0" w:space="0" w:color="auto"/>
                              </w:divBdr>
                            </w:div>
                            <w:div w:id="1173186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2356809">
                  <w:marLeft w:val="0"/>
                  <w:marRight w:val="0"/>
                  <w:marTop w:val="0"/>
                  <w:marBottom w:val="0"/>
                  <w:divBdr>
                    <w:top w:val="none" w:sz="0" w:space="0" w:color="auto"/>
                    <w:left w:val="none" w:sz="0" w:space="0" w:color="auto"/>
                    <w:bottom w:val="none" w:sz="0" w:space="0" w:color="auto"/>
                    <w:right w:val="none" w:sz="0" w:space="0" w:color="auto"/>
                  </w:divBdr>
                </w:div>
                <w:div w:id="1788620812">
                  <w:marLeft w:val="0"/>
                  <w:marRight w:val="0"/>
                  <w:marTop w:val="0"/>
                  <w:marBottom w:val="0"/>
                  <w:divBdr>
                    <w:top w:val="none" w:sz="0" w:space="0" w:color="auto"/>
                    <w:left w:val="none" w:sz="0" w:space="0" w:color="auto"/>
                    <w:bottom w:val="none" w:sz="0" w:space="0" w:color="auto"/>
                    <w:right w:val="none" w:sz="0" w:space="0" w:color="auto"/>
                  </w:divBdr>
                  <w:divsChild>
                    <w:div w:id="1875649014">
                      <w:marLeft w:val="0"/>
                      <w:marRight w:val="0"/>
                      <w:marTop w:val="274"/>
                      <w:marBottom w:val="274"/>
                      <w:divBdr>
                        <w:top w:val="double" w:sz="12" w:space="6" w:color="E0ECFF"/>
                        <w:left w:val="double" w:sz="12" w:space="6" w:color="E0ECFF"/>
                        <w:bottom w:val="double" w:sz="12" w:space="6" w:color="E0ECFF"/>
                        <w:right w:val="double" w:sz="12" w:space="6" w:color="E0ECFF"/>
                      </w:divBdr>
                      <w:divsChild>
                        <w:div w:id="1551916525">
                          <w:marLeft w:val="0"/>
                          <w:marRight w:val="0"/>
                          <w:marTop w:val="0"/>
                          <w:marBottom w:val="0"/>
                          <w:divBdr>
                            <w:top w:val="none" w:sz="0" w:space="0" w:color="auto"/>
                            <w:left w:val="none" w:sz="0" w:space="0" w:color="auto"/>
                            <w:bottom w:val="none" w:sz="0" w:space="0" w:color="auto"/>
                            <w:right w:val="none" w:sz="0" w:space="0" w:color="auto"/>
                          </w:divBdr>
                          <w:divsChild>
                            <w:div w:id="1458260435">
                              <w:marLeft w:val="0"/>
                              <w:marRight w:val="0"/>
                              <w:marTop w:val="0"/>
                              <w:marBottom w:val="0"/>
                              <w:divBdr>
                                <w:top w:val="none" w:sz="0" w:space="0" w:color="auto"/>
                                <w:left w:val="none" w:sz="0" w:space="0" w:color="auto"/>
                                <w:bottom w:val="none" w:sz="0" w:space="0" w:color="auto"/>
                                <w:right w:val="none" w:sz="0" w:space="0" w:color="auto"/>
                              </w:divBdr>
                            </w:div>
                            <w:div w:id="1311665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7127959">
                  <w:marLeft w:val="0"/>
                  <w:marRight w:val="0"/>
                  <w:marTop w:val="0"/>
                  <w:marBottom w:val="0"/>
                  <w:divBdr>
                    <w:top w:val="none" w:sz="0" w:space="0" w:color="auto"/>
                    <w:left w:val="none" w:sz="0" w:space="0" w:color="auto"/>
                    <w:bottom w:val="none" w:sz="0" w:space="0" w:color="auto"/>
                    <w:right w:val="none" w:sz="0" w:space="0" w:color="auto"/>
                  </w:divBdr>
                  <w:divsChild>
                    <w:div w:id="2109151006">
                      <w:marLeft w:val="0"/>
                      <w:marRight w:val="0"/>
                      <w:marTop w:val="274"/>
                      <w:marBottom w:val="274"/>
                      <w:divBdr>
                        <w:top w:val="double" w:sz="12" w:space="6" w:color="E0ECFF"/>
                        <w:left w:val="double" w:sz="12" w:space="6" w:color="E0ECFF"/>
                        <w:bottom w:val="double" w:sz="12" w:space="6" w:color="E0ECFF"/>
                        <w:right w:val="double" w:sz="12" w:space="6" w:color="E0ECFF"/>
                      </w:divBdr>
                      <w:divsChild>
                        <w:div w:id="1943610567">
                          <w:marLeft w:val="0"/>
                          <w:marRight w:val="0"/>
                          <w:marTop w:val="0"/>
                          <w:marBottom w:val="0"/>
                          <w:divBdr>
                            <w:top w:val="none" w:sz="0" w:space="0" w:color="auto"/>
                            <w:left w:val="none" w:sz="0" w:space="0" w:color="auto"/>
                            <w:bottom w:val="none" w:sz="0" w:space="0" w:color="auto"/>
                            <w:right w:val="none" w:sz="0" w:space="0" w:color="auto"/>
                          </w:divBdr>
                          <w:divsChild>
                            <w:div w:id="1419982601">
                              <w:marLeft w:val="0"/>
                              <w:marRight w:val="0"/>
                              <w:marTop w:val="0"/>
                              <w:marBottom w:val="0"/>
                              <w:divBdr>
                                <w:top w:val="none" w:sz="0" w:space="0" w:color="auto"/>
                                <w:left w:val="none" w:sz="0" w:space="0" w:color="auto"/>
                                <w:bottom w:val="none" w:sz="0" w:space="0" w:color="auto"/>
                                <w:right w:val="none" w:sz="0" w:space="0" w:color="auto"/>
                              </w:divBdr>
                            </w:div>
                            <w:div w:id="1639339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676601">
                      <w:marLeft w:val="0"/>
                      <w:marRight w:val="0"/>
                      <w:marTop w:val="0"/>
                      <w:marBottom w:val="0"/>
                      <w:divBdr>
                        <w:top w:val="none" w:sz="0" w:space="0" w:color="auto"/>
                        <w:left w:val="none" w:sz="0" w:space="0" w:color="auto"/>
                        <w:bottom w:val="none" w:sz="0" w:space="0" w:color="auto"/>
                        <w:right w:val="none" w:sz="0" w:space="0" w:color="auto"/>
                      </w:divBdr>
                      <w:divsChild>
                        <w:div w:id="1743327512">
                          <w:marLeft w:val="0"/>
                          <w:marRight w:val="0"/>
                          <w:marTop w:val="0"/>
                          <w:marBottom w:val="0"/>
                          <w:divBdr>
                            <w:top w:val="none" w:sz="0" w:space="0" w:color="auto"/>
                            <w:left w:val="none" w:sz="0" w:space="0" w:color="auto"/>
                            <w:bottom w:val="none" w:sz="0" w:space="0" w:color="auto"/>
                            <w:right w:val="none" w:sz="0" w:space="0" w:color="auto"/>
                          </w:divBdr>
                        </w:div>
                        <w:div w:id="13601642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0155003">
              <w:marLeft w:val="0"/>
              <w:marRight w:val="0"/>
              <w:marTop w:val="0"/>
              <w:marBottom w:val="0"/>
              <w:divBdr>
                <w:top w:val="none" w:sz="0" w:space="0" w:color="auto"/>
                <w:left w:val="none" w:sz="0" w:space="0" w:color="auto"/>
                <w:bottom w:val="none" w:sz="0" w:space="0" w:color="auto"/>
                <w:right w:val="none" w:sz="0" w:space="0" w:color="auto"/>
              </w:divBdr>
              <w:divsChild>
                <w:div w:id="898518201">
                  <w:marLeft w:val="0"/>
                  <w:marRight w:val="0"/>
                  <w:marTop w:val="0"/>
                  <w:marBottom w:val="0"/>
                  <w:divBdr>
                    <w:top w:val="none" w:sz="0" w:space="0" w:color="auto"/>
                    <w:left w:val="none" w:sz="0" w:space="0" w:color="auto"/>
                    <w:bottom w:val="none" w:sz="0" w:space="0" w:color="auto"/>
                    <w:right w:val="none" w:sz="0" w:space="0" w:color="auto"/>
                  </w:divBdr>
                  <w:divsChild>
                    <w:div w:id="503670335">
                      <w:marLeft w:val="0"/>
                      <w:marRight w:val="0"/>
                      <w:marTop w:val="274"/>
                      <w:marBottom w:val="274"/>
                      <w:divBdr>
                        <w:top w:val="double" w:sz="12" w:space="6" w:color="E0ECFF"/>
                        <w:left w:val="double" w:sz="12" w:space="6" w:color="E0ECFF"/>
                        <w:bottom w:val="double" w:sz="12" w:space="6" w:color="E0ECFF"/>
                        <w:right w:val="double" w:sz="12" w:space="6" w:color="E0ECFF"/>
                      </w:divBdr>
                      <w:divsChild>
                        <w:div w:id="1558054813">
                          <w:marLeft w:val="0"/>
                          <w:marRight w:val="0"/>
                          <w:marTop w:val="0"/>
                          <w:marBottom w:val="0"/>
                          <w:divBdr>
                            <w:top w:val="none" w:sz="0" w:space="0" w:color="auto"/>
                            <w:left w:val="none" w:sz="0" w:space="0" w:color="auto"/>
                            <w:bottom w:val="none" w:sz="0" w:space="0" w:color="auto"/>
                            <w:right w:val="none" w:sz="0" w:space="0" w:color="auto"/>
                          </w:divBdr>
                          <w:divsChild>
                            <w:div w:id="134296721">
                              <w:marLeft w:val="0"/>
                              <w:marRight w:val="0"/>
                              <w:marTop w:val="0"/>
                              <w:marBottom w:val="0"/>
                              <w:divBdr>
                                <w:top w:val="none" w:sz="0" w:space="0" w:color="auto"/>
                                <w:left w:val="none" w:sz="0" w:space="0" w:color="auto"/>
                                <w:bottom w:val="none" w:sz="0" w:space="0" w:color="auto"/>
                                <w:right w:val="none" w:sz="0" w:space="0" w:color="auto"/>
                              </w:divBdr>
                            </w:div>
                            <w:div w:id="1217622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71286270">
              <w:marLeft w:val="0"/>
              <w:marRight w:val="0"/>
              <w:marTop w:val="0"/>
              <w:marBottom w:val="0"/>
              <w:divBdr>
                <w:top w:val="none" w:sz="0" w:space="0" w:color="auto"/>
                <w:left w:val="none" w:sz="0" w:space="0" w:color="auto"/>
                <w:bottom w:val="none" w:sz="0" w:space="0" w:color="auto"/>
                <w:right w:val="none" w:sz="0" w:space="0" w:color="auto"/>
              </w:divBdr>
              <w:divsChild>
                <w:div w:id="1596592900">
                  <w:marLeft w:val="0"/>
                  <w:marRight w:val="0"/>
                  <w:marTop w:val="0"/>
                  <w:marBottom w:val="0"/>
                  <w:divBdr>
                    <w:top w:val="none" w:sz="0" w:space="0" w:color="auto"/>
                    <w:left w:val="none" w:sz="0" w:space="0" w:color="auto"/>
                    <w:bottom w:val="none" w:sz="0" w:space="0" w:color="auto"/>
                    <w:right w:val="none" w:sz="0" w:space="0" w:color="auto"/>
                  </w:divBdr>
                  <w:divsChild>
                    <w:div w:id="561645631">
                      <w:marLeft w:val="0"/>
                      <w:marRight w:val="0"/>
                      <w:marTop w:val="274"/>
                      <w:marBottom w:val="274"/>
                      <w:divBdr>
                        <w:top w:val="double" w:sz="12" w:space="6" w:color="E0ECFF"/>
                        <w:left w:val="double" w:sz="12" w:space="6" w:color="E0ECFF"/>
                        <w:bottom w:val="double" w:sz="12" w:space="6" w:color="E0ECFF"/>
                        <w:right w:val="double" w:sz="12" w:space="6" w:color="E0ECFF"/>
                      </w:divBdr>
                      <w:divsChild>
                        <w:div w:id="1729920029">
                          <w:marLeft w:val="0"/>
                          <w:marRight w:val="0"/>
                          <w:marTop w:val="0"/>
                          <w:marBottom w:val="0"/>
                          <w:divBdr>
                            <w:top w:val="none" w:sz="0" w:space="0" w:color="auto"/>
                            <w:left w:val="none" w:sz="0" w:space="0" w:color="auto"/>
                            <w:bottom w:val="none" w:sz="0" w:space="0" w:color="auto"/>
                            <w:right w:val="none" w:sz="0" w:space="0" w:color="auto"/>
                          </w:divBdr>
                          <w:divsChild>
                            <w:div w:id="151682098">
                              <w:marLeft w:val="0"/>
                              <w:marRight w:val="0"/>
                              <w:marTop w:val="0"/>
                              <w:marBottom w:val="0"/>
                              <w:divBdr>
                                <w:top w:val="none" w:sz="0" w:space="0" w:color="auto"/>
                                <w:left w:val="none" w:sz="0" w:space="0" w:color="auto"/>
                                <w:bottom w:val="none" w:sz="0" w:space="0" w:color="auto"/>
                                <w:right w:val="none" w:sz="0" w:space="0" w:color="auto"/>
                              </w:divBdr>
                            </w:div>
                            <w:div w:id="1066220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1100288">
              <w:marLeft w:val="0"/>
              <w:marRight w:val="0"/>
              <w:marTop w:val="0"/>
              <w:marBottom w:val="0"/>
              <w:divBdr>
                <w:top w:val="none" w:sz="0" w:space="0" w:color="auto"/>
                <w:left w:val="none" w:sz="0" w:space="0" w:color="auto"/>
                <w:bottom w:val="none" w:sz="0" w:space="0" w:color="auto"/>
                <w:right w:val="none" w:sz="0" w:space="0" w:color="auto"/>
              </w:divBdr>
              <w:divsChild>
                <w:div w:id="1170102161">
                  <w:marLeft w:val="0"/>
                  <w:marRight w:val="0"/>
                  <w:marTop w:val="274"/>
                  <w:marBottom w:val="274"/>
                  <w:divBdr>
                    <w:top w:val="double" w:sz="12" w:space="6" w:color="E0ECFF"/>
                    <w:left w:val="double" w:sz="12" w:space="6" w:color="E0ECFF"/>
                    <w:bottom w:val="double" w:sz="12" w:space="6" w:color="E0ECFF"/>
                    <w:right w:val="double" w:sz="12" w:space="6" w:color="E0ECFF"/>
                  </w:divBdr>
                  <w:divsChild>
                    <w:div w:id="1350065193">
                      <w:marLeft w:val="0"/>
                      <w:marRight w:val="0"/>
                      <w:marTop w:val="0"/>
                      <w:marBottom w:val="0"/>
                      <w:divBdr>
                        <w:top w:val="none" w:sz="0" w:space="0" w:color="auto"/>
                        <w:left w:val="none" w:sz="0" w:space="0" w:color="auto"/>
                        <w:bottom w:val="none" w:sz="0" w:space="0" w:color="auto"/>
                        <w:right w:val="none" w:sz="0" w:space="0" w:color="auto"/>
                      </w:divBdr>
                      <w:divsChild>
                        <w:div w:id="1788423377">
                          <w:marLeft w:val="0"/>
                          <w:marRight w:val="0"/>
                          <w:marTop w:val="0"/>
                          <w:marBottom w:val="0"/>
                          <w:divBdr>
                            <w:top w:val="none" w:sz="0" w:space="0" w:color="auto"/>
                            <w:left w:val="none" w:sz="0" w:space="0" w:color="auto"/>
                            <w:bottom w:val="none" w:sz="0" w:space="0" w:color="auto"/>
                            <w:right w:val="none" w:sz="0" w:space="0" w:color="auto"/>
                          </w:divBdr>
                        </w:div>
                        <w:div w:id="1726678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6158172">
              <w:marLeft w:val="0"/>
              <w:marRight w:val="0"/>
              <w:marTop w:val="0"/>
              <w:marBottom w:val="0"/>
              <w:divBdr>
                <w:top w:val="none" w:sz="0" w:space="0" w:color="auto"/>
                <w:left w:val="none" w:sz="0" w:space="0" w:color="auto"/>
                <w:bottom w:val="none" w:sz="0" w:space="0" w:color="auto"/>
                <w:right w:val="none" w:sz="0" w:space="0" w:color="auto"/>
              </w:divBdr>
              <w:divsChild>
                <w:div w:id="717045042">
                  <w:marLeft w:val="0"/>
                  <w:marRight w:val="0"/>
                  <w:marTop w:val="0"/>
                  <w:marBottom w:val="0"/>
                  <w:divBdr>
                    <w:top w:val="none" w:sz="0" w:space="0" w:color="auto"/>
                    <w:left w:val="none" w:sz="0" w:space="0" w:color="auto"/>
                    <w:bottom w:val="none" w:sz="0" w:space="0" w:color="auto"/>
                    <w:right w:val="none" w:sz="0" w:space="0" w:color="auto"/>
                  </w:divBdr>
                  <w:divsChild>
                    <w:div w:id="1414933665">
                      <w:marLeft w:val="0"/>
                      <w:marRight w:val="0"/>
                      <w:marTop w:val="274"/>
                      <w:marBottom w:val="274"/>
                      <w:divBdr>
                        <w:top w:val="double" w:sz="12" w:space="6" w:color="E0ECFF"/>
                        <w:left w:val="double" w:sz="12" w:space="6" w:color="E0ECFF"/>
                        <w:bottom w:val="double" w:sz="12" w:space="6" w:color="E0ECFF"/>
                        <w:right w:val="double" w:sz="12" w:space="6" w:color="E0ECFF"/>
                      </w:divBdr>
                      <w:divsChild>
                        <w:div w:id="121273288">
                          <w:marLeft w:val="0"/>
                          <w:marRight w:val="0"/>
                          <w:marTop w:val="0"/>
                          <w:marBottom w:val="0"/>
                          <w:divBdr>
                            <w:top w:val="none" w:sz="0" w:space="0" w:color="auto"/>
                            <w:left w:val="none" w:sz="0" w:space="0" w:color="auto"/>
                            <w:bottom w:val="none" w:sz="0" w:space="0" w:color="auto"/>
                            <w:right w:val="none" w:sz="0" w:space="0" w:color="auto"/>
                          </w:divBdr>
                          <w:divsChild>
                            <w:div w:id="268240555">
                              <w:marLeft w:val="0"/>
                              <w:marRight w:val="0"/>
                              <w:marTop w:val="0"/>
                              <w:marBottom w:val="0"/>
                              <w:divBdr>
                                <w:top w:val="none" w:sz="0" w:space="0" w:color="auto"/>
                                <w:left w:val="none" w:sz="0" w:space="0" w:color="auto"/>
                                <w:bottom w:val="none" w:sz="0" w:space="0" w:color="auto"/>
                                <w:right w:val="none" w:sz="0" w:space="0" w:color="auto"/>
                              </w:divBdr>
                            </w:div>
                            <w:div w:id="1670257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1044239">
                  <w:marLeft w:val="0"/>
                  <w:marRight w:val="0"/>
                  <w:marTop w:val="0"/>
                  <w:marBottom w:val="0"/>
                  <w:divBdr>
                    <w:top w:val="none" w:sz="0" w:space="0" w:color="auto"/>
                    <w:left w:val="none" w:sz="0" w:space="0" w:color="auto"/>
                    <w:bottom w:val="none" w:sz="0" w:space="0" w:color="auto"/>
                    <w:right w:val="none" w:sz="0" w:space="0" w:color="auto"/>
                  </w:divBdr>
                </w:div>
                <w:div w:id="2136944444">
                  <w:marLeft w:val="0"/>
                  <w:marRight w:val="0"/>
                  <w:marTop w:val="0"/>
                  <w:marBottom w:val="0"/>
                  <w:divBdr>
                    <w:top w:val="none" w:sz="0" w:space="0" w:color="auto"/>
                    <w:left w:val="none" w:sz="0" w:space="0" w:color="auto"/>
                    <w:bottom w:val="none" w:sz="0" w:space="0" w:color="auto"/>
                    <w:right w:val="none" w:sz="0" w:space="0" w:color="auto"/>
                  </w:divBdr>
                  <w:divsChild>
                    <w:div w:id="832987503">
                      <w:marLeft w:val="0"/>
                      <w:marRight w:val="0"/>
                      <w:marTop w:val="274"/>
                      <w:marBottom w:val="274"/>
                      <w:divBdr>
                        <w:top w:val="double" w:sz="12" w:space="6" w:color="E0ECFF"/>
                        <w:left w:val="double" w:sz="12" w:space="6" w:color="E0ECFF"/>
                        <w:bottom w:val="double" w:sz="12" w:space="6" w:color="E0ECFF"/>
                        <w:right w:val="double" w:sz="12" w:space="6" w:color="E0ECFF"/>
                      </w:divBdr>
                      <w:divsChild>
                        <w:div w:id="1587960379">
                          <w:marLeft w:val="0"/>
                          <w:marRight w:val="0"/>
                          <w:marTop w:val="0"/>
                          <w:marBottom w:val="0"/>
                          <w:divBdr>
                            <w:top w:val="none" w:sz="0" w:space="0" w:color="auto"/>
                            <w:left w:val="none" w:sz="0" w:space="0" w:color="auto"/>
                            <w:bottom w:val="none" w:sz="0" w:space="0" w:color="auto"/>
                            <w:right w:val="none" w:sz="0" w:space="0" w:color="auto"/>
                          </w:divBdr>
                          <w:divsChild>
                            <w:div w:id="1730571852">
                              <w:marLeft w:val="0"/>
                              <w:marRight w:val="0"/>
                              <w:marTop w:val="0"/>
                              <w:marBottom w:val="0"/>
                              <w:divBdr>
                                <w:top w:val="none" w:sz="0" w:space="0" w:color="auto"/>
                                <w:left w:val="none" w:sz="0" w:space="0" w:color="auto"/>
                                <w:bottom w:val="none" w:sz="0" w:space="0" w:color="auto"/>
                                <w:right w:val="none" w:sz="0" w:space="0" w:color="auto"/>
                              </w:divBdr>
                            </w:div>
                            <w:div w:id="19932195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9436094">
                  <w:marLeft w:val="0"/>
                  <w:marRight w:val="0"/>
                  <w:marTop w:val="0"/>
                  <w:marBottom w:val="0"/>
                  <w:divBdr>
                    <w:top w:val="none" w:sz="0" w:space="0" w:color="auto"/>
                    <w:left w:val="none" w:sz="0" w:space="0" w:color="auto"/>
                    <w:bottom w:val="none" w:sz="0" w:space="0" w:color="auto"/>
                    <w:right w:val="none" w:sz="0" w:space="0" w:color="auto"/>
                  </w:divBdr>
                </w:div>
                <w:div w:id="2024748322">
                  <w:marLeft w:val="0"/>
                  <w:marRight w:val="0"/>
                  <w:marTop w:val="0"/>
                  <w:marBottom w:val="0"/>
                  <w:divBdr>
                    <w:top w:val="none" w:sz="0" w:space="0" w:color="auto"/>
                    <w:left w:val="none" w:sz="0" w:space="0" w:color="auto"/>
                    <w:bottom w:val="none" w:sz="0" w:space="0" w:color="auto"/>
                    <w:right w:val="none" w:sz="0" w:space="0" w:color="auto"/>
                  </w:divBdr>
                </w:div>
                <w:div w:id="2034958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0708304">
          <w:marLeft w:val="0"/>
          <w:marRight w:val="0"/>
          <w:marTop w:val="0"/>
          <w:marBottom w:val="0"/>
          <w:divBdr>
            <w:top w:val="none" w:sz="0" w:space="0" w:color="auto"/>
            <w:left w:val="none" w:sz="0" w:space="0" w:color="auto"/>
            <w:bottom w:val="none" w:sz="0" w:space="0" w:color="auto"/>
            <w:right w:val="none" w:sz="0" w:space="0" w:color="auto"/>
          </w:divBdr>
          <w:divsChild>
            <w:div w:id="2118602254">
              <w:marLeft w:val="0"/>
              <w:marRight w:val="0"/>
              <w:marTop w:val="0"/>
              <w:marBottom w:val="0"/>
              <w:divBdr>
                <w:top w:val="none" w:sz="0" w:space="0" w:color="auto"/>
                <w:left w:val="none" w:sz="0" w:space="0" w:color="auto"/>
                <w:bottom w:val="none" w:sz="0" w:space="0" w:color="auto"/>
                <w:right w:val="none" w:sz="0" w:space="0" w:color="auto"/>
              </w:divBdr>
            </w:div>
            <w:div w:id="346176125">
              <w:marLeft w:val="0"/>
              <w:marRight w:val="0"/>
              <w:marTop w:val="0"/>
              <w:marBottom w:val="0"/>
              <w:divBdr>
                <w:top w:val="none" w:sz="0" w:space="0" w:color="auto"/>
                <w:left w:val="none" w:sz="0" w:space="0" w:color="auto"/>
                <w:bottom w:val="none" w:sz="0" w:space="0" w:color="auto"/>
                <w:right w:val="none" w:sz="0" w:space="0" w:color="auto"/>
              </w:divBdr>
            </w:div>
            <w:div w:id="2033913187">
              <w:marLeft w:val="0"/>
              <w:marRight w:val="0"/>
              <w:marTop w:val="0"/>
              <w:marBottom w:val="0"/>
              <w:divBdr>
                <w:top w:val="none" w:sz="0" w:space="0" w:color="auto"/>
                <w:left w:val="none" w:sz="0" w:space="0" w:color="auto"/>
                <w:bottom w:val="none" w:sz="0" w:space="0" w:color="auto"/>
                <w:right w:val="none" w:sz="0" w:space="0" w:color="auto"/>
              </w:divBdr>
            </w:div>
            <w:div w:id="357203112">
              <w:marLeft w:val="0"/>
              <w:marRight w:val="0"/>
              <w:marTop w:val="0"/>
              <w:marBottom w:val="0"/>
              <w:divBdr>
                <w:top w:val="none" w:sz="0" w:space="0" w:color="auto"/>
                <w:left w:val="none" w:sz="0" w:space="0" w:color="auto"/>
                <w:bottom w:val="none" w:sz="0" w:space="0" w:color="auto"/>
                <w:right w:val="none" w:sz="0" w:space="0" w:color="auto"/>
              </w:divBdr>
            </w:div>
            <w:div w:id="1968465852">
              <w:marLeft w:val="0"/>
              <w:marRight w:val="0"/>
              <w:marTop w:val="0"/>
              <w:marBottom w:val="0"/>
              <w:divBdr>
                <w:top w:val="none" w:sz="0" w:space="0" w:color="auto"/>
                <w:left w:val="none" w:sz="0" w:space="0" w:color="auto"/>
                <w:bottom w:val="none" w:sz="0" w:space="0" w:color="auto"/>
                <w:right w:val="none" w:sz="0" w:space="0" w:color="auto"/>
              </w:divBdr>
            </w:div>
          </w:divsChild>
        </w:div>
        <w:div w:id="1912305702">
          <w:marLeft w:val="0"/>
          <w:marRight w:val="0"/>
          <w:marTop w:val="0"/>
          <w:marBottom w:val="0"/>
          <w:divBdr>
            <w:top w:val="none" w:sz="0" w:space="0" w:color="auto"/>
            <w:left w:val="none" w:sz="0" w:space="0" w:color="auto"/>
            <w:bottom w:val="none" w:sz="0" w:space="0" w:color="auto"/>
            <w:right w:val="none" w:sz="0" w:space="0" w:color="auto"/>
          </w:divBdr>
          <w:divsChild>
            <w:div w:id="249045548">
              <w:marLeft w:val="0"/>
              <w:marRight w:val="0"/>
              <w:marTop w:val="0"/>
              <w:marBottom w:val="0"/>
              <w:divBdr>
                <w:top w:val="none" w:sz="0" w:space="0" w:color="auto"/>
                <w:left w:val="none" w:sz="0" w:space="0" w:color="auto"/>
                <w:bottom w:val="none" w:sz="0" w:space="0" w:color="auto"/>
                <w:right w:val="none" w:sz="0" w:space="0" w:color="auto"/>
              </w:divBdr>
            </w:div>
          </w:divsChild>
        </w:div>
        <w:div w:id="1122960838">
          <w:marLeft w:val="0"/>
          <w:marRight w:val="0"/>
          <w:marTop w:val="0"/>
          <w:marBottom w:val="0"/>
          <w:divBdr>
            <w:top w:val="none" w:sz="0" w:space="0" w:color="auto"/>
            <w:left w:val="none" w:sz="0" w:space="0" w:color="auto"/>
            <w:bottom w:val="none" w:sz="0" w:space="0" w:color="auto"/>
            <w:right w:val="none" w:sz="0" w:space="0" w:color="auto"/>
          </w:divBdr>
          <w:divsChild>
            <w:div w:id="166479989">
              <w:marLeft w:val="0"/>
              <w:marRight w:val="0"/>
              <w:marTop w:val="0"/>
              <w:marBottom w:val="0"/>
              <w:divBdr>
                <w:top w:val="none" w:sz="0" w:space="0" w:color="auto"/>
                <w:left w:val="none" w:sz="0" w:space="0" w:color="auto"/>
                <w:bottom w:val="none" w:sz="0" w:space="0" w:color="auto"/>
                <w:right w:val="none" w:sz="0" w:space="0" w:color="auto"/>
              </w:divBdr>
              <w:divsChild>
                <w:div w:id="1788425455">
                  <w:marLeft w:val="0"/>
                  <w:marRight w:val="0"/>
                  <w:marTop w:val="256"/>
                  <w:marBottom w:val="256"/>
                  <w:divBdr>
                    <w:top w:val="none" w:sz="0" w:space="0" w:color="auto"/>
                    <w:left w:val="none" w:sz="0" w:space="0" w:color="auto"/>
                    <w:bottom w:val="none" w:sz="0" w:space="0" w:color="auto"/>
                    <w:right w:val="none" w:sz="0" w:space="0" w:color="auto"/>
                  </w:divBdr>
                  <w:divsChild>
                    <w:div w:id="353307304">
                      <w:marLeft w:val="0"/>
                      <w:marRight w:val="0"/>
                      <w:marTop w:val="0"/>
                      <w:marBottom w:val="0"/>
                      <w:divBdr>
                        <w:top w:val="none" w:sz="0" w:space="0" w:color="auto"/>
                        <w:left w:val="none" w:sz="0" w:space="0" w:color="auto"/>
                        <w:bottom w:val="none" w:sz="0" w:space="0" w:color="auto"/>
                        <w:right w:val="none" w:sz="0" w:space="0" w:color="auto"/>
                      </w:divBdr>
                      <w:divsChild>
                        <w:div w:id="1690717508">
                          <w:marLeft w:val="0"/>
                          <w:marRight w:val="0"/>
                          <w:marTop w:val="0"/>
                          <w:marBottom w:val="0"/>
                          <w:divBdr>
                            <w:top w:val="none" w:sz="0" w:space="0" w:color="auto"/>
                            <w:left w:val="none" w:sz="0" w:space="0" w:color="auto"/>
                            <w:bottom w:val="none" w:sz="0" w:space="0" w:color="auto"/>
                            <w:right w:val="none" w:sz="0" w:space="0" w:color="auto"/>
                          </w:divBdr>
                          <w:divsChild>
                            <w:div w:id="2120178417">
                              <w:marLeft w:val="0"/>
                              <w:marRight w:val="0"/>
                              <w:marTop w:val="0"/>
                              <w:marBottom w:val="0"/>
                              <w:divBdr>
                                <w:top w:val="none" w:sz="0" w:space="0" w:color="auto"/>
                                <w:left w:val="none" w:sz="0" w:space="0" w:color="auto"/>
                                <w:bottom w:val="none" w:sz="0" w:space="0" w:color="auto"/>
                                <w:right w:val="none" w:sz="0" w:space="0" w:color="auto"/>
                              </w:divBdr>
                              <w:divsChild>
                                <w:div w:id="69544968">
                                  <w:marLeft w:val="0"/>
                                  <w:marRight w:val="0"/>
                                  <w:marTop w:val="0"/>
                                  <w:marBottom w:val="0"/>
                                  <w:divBdr>
                                    <w:top w:val="none" w:sz="0" w:space="0" w:color="auto"/>
                                    <w:left w:val="none" w:sz="0" w:space="0" w:color="auto"/>
                                    <w:bottom w:val="none" w:sz="0" w:space="0" w:color="auto"/>
                                    <w:right w:val="none" w:sz="0" w:space="0" w:color="auto"/>
                                  </w:divBdr>
                                </w:div>
                                <w:div w:id="9843581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3528700">
                          <w:marLeft w:val="0"/>
                          <w:marRight w:val="0"/>
                          <w:marTop w:val="0"/>
                          <w:marBottom w:val="0"/>
                          <w:divBdr>
                            <w:top w:val="none" w:sz="0" w:space="0" w:color="auto"/>
                            <w:left w:val="none" w:sz="0" w:space="0" w:color="auto"/>
                            <w:bottom w:val="none" w:sz="0" w:space="0" w:color="auto"/>
                            <w:right w:val="none" w:sz="0" w:space="0" w:color="auto"/>
                          </w:divBdr>
                          <w:divsChild>
                            <w:div w:id="1176307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9831272">
                  <w:marLeft w:val="0"/>
                  <w:marRight w:val="0"/>
                  <w:marTop w:val="0"/>
                  <w:marBottom w:val="0"/>
                  <w:divBdr>
                    <w:top w:val="none" w:sz="0" w:space="0" w:color="auto"/>
                    <w:left w:val="none" w:sz="0" w:space="0" w:color="auto"/>
                    <w:bottom w:val="none" w:sz="0" w:space="0" w:color="auto"/>
                    <w:right w:val="none" w:sz="0" w:space="0" w:color="auto"/>
                  </w:divBdr>
                  <w:divsChild>
                    <w:div w:id="1583489491">
                      <w:marLeft w:val="0"/>
                      <w:marRight w:val="0"/>
                      <w:marTop w:val="256"/>
                      <w:marBottom w:val="256"/>
                      <w:divBdr>
                        <w:top w:val="none" w:sz="0" w:space="0" w:color="auto"/>
                        <w:left w:val="none" w:sz="0" w:space="0" w:color="auto"/>
                        <w:bottom w:val="none" w:sz="0" w:space="0" w:color="auto"/>
                        <w:right w:val="none" w:sz="0" w:space="0" w:color="auto"/>
                      </w:divBdr>
                    </w:div>
                  </w:divsChild>
                </w:div>
                <w:div w:id="1409186263">
                  <w:marLeft w:val="0"/>
                  <w:marRight w:val="0"/>
                  <w:marTop w:val="256"/>
                  <w:marBottom w:val="256"/>
                  <w:divBdr>
                    <w:top w:val="none" w:sz="0" w:space="0" w:color="auto"/>
                    <w:left w:val="none" w:sz="0" w:space="0" w:color="auto"/>
                    <w:bottom w:val="none" w:sz="0" w:space="0" w:color="auto"/>
                    <w:right w:val="none" w:sz="0" w:space="0" w:color="auto"/>
                  </w:divBdr>
                  <w:divsChild>
                    <w:div w:id="584799837">
                      <w:marLeft w:val="0"/>
                      <w:marRight w:val="0"/>
                      <w:marTop w:val="256"/>
                      <w:marBottom w:val="256"/>
                      <w:divBdr>
                        <w:top w:val="none" w:sz="0" w:space="0" w:color="auto"/>
                        <w:left w:val="none" w:sz="0" w:space="0" w:color="auto"/>
                        <w:bottom w:val="none" w:sz="0" w:space="0" w:color="auto"/>
                        <w:right w:val="none" w:sz="0" w:space="0" w:color="auto"/>
                      </w:divBdr>
                      <w:divsChild>
                        <w:div w:id="742066305">
                          <w:marLeft w:val="0"/>
                          <w:marRight w:val="0"/>
                          <w:marTop w:val="0"/>
                          <w:marBottom w:val="0"/>
                          <w:divBdr>
                            <w:top w:val="none" w:sz="0" w:space="0" w:color="auto"/>
                            <w:left w:val="none" w:sz="0" w:space="0" w:color="auto"/>
                            <w:bottom w:val="none" w:sz="0" w:space="0" w:color="auto"/>
                            <w:right w:val="none" w:sz="0" w:space="0" w:color="auto"/>
                          </w:divBdr>
                        </w:div>
                        <w:div w:id="973212707">
                          <w:marLeft w:val="0"/>
                          <w:marRight w:val="0"/>
                          <w:marTop w:val="0"/>
                          <w:marBottom w:val="0"/>
                          <w:divBdr>
                            <w:top w:val="none" w:sz="0" w:space="0" w:color="auto"/>
                            <w:left w:val="none" w:sz="0" w:space="0" w:color="auto"/>
                            <w:bottom w:val="none" w:sz="0" w:space="0" w:color="auto"/>
                            <w:right w:val="none" w:sz="0" w:space="0" w:color="auto"/>
                          </w:divBdr>
                        </w:div>
                      </w:divsChild>
                    </w:div>
                    <w:div w:id="308749403">
                      <w:marLeft w:val="0"/>
                      <w:marRight w:val="0"/>
                      <w:marTop w:val="256"/>
                      <w:marBottom w:val="256"/>
                      <w:divBdr>
                        <w:top w:val="none" w:sz="0" w:space="0" w:color="auto"/>
                        <w:left w:val="none" w:sz="0" w:space="0" w:color="auto"/>
                        <w:bottom w:val="none" w:sz="0" w:space="0" w:color="auto"/>
                        <w:right w:val="none" w:sz="0" w:space="0" w:color="auto"/>
                      </w:divBdr>
                      <w:divsChild>
                        <w:div w:id="1027218997">
                          <w:marLeft w:val="0"/>
                          <w:marRight w:val="0"/>
                          <w:marTop w:val="0"/>
                          <w:marBottom w:val="0"/>
                          <w:divBdr>
                            <w:top w:val="none" w:sz="0" w:space="0" w:color="auto"/>
                            <w:left w:val="none" w:sz="0" w:space="0" w:color="auto"/>
                            <w:bottom w:val="none" w:sz="0" w:space="0" w:color="auto"/>
                            <w:right w:val="none" w:sz="0" w:space="0" w:color="auto"/>
                          </w:divBdr>
                        </w:div>
                        <w:div w:id="1546020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0477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7800938">
          <w:marLeft w:val="0"/>
          <w:marRight w:val="0"/>
          <w:marTop w:val="0"/>
          <w:marBottom w:val="0"/>
          <w:divBdr>
            <w:top w:val="none" w:sz="0" w:space="0" w:color="auto"/>
            <w:left w:val="none" w:sz="0" w:space="0" w:color="auto"/>
            <w:bottom w:val="none" w:sz="0" w:space="0" w:color="auto"/>
            <w:right w:val="none" w:sz="0" w:space="0" w:color="auto"/>
          </w:divBdr>
          <w:divsChild>
            <w:div w:id="5718201">
              <w:marLeft w:val="0"/>
              <w:marRight w:val="0"/>
              <w:marTop w:val="256"/>
              <w:marBottom w:val="256"/>
              <w:divBdr>
                <w:top w:val="none" w:sz="0" w:space="0" w:color="auto"/>
                <w:left w:val="none" w:sz="0" w:space="0" w:color="auto"/>
                <w:bottom w:val="none" w:sz="0" w:space="0" w:color="auto"/>
                <w:right w:val="none" w:sz="0" w:space="0" w:color="auto"/>
              </w:divBdr>
              <w:divsChild>
                <w:div w:id="2115008710">
                  <w:marLeft w:val="0"/>
                  <w:marRight w:val="0"/>
                  <w:marTop w:val="256"/>
                  <w:marBottom w:val="256"/>
                  <w:divBdr>
                    <w:top w:val="none" w:sz="0" w:space="0" w:color="auto"/>
                    <w:left w:val="none" w:sz="0" w:space="0" w:color="auto"/>
                    <w:bottom w:val="none" w:sz="0" w:space="0" w:color="auto"/>
                    <w:right w:val="none" w:sz="0" w:space="0" w:color="auto"/>
                  </w:divBdr>
                </w:div>
                <w:div w:id="1574971905">
                  <w:marLeft w:val="0"/>
                  <w:marRight w:val="0"/>
                  <w:marTop w:val="256"/>
                  <w:marBottom w:val="256"/>
                  <w:divBdr>
                    <w:top w:val="none" w:sz="0" w:space="0" w:color="auto"/>
                    <w:left w:val="none" w:sz="0" w:space="0" w:color="auto"/>
                    <w:bottom w:val="none" w:sz="0" w:space="0" w:color="auto"/>
                    <w:right w:val="none" w:sz="0" w:space="0" w:color="auto"/>
                  </w:divBdr>
                </w:div>
                <w:div w:id="27877464">
                  <w:marLeft w:val="0"/>
                  <w:marRight w:val="0"/>
                  <w:marTop w:val="256"/>
                  <w:marBottom w:val="256"/>
                  <w:divBdr>
                    <w:top w:val="none" w:sz="0" w:space="0" w:color="auto"/>
                    <w:left w:val="none" w:sz="0" w:space="0" w:color="auto"/>
                    <w:bottom w:val="none" w:sz="0" w:space="0" w:color="auto"/>
                    <w:right w:val="none" w:sz="0" w:space="0" w:color="auto"/>
                  </w:divBdr>
                </w:div>
                <w:div w:id="734281671">
                  <w:marLeft w:val="0"/>
                  <w:marRight w:val="0"/>
                  <w:marTop w:val="256"/>
                  <w:marBottom w:val="256"/>
                  <w:divBdr>
                    <w:top w:val="none" w:sz="0" w:space="0" w:color="auto"/>
                    <w:left w:val="none" w:sz="0" w:space="0" w:color="auto"/>
                    <w:bottom w:val="none" w:sz="0" w:space="0" w:color="auto"/>
                    <w:right w:val="none" w:sz="0" w:space="0" w:color="auto"/>
                  </w:divBdr>
                </w:div>
                <w:div w:id="1595241955">
                  <w:marLeft w:val="0"/>
                  <w:marRight w:val="0"/>
                  <w:marTop w:val="256"/>
                  <w:marBottom w:val="256"/>
                  <w:divBdr>
                    <w:top w:val="none" w:sz="0" w:space="0" w:color="auto"/>
                    <w:left w:val="none" w:sz="0" w:space="0" w:color="auto"/>
                    <w:bottom w:val="none" w:sz="0" w:space="0" w:color="auto"/>
                    <w:right w:val="none" w:sz="0" w:space="0" w:color="auto"/>
                  </w:divBdr>
                </w:div>
                <w:div w:id="818183917">
                  <w:marLeft w:val="0"/>
                  <w:marRight w:val="0"/>
                  <w:marTop w:val="256"/>
                  <w:marBottom w:val="256"/>
                  <w:divBdr>
                    <w:top w:val="none" w:sz="0" w:space="0" w:color="auto"/>
                    <w:left w:val="none" w:sz="0" w:space="0" w:color="auto"/>
                    <w:bottom w:val="none" w:sz="0" w:space="0" w:color="auto"/>
                    <w:right w:val="none" w:sz="0" w:space="0" w:color="auto"/>
                  </w:divBdr>
                </w:div>
                <w:div w:id="2046129522">
                  <w:marLeft w:val="0"/>
                  <w:marRight w:val="0"/>
                  <w:marTop w:val="256"/>
                  <w:marBottom w:val="256"/>
                  <w:divBdr>
                    <w:top w:val="none" w:sz="0" w:space="0" w:color="auto"/>
                    <w:left w:val="none" w:sz="0" w:space="0" w:color="auto"/>
                    <w:bottom w:val="none" w:sz="0" w:space="0" w:color="auto"/>
                    <w:right w:val="none" w:sz="0" w:space="0" w:color="auto"/>
                  </w:divBdr>
                </w:div>
                <w:div w:id="1006327300">
                  <w:marLeft w:val="0"/>
                  <w:marRight w:val="0"/>
                  <w:marTop w:val="256"/>
                  <w:marBottom w:val="256"/>
                  <w:divBdr>
                    <w:top w:val="none" w:sz="0" w:space="0" w:color="auto"/>
                    <w:left w:val="none" w:sz="0" w:space="0" w:color="auto"/>
                    <w:bottom w:val="none" w:sz="0" w:space="0" w:color="auto"/>
                    <w:right w:val="none" w:sz="0" w:space="0" w:color="auto"/>
                  </w:divBdr>
                </w:div>
                <w:div w:id="178324528">
                  <w:marLeft w:val="0"/>
                  <w:marRight w:val="0"/>
                  <w:marTop w:val="256"/>
                  <w:marBottom w:val="256"/>
                  <w:divBdr>
                    <w:top w:val="none" w:sz="0" w:space="0" w:color="auto"/>
                    <w:left w:val="none" w:sz="0" w:space="0" w:color="auto"/>
                    <w:bottom w:val="none" w:sz="0" w:space="0" w:color="auto"/>
                    <w:right w:val="none" w:sz="0" w:space="0" w:color="auto"/>
                  </w:divBdr>
                </w:div>
                <w:div w:id="922298352">
                  <w:marLeft w:val="0"/>
                  <w:marRight w:val="0"/>
                  <w:marTop w:val="256"/>
                  <w:marBottom w:val="256"/>
                  <w:divBdr>
                    <w:top w:val="none" w:sz="0" w:space="0" w:color="auto"/>
                    <w:left w:val="none" w:sz="0" w:space="0" w:color="auto"/>
                    <w:bottom w:val="none" w:sz="0" w:space="0" w:color="auto"/>
                    <w:right w:val="none" w:sz="0" w:space="0" w:color="auto"/>
                  </w:divBdr>
                </w:div>
                <w:div w:id="1119647127">
                  <w:marLeft w:val="0"/>
                  <w:marRight w:val="0"/>
                  <w:marTop w:val="256"/>
                  <w:marBottom w:val="256"/>
                  <w:divBdr>
                    <w:top w:val="none" w:sz="0" w:space="0" w:color="auto"/>
                    <w:left w:val="none" w:sz="0" w:space="0" w:color="auto"/>
                    <w:bottom w:val="none" w:sz="0" w:space="0" w:color="auto"/>
                    <w:right w:val="none" w:sz="0" w:space="0" w:color="auto"/>
                  </w:divBdr>
                </w:div>
                <w:div w:id="1608729156">
                  <w:marLeft w:val="0"/>
                  <w:marRight w:val="0"/>
                  <w:marTop w:val="256"/>
                  <w:marBottom w:val="256"/>
                  <w:divBdr>
                    <w:top w:val="none" w:sz="0" w:space="0" w:color="auto"/>
                    <w:left w:val="none" w:sz="0" w:space="0" w:color="auto"/>
                    <w:bottom w:val="none" w:sz="0" w:space="0" w:color="auto"/>
                    <w:right w:val="none" w:sz="0" w:space="0" w:color="auto"/>
                  </w:divBdr>
                </w:div>
                <w:div w:id="1023094555">
                  <w:marLeft w:val="0"/>
                  <w:marRight w:val="0"/>
                  <w:marTop w:val="256"/>
                  <w:marBottom w:val="256"/>
                  <w:divBdr>
                    <w:top w:val="none" w:sz="0" w:space="0" w:color="auto"/>
                    <w:left w:val="none" w:sz="0" w:space="0" w:color="auto"/>
                    <w:bottom w:val="none" w:sz="0" w:space="0" w:color="auto"/>
                    <w:right w:val="none" w:sz="0" w:space="0" w:color="auto"/>
                  </w:divBdr>
                </w:div>
                <w:div w:id="902833214">
                  <w:marLeft w:val="0"/>
                  <w:marRight w:val="0"/>
                  <w:marTop w:val="256"/>
                  <w:marBottom w:val="256"/>
                  <w:divBdr>
                    <w:top w:val="none" w:sz="0" w:space="0" w:color="auto"/>
                    <w:left w:val="none" w:sz="0" w:space="0" w:color="auto"/>
                    <w:bottom w:val="none" w:sz="0" w:space="0" w:color="auto"/>
                    <w:right w:val="none" w:sz="0" w:space="0" w:color="auto"/>
                  </w:divBdr>
                </w:div>
                <w:div w:id="1930848984">
                  <w:marLeft w:val="0"/>
                  <w:marRight w:val="0"/>
                  <w:marTop w:val="256"/>
                  <w:marBottom w:val="256"/>
                  <w:divBdr>
                    <w:top w:val="none" w:sz="0" w:space="0" w:color="auto"/>
                    <w:left w:val="none" w:sz="0" w:space="0" w:color="auto"/>
                    <w:bottom w:val="none" w:sz="0" w:space="0" w:color="auto"/>
                    <w:right w:val="none" w:sz="0" w:space="0" w:color="auto"/>
                  </w:divBdr>
                </w:div>
                <w:div w:id="1995445444">
                  <w:marLeft w:val="0"/>
                  <w:marRight w:val="0"/>
                  <w:marTop w:val="256"/>
                  <w:marBottom w:val="256"/>
                  <w:divBdr>
                    <w:top w:val="none" w:sz="0" w:space="0" w:color="auto"/>
                    <w:left w:val="none" w:sz="0" w:space="0" w:color="auto"/>
                    <w:bottom w:val="none" w:sz="0" w:space="0" w:color="auto"/>
                    <w:right w:val="none" w:sz="0" w:space="0" w:color="auto"/>
                  </w:divBdr>
                </w:div>
                <w:div w:id="601845170">
                  <w:marLeft w:val="0"/>
                  <w:marRight w:val="0"/>
                  <w:marTop w:val="256"/>
                  <w:marBottom w:val="256"/>
                  <w:divBdr>
                    <w:top w:val="none" w:sz="0" w:space="0" w:color="auto"/>
                    <w:left w:val="none" w:sz="0" w:space="0" w:color="auto"/>
                    <w:bottom w:val="none" w:sz="0" w:space="0" w:color="auto"/>
                    <w:right w:val="none" w:sz="0" w:space="0" w:color="auto"/>
                  </w:divBdr>
                </w:div>
                <w:div w:id="1974674652">
                  <w:marLeft w:val="0"/>
                  <w:marRight w:val="0"/>
                  <w:marTop w:val="256"/>
                  <w:marBottom w:val="256"/>
                  <w:divBdr>
                    <w:top w:val="none" w:sz="0" w:space="0" w:color="auto"/>
                    <w:left w:val="none" w:sz="0" w:space="0" w:color="auto"/>
                    <w:bottom w:val="none" w:sz="0" w:space="0" w:color="auto"/>
                    <w:right w:val="none" w:sz="0" w:space="0" w:color="auto"/>
                  </w:divBdr>
                </w:div>
                <w:div w:id="426464389">
                  <w:marLeft w:val="0"/>
                  <w:marRight w:val="0"/>
                  <w:marTop w:val="256"/>
                  <w:marBottom w:val="256"/>
                  <w:divBdr>
                    <w:top w:val="none" w:sz="0" w:space="0" w:color="auto"/>
                    <w:left w:val="none" w:sz="0" w:space="0" w:color="auto"/>
                    <w:bottom w:val="none" w:sz="0" w:space="0" w:color="auto"/>
                    <w:right w:val="none" w:sz="0" w:space="0" w:color="auto"/>
                  </w:divBdr>
                </w:div>
                <w:div w:id="272516838">
                  <w:marLeft w:val="0"/>
                  <w:marRight w:val="0"/>
                  <w:marTop w:val="256"/>
                  <w:marBottom w:val="256"/>
                  <w:divBdr>
                    <w:top w:val="none" w:sz="0" w:space="0" w:color="auto"/>
                    <w:left w:val="none" w:sz="0" w:space="0" w:color="auto"/>
                    <w:bottom w:val="none" w:sz="0" w:space="0" w:color="auto"/>
                    <w:right w:val="none" w:sz="0" w:space="0" w:color="auto"/>
                  </w:divBdr>
                </w:div>
                <w:div w:id="1997295028">
                  <w:marLeft w:val="0"/>
                  <w:marRight w:val="0"/>
                  <w:marTop w:val="256"/>
                  <w:marBottom w:val="256"/>
                  <w:divBdr>
                    <w:top w:val="none" w:sz="0" w:space="0" w:color="auto"/>
                    <w:left w:val="none" w:sz="0" w:space="0" w:color="auto"/>
                    <w:bottom w:val="none" w:sz="0" w:space="0" w:color="auto"/>
                    <w:right w:val="none" w:sz="0" w:space="0" w:color="auto"/>
                  </w:divBdr>
                </w:div>
                <w:div w:id="338508128">
                  <w:marLeft w:val="0"/>
                  <w:marRight w:val="0"/>
                  <w:marTop w:val="256"/>
                  <w:marBottom w:val="256"/>
                  <w:divBdr>
                    <w:top w:val="none" w:sz="0" w:space="0" w:color="auto"/>
                    <w:left w:val="none" w:sz="0" w:space="0" w:color="auto"/>
                    <w:bottom w:val="none" w:sz="0" w:space="0" w:color="auto"/>
                    <w:right w:val="none" w:sz="0" w:space="0" w:color="auto"/>
                  </w:divBdr>
                </w:div>
                <w:div w:id="1007708561">
                  <w:marLeft w:val="0"/>
                  <w:marRight w:val="0"/>
                  <w:marTop w:val="256"/>
                  <w:marBottom w:val="256"/>
                  <w:divBdr>
                    <w:top w:val="none" w:sz="0" w:space="0" w:color="auto"/>
                    <w:left w:val="none" w:sz="0" w:space="0" w:color="auto"/>
                    <w:bottom w:val="none" w:sz="0" w:space="0" w:color="auto"/>
                    <w:right w:val="none" w:sz="0" w:space="0" w:color="auto"/>
                  </w:divBdr>
                </w:div>
                <w:div w:id="212936254">
                  <w:marLeft w:val="0"/>
                  <w:marRight w:val="0"/>
                  <w:marTop w:val="256"/>
                  <w:marBottom w:val="256"/>
                  <w:divBdr>
                    <w:top w:val="none" w:sz="0" w:space="0" w:color="auto"/>
                    <w:left w:val="none" w:sz="0" w:space="0" w:color="auto"/>
                    <w:bottom w:val="none" w:sz="0" w:space="0" w:color="auto"/>
                    <w:right w:val="none" w:sz="0" w:space="0" w:color="auto"/>
                  </w:divBdr>
                </w:div>
                <w:div w:id="814220701">
                  <w:marLeft w:val="0"/>
                  <w:marRight w:val="0"/>
                  <w:marTop w:val="256"/>
                  <w:marBottom w:val="256"/>
                  <w:divBdr>
                    <w:top w:val="none" w:sz="0" w:space="0" w:color="auto"/>
                    <w:left w:val="none" w:sz="0" w:space="0" w:color="auto"/>
                    <w:bottom w:val="none" w:sz="0" w:space="0" w:color="auto"/>
                    <w:right w:val="none" w:sz="0" w:space="0" w:color="auto"/>
                  </w:divBdr>
                </w:div>
                <w:div w:id="1790121146">
                  <w:marLeft w:val="0"/>
                  <w:marRight w:val="0"/>
                  <w:marTop w:val="256"/>
                  <w:marBottom w:val="256"/>
                  <w:divBdr>
                    <w:top w:val="none" w:sz="0" w:space="0" w:color="auto"/>
                    <w:left w:val="none" w:sz="0" w:space="0" w:color="auto"/>
                    <w:bottom w:val="none" w:sz="0" w:space="0" w:color="auto"/>
                    <w:right w:val="none" w:sz="0" w:space="0" w:color="auto"/>
                  </w:divBdr>
                </w:div>
                <w:div w:id="520319638">
                  <w:marLeft w:val="0"/>
                  <w:marRight w:val="0"/>
                  <w:marTop w:val="256"/>
                  <w:marBottom w:val="256"/>
                  <w:divBdr>
                    <w:top w:val="none" w:sz="0" w:space="0" w:color="auto"/>
                    <w:left w:val="none" w:sz="0" w:space="0" w:color="auto"/>
                    <w:bottom w:val="none" w:sz="0" w:space="0" w:color="auto"/>
                    <w:right w:val="none" w:sz="0" w:space="0" w:color="auto"/>
                  </w:divBdr>
                </w:div>
                <w:div w:id="64570175">
                  <w:marLeft w:val="0"/>
                  <w:marRight w:val="0"/>
                  <w:marTop w:val="256"/>
                  <w:marBottom w:val="256"/>
                  <w:divBdr>
                    <w:top w:val="none" w:sz="0" w:space="0" w:color="auto"/>
                    <w:left w:val="none" w:sz="0" w:space="0" w:color="auto"/>
                    <w:bottom w:val="none" w:sz="0" w:space="0" w:color="auto"/>
                    <w:right w:val="none" w:sz="0" w:space="0" w:color="auto"/>
                  </w:divBdr>
                </w:div>
                <w:div w:id="1666322046">
                  <w:marLeft w:val="0"/>
                  <w:marRight w:val="0"/>
                  <w:marTop w:val="256"/>
                  <w:marBottom w:val="256"/>
                  <w:divBdr>
                    <w:top w:val="none" w:sz="0" w:space="0" w:color="auto"/>
                    <w:left w:val="none" w:sz="0" w:space="0" w:color="auto"/>
                    <w:bottom w:val="none" w:sz="0" w:space="0" w:color="auto"/>
                    <w:right w:val="none" w:sz="0" w:space="0" w:color="auto"/>
                  </w:divBdr>
                </w:div>
                <w:div w:id="2020153405">
                  <w:marLeft w:val="0"/>
                  <w:marRight w:val="0"/>
                  <w:marTop w:val="256"/>
                  <w:marBottom w:val="256"/>
                  <w:divBdr>
                    <w:top w:val="none" w:sz="0" w:space="0" w:color="auto"/>
                    <w:left w:val="none" w:sz="0" w:space="0" w:color="auto"/>
                    <w:bottom w:val="none" w:sz="0" w:space="0" w:color="auto"/>
                    <w:right w:val="none" w:sz="0" w:space="0" w:color="auto"/>
                  </w:divBdr>
                </w:div>
                <w:div w:id="1885209414">
                  <w:marLeft w:val="0"/>
                  <w:marRight w:val="0"/>
                  <w:marTop w:val="256"/>
                  <w:marBottom w:val="256"/>
                  <w:divBdr>
                    <w:top w:val="none" w:sz="0" w:space="0" w:color="auto"/>
                    <w:left w:val="none" w:sz="0" w:space="0" w:color="auto"/>
                    <w:bottom w:val="none" w:sz="0" w:space="0" w:color="auto"/>
                    <w:right w:val="none" w:sz="0" w:space="0" w:color="auto"/>
                  </w:divBdr>
                </w:div>
                <w:div w:id="490025034">
                  <w:marLeft w:val="0"/>
                  <w:marRight w:val="0"/>
                  <w:marTop w:val="256"/>
                  <w:marBottom w:val="256"/>
                  <w:divBdr>
                    <w:top w:val="none" w:sz="0" w:space="0" w:color="auto"/>
                    <w:left w:val="none" w:sz="0" w:space="0" w:color="auto"/>
                    <w:bottom w:val="none" w:sz="0" w:space="0" w:color="auto"/>
                    <w:right w:val="none" w:sz="0" w:space="0" w:color="auto"/>
                  </w:divBdr>
                </w:div>
                <w:div w:id="315037526">
                  <w:marLeft w:val="0"/>
                  <w:marRight w:val="0"/>
                  <w:marTop w:val="256"/>
                  <w:marBottom w:val="256"/>
                  <w:divBdr>
                    <w:top w:val="none" w:sz="0" w:space="0" w:color="auto"/>
                    <w:left w:val="none" w:sz="0" w:space="0" w:color="auto"/>
                    <w:bottom w:val="none" w:sz="0" w:space="0" w:color="auto"/>
                    <w:right w:val="none" w:sz="0" w:space="0" w:color="auto"/>
                  </w:divBdr>
                </w:div>
                <w:div w:id="1118571181">
                  <w:marLeft w:val="0"/>
                  <w:marRight w:val="0"/>
                  <w:marTop w:val="256"/>
                  <w:marBottom w:val="256"/>
                  <w:divBdr>
                    <w:top w:val="none" w:sz="0" w:space="0" w:color="auto"/>
                    <w:left w:val="none" w:sz="0" w:space="0" w:color="auto"/>
                    <w:bottom w:val="none" w:sz="0" w:space="0" w:color="auto"/>
                    <w:right w:val="none" w:sz="0" w:space="0" w:color="auto"/>
                  </w:divBdr>
                </w:div>
                <w:div w:id="610165733">
                  <w:marLeft w:val="0"/>
                  <w:marRight w:val="0"/>
                  <w:marTop w:val="256"/>
                  <w:marBottom w:val="256"/>
                  <w:divBdr>
                    <w:top w:val="none" w:sz="0" w:space="0" w:color="auto"/>
                    <w:left w:val="none" w:sz="0" w:space="0" w:color="auto"/>
                    <w:bottom w:val="none" w:sz="0" w:space="0" w:color="auto"/>
                    <w:right w:val="none" w:sz="0" w:space="0" w:color="auto"/>
                  </w:divBdr>
                </w:div>
                <w:div w:id="1739746774">
                  <w:marLeft w:val="0"/>
                  <w:marRight w:val="0"/>
                  <w:marTop w:val="256"/>
                  <w:marBottom w:val="256"/>
                  <w:divBdr>
                    <w:top w:val="none" w:sz="0" w:space="0" w:color="auto"/>
                    <w:left w:val="none" w:sz="0" w:space="0" w:color="auto"/>
                    <w:bottom w:val="none" w:sz="0" w:space="0" w:color="auto"/>
                    <w:right w:val="none" w:sz="0" w:space="0" w:color="auto"/>
                  </w:divBdr>
                </w:div>
                <w:div w:id="1134375798">
                  <w:marLeft w:val="0"/>
                  <w:marRight w:val="0"/>
                  <w:marTop w:val="256"/>
                  <w:marBottom w:val="256"/>
                  <w:divBdr>
                    <w:top w:val="none" w:sz="0" w:space="0" w:color="auto"/>
                    <w:left w:val="none" w:sz="0" w:space="0" w:color="auto"/>
                    <w:bottom w:val="none" w:sz="0" w:space="0" w:color="auto"/>
                    <w:right w:val="none" w:sz="0" w:space="0" w:color="auto"/>
                  </w:divBdr>
                </w:div>
                <w:div w:id="1014529985">
                  <w:marLeft w:val="0"/>
                  <w:marRight w:val="0"/>
                  <w:marTop w:val="256"/>
                  <w:marBottom w:val="256"/>
                  <w:divBdr>
                    <w:top w:val="none" w:sz="0" w:space="0" w:color="auto"/>
                    <w:left w:val="none" w:sz="0" w:space="0" w:color="auto"/>
                    <w:bottom w:val="none" w:sz="0" w:space="0" w:color="auto"/>
                    <w:right w:val="none" w:sz="0" w:space="0" w:color="auto"/>
                  </w:divBdr>
                </w:div>
                <w:div w:id="716200113">
                  <w:marLeft w:val="0"/>
                  <w:marRight w:val="0"/>
                  <w:marTop w:val="256"/>
                  <w:marBottom w:val="256"/>
                  <w:divBdr>
                    <w:top w:val="none" w:sz="0" w:space="0" w:color="auto"/>
                    <w:left w:val="none" w:sz="0" w:space="0" w:color="auto"/>
                    <w:bottom w:val="none" w:sz="0" w:space="0" w:color="auto"/>
                    <w:right w:val="none" w:sz="0" w:space="0" w:color="auto"/>
                  </w:divBdr>
                </w:div>
                <w:div w:id="398332573">
                  <w:marLeft w:val="0"/>
                  <w:marRight w:val="0"/>
                  <w:marTop w:val="256"/>
                  <w:marBottom w:val="256"/>
                  <w:divBdr>
                    <w:top w:val="none" w:sz="0" w:space="0" w:color="auto"/>
                    <w:left w:val="none" w:sz="0" w:space="0" w:color="auto"/>
                    <w:bottom w:val="none" w:sz="0" w:space="0" w:color="auto"/>
                    <w:right w:val="none" w:sz="0" w:space="0" w:color="auto"/>
                  </w:divBdr>
                </w:div>
                <w:div w:id="578099213">
                  <w:marLeft w:val="0"/>
                  <w:marRight w:val="0"/>
                  <w:marTop w:val="256"/>
                  <w:marBottom w:val="256"/>
                  <w:divBdr>
                    <w:top w:val="none" w:sz="0" w:space="0" w:color="auto"/>
                    <w:left w:val="none" w:sz="0" w:space="0" w:color="auto"/>
                    <w:bottom w:val="none" w:sz="0" w:space="0" w:color="auto"/>
                    <w:right w:val="none" w:sz="0" w:space="0" w:color="auto"/>
                  </w:divBdr>
                </w:div>
                <w:div w:id="767891206">
                  <w:marLeft w:val="0"/>
                  <w:marRight w:val="0"/>
                  <w:marTop w:val="256"/>
                  <w:marBottom w:val="256"/>
                  <w:divBdr>
                    <w:top w:val="none" w:sz="0" w:space="0" w:color="auto"/>
                    <w:left w:val="none" w:sz="0" w:space="0" w:color="auto"/>
                    <w:bottom w:val="none" w:sz="0" w:space="0" w:color="auto"/>
                    <w:right w:val="none" w:sz="0" w:space="0" w:color="auto"/>
                  </w:divBdr>
                </w:div>
                <w:div w:id="1326011382">
                  <w:marLeft w:val="0"/>
                  <w:marRight w:val="0"/>
                  <w:marTop w:val="256"/>
                  <w:marBottom w:val="256"/>
                  <w:divBdr>
                    <w:top w:val="none" w:sz="0" w:space="0" w:color="auto"/>
                    <w:left w:val="none" w:sz="0" w:space="0" w:color="auto"/>
                    <w:bottom w:val="none" w:sz="0" w:space="0" w:color="auto"/>
                    <w:right w:val="none" w:sz="0" w:space="0" w:color="auto"/>
                  </w:divBdr>
                </w:div>
                <w:div w:id="457341235">
                  <w:marLeft w:val="0"/>
                  <w:marRight w:val="0"/>
                  <w:marTop w:val="256"/>
                  <w:marBottom w:val="256"/>
                  <w:divBdr>
                    <w:top w:val="none" w:sz="0" w:space="0" w:color="auto"/>
                    <w:left w:val="none" w:sz="0" w:space="0" w:color="auto"/>
                    <w:bottom w:val="none" w:sz="0" w:space="0" w:color="auto"/>
                    <w:right w:val="none" w:sz="0" w:space="0" w:color="auto"/>
                  </w:divBdr>
                </w:div>
                <w:div w:id="1191334591">
                  <w:marLeft w:val="0"/>
                  <w:marRight w:val="0"/>
                  <w:marTop w:val="256"/>
                  <w:marBottom w:val="256"/>
                  <w:divBdr>
                    <w:top w:val="none" w:sz="0" w:space="0" w:color="auto"/>
                    <w:left w:val="none" w:sz="0" w:space="0" w:color="auto"/>
                    <w:bottom w:val="none" w:sz="0" w:space="0" w:color="auto"/>
                    <w:right w:val="none" w:sz="0" w:space="0" w:color="auto"/>
                  </w:divBdr>
                </w:div>
                <w:div w:id="269826227">
                  <w:marLeft w:val="0"/>
                  <w:marRight w:val="0"/>
                  <w:marTop w:val="256"/>
                  <w:marBottom w:val="256"/>
                  <w:divBdr>
                    <w:top w:val="none" w:sz="0" w:space="0" w:color="auto"/>
                    <w:left w:val="none" w:sz="0" w:space="0" w:color="auto"/>
                    <w:bottom w:val="none" w:sz="0" w:space="0" w:color="auto"/>
                    <w:right w:val="none" w:sz="0" w:space="0" w:color="auto"/>
                  </w:divBdr>
                </w:div>
                <w:div w:id="1011830829">
                  <w:marLeft w:val="0"/>
                  <w:marRight w:val="0"/>
                  <w:marTop w:val="256"/>
                  <w:marBottom w:val="256"/>
                  <w:divBdr>
                    <w:top w:val="none" w:sz="0" w:space="0" w:color="auto"/>
                    <w:left w:val="none" w:sz="0" w:space="0" w:color="auto"/>
                    <w:bottom w:val="none" w:sz="0" w:space="0" w:color="auto"/>
                    <w:right w:val="none" w:sz="0" w:space="0" w:color="auto"/>
                  </w:divBdr>
                </w:div>
                <w:div w:id="2008362341">
                  <w:marLeft w:val="0"/>
                  <w:marRight w:val="0"/>
                  <w:marTop w:val="256"/>
                  <w:marBottom w:val="256"/>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www.ncbi.nlm.nih.gov/pmc/articles/PMC3129130/figure/F5/?report=objectonly" TargetMode="External"/><Relationship Id="rId21" Type="http://schemas.openxmlformats.org/officeDocument/2006/relationships/image" Target="media/image5.gif"/><Relationship Id="rId42" Type="http://schemas.openxmlformats.org/officeDocument/2006/relationships/hyperlink" Target="http://www.ncbi.nlm.nih.gov/pmc/articles/PMC3129130/" TargetMode="External"/><Relationship Id="rId47" Type="http://schemas.openxmlformats.org/officeDocument/2006/relationships/image" Target="media/image12.gif"/><Relationship Id="rId63" Type="http://schemas.openxmlformats.org/officeDocument/2006/relationships/image" Target="media/image17.gif"/><Relationship Id="rId68" Type="http://schemas.openxmlformats.org/officeDocument/2006/relationships/hyperlink" Target="http://www.ncbi.nlm.nih.gov/pmc/articles/PMC3129130/figure/F16/?report=objectonly" TargetMode="External"/><Relationship Id="rId84" Type="http://schemas.openxmlformats.org/officeDocument/2006/relationships/image" Target="media/image23.gif"/><Relationship Id="rId89" Type="http://schemas.openxmlformats.org/officeDocument/2006/relationships/hyperlink" Target="http://www.ncbi.nlm.nih.gov/pmc/articles/PMC3129130/table/T3/?report=objectonly" TargetMode="External"/><Relationship Id="rId2" Type="http://schemas.openxmlformats.org/officeDocument/2006/relationships/styles" Target="styles.xml"/><Relationship Id="rId16" Type="http://schemas.openxmlformats.org/officeDocument/2006/relationships/hyperlink" Target="http://www.ncbi.nlm.nih.gov/pmc/articles/PMC3129130/" TargetMode="External"/><Relationship Id="rId29" Type="http://schemas.openxmlformats.org/officeDocument/2006/relationships/hyperlink" Target="http://www.ncbi.nlm.nih.gov/pmc/articles/PMC3129130/figure/F6/?report=objectonly" TargetMode="External"/><Relationship Id="rId107" Type="http://schemas.openxmlformats.org/officeDocument/2006/relationships/hyperlink" Target="http://www.ncbi.nlm.nih.gov/pmc/articles/PMC3157780/?report=reader" TargetMode="External"/><Relationship Id="rId11" Type="http://schemas.openxmlformats.org/officeDocument/2006/relationships/hyperlink" Target="http://www.ncbi.nlm.nih.gov/pmc/articles/PMC3129130/table/T1/?report=objectonly" TargetMode="External"/><Relationship Id="rId24" Type="http://schemas.openxmlformats.org/officeDocument/2006/relationships/image" Target="media/image6.gif"/><Relationship Id="rId32" Type="http://schemas.openxmlformats.org/officeDocument/2006/relationships/hyperlink" Target="http://www.ncbi.nlm.nih.gov/pmc/articles/PMC3129130/figure/F7/?report=objectonly" TargetMode="External"/><Relationship Id="rId37" Type="http://schemas.openxmlformats.org/officeDocument/2006/relationships/image" Target="media/image10.gif"/><Relationship Id="rId40" Type="http://schemas.openxmlformats.org/officeDocument/2006/relationships/hyperlink" Target="http://www.ncbi.nlm.nih.gov/pmc/articles/PMC3129130/" TargetMode="External"/><Relationship Id="rId45" Type="http://schemas.openxmlformats.org/officeDocument/2006/relationships/hyperlink" Target="http://www.ncbi.nlm.nih.gov/pmc/articles/PMC3129130/figure/F10/?report=objectonly" TargetMode="External"/><Relationship Id="rId53" Type="http://schemas.openxmlformats.org/officeDocument/2006/relationships/hyperlink" Target="http://www.ncbi.nlm.nih.gov/pmc/articles/PMC3129130/figure/F12/?report=objectonly" TargetMode="External"/><Relationship Id="rId58" Type="http://schemas.openxmlformats.org/officeDocument/2006/relationships/hyperlink" Target="http://www.ncbi.nlm.nih.gov/pmc/articles/PMC3129130/figure/F13/?report=objectonly" TargetMode="External"/><Relationship Id="rId66" Type="http://schemas.openxmlformats.org/officeDocument/2006/relationships/hyperlink" Target="http://www.ncbi.nlm.nih.gov/pmc/articles/PMC3129130/" TargetMode="External"/><Relationship Id="rId74" Type="http://schemas.openxmlformats.org/officeDocument/2006/relationships/hyperlink" Target="http://www.ncbi.nlm.nih.gov/pmc/articles/PMC3129130/figure/F18/?report=objectonly" TargetMode="External"/><Relationship Id="rId79" Type="http://schemas.openxmlformats.org/officeDocument/2006/relationships/hyperlink" Target="http://www.ncbi.nlm.nih.gov/pmc/articles/PMC3129130/figure/F19/?report=objectonly" TargetMode="External"/><Relationship Id="rId87" Type="http://schemas.openxmlformats.org/officeDocument/2006/relationships/image" Target="media/image24.gif"/><Relationship Id="rId102" Type="http://schemas.openxmlformats.org/officeDocument/2006/relationships/hyperlink" Target="http://www.ncbi.nlm.nih.gov/pubmed/?term=Adya%20KA%5Bauth%5D" TargetMode="External"/><Relationship Id="rId110" Type="http://schemas.openxmlformats.org/officeDocument/2006/relationships/theme" Target="theme/theme1.xml"/><Relationship Id="rId5" Type="http://schemas.openxmlformats.org/officeDocument/2006/relationships/hyperlink" Target="http://www.ncbi.nlm.nih.gov/pmc/articles/PMC3129130/" TargetMode="External"/><Relationship Id="rId61" Type="http://schemas.openxmlformats.org/officeDocument/2006/relationships/hyperlink" Target="http://www.ncbi.nlm.nih.gov/pmc/articles/PMC3129130/figure/F14/?report=objectonly" TargetMode="External"/><Relationship Id="rId82" Type="http://schemas.openxmlformats.org/officeDocument/2006/relationships/hyperlink" Target="http://www.ncbi.nlm.nih.gov/pmc/articles/PMC3129130/figure/F20/?report=objectonly" TargetMode="External"/><Relationship Id="rId90" Type="http://schemas.openxmlformats.org/officeDocument/2006/relationships/image" Target="media/image25.png"/><Relationship Id="rId95" Type="http://schemas.openxmlformats.org/officeDocument/2006/relationships/hyperlink" Target="http://www.ncbi.nlm.nih.gov/pmc/articles/PMC3129130/" TargetMode="External"/><Relationship Id="rId19" Type="http://schemas.openxmlformats.org/officeDocument/2006/relationships/hyperlink" Target="http://www.ncbi.nlm.nih.gov/pmc/articles/PMC3129130/figure/F2/?report=objectonly" TargetMode="External"/><Relationship Id="rId14" Type="http://schemas.openxmlformats.org/officeDocument/2006/relationships/hyperlink" Target="http://www.ncbi.nlm.nih.gov/pmc/articles/PMC3129130/table/T2/?report=objectonly" TargetMode="External"/><Relationship Id="rId22" Type="http://schemas.openxmlformats.org/officeDocument/2006/relationships/hyperlink" Target="http://www.ncbi.nlm.nih.gov/pmc/articles/PMC3129130/figure/F3/?report=objectonly" TargetMode="External"/><Relationship Id="rId27" Type="http://schemas.openxmlformats.org/officeDocument/2006/relationships/image" Target="media/image7.gif"/><Relationship Id="rId30" Type="http://schemas.openxmlformats.org/officeDocument/2006/relationships/image" Target="media/image8.gif"/><Relationship Id="rId35" Type="http://schemas.openxmlformats.org/officeDocument/2006/relationships/hyperlink" Target="http://www.ncbi.nlm.nih.gov/pmc/articles/PMC3129130/" TargetMode="External"/><Relationship Id="rId43" Type="http://schemas.openxmlformats.org/officeDocument/2006/relationships/image" Target="media/image11.gif"/><Relationship Id="rId48" Type="http://schemas.openxmlformats.org/officeDocument/2006/relationships/hyperlink" Target="http://www.ncbi.nlm.nih.gov/pmc/articles/PMC3129130/figure/F10/?report=objectonly" TargetMode="External"/><Relationship Id="rId56" Type="http://schemas.openxmlformats.org/officeDocument/2006/relationships/hyperlink" Target="http://www.ncbi.nlm.nih.gov/pmc/articles/PMC3129130/figure/F13/?report=objectonly" TargetMode="External"/><Relationship Id="rId64" Type="http://schemas.openxmlformats.org/officeDocument/2006/relationships/hyperlink" Target="http://www.ncbi.nlm.nih.gov/pmc/articles/PMC3129130/figure/F15/?report=objectonly" TargetMode="External"/><Relationship Id="rId69" Type="http://schemas.openxmlformats.org/officeDocument/2006/relationships/hyperlink" Target="http://www.ncbi.nlm.nih.gov/pmc/articles/PMC3129130/figure/F17/?report=objectonly" TargetMode="External"/><Relationship Id="rId77" Type="http://schemas.openxmlformats.org/officeDocument/2006/relationships/hyperlink" Target="http://www.ncbi.nlm.nih.gov/pmc/articles/PMC3129130/figure/F19/?report=objectonly" TargetMode="External"/><Relationship Id="rId100" Type="http://schemas.openxmlformats.org/officeDocument/2006/relationships/hyperlink" Target="http://www.ncbi.nlm.nih.gov/pmc/articles/PMC3129130/" TargetMode="External"/><Relationship Id="rId105" Type="http://schemas.openxmlformats.org/officeDocument/2006/relationships/hyperlink" Target="http://www.ncbi.nlm.nih.gov/pmc/articles/PMC1770794/?report=reader" TargetMode="External"/><Relationship Id="rId8" Type="http://schemas.openxmlformats.org/officeDocument/2006/relationships/hyperlink" Target="http://www.ncbi.nlm.nih.gov/pmc/articles/PMC3129130/figure/F1/?report=objectonly" TargetMode="External"/><Relationship Id="rId51" Type="http://schemas.openxmlformats.org/officeDocument/2006/relationships/image" Target="media/image13.gif"/><Relationship Id="rId72" Type="http://schemas.openxmlformats.org/officeDocument/2006/relationships/hyperlink" Target="http://www.ncbi.nlm.nih.gov/pmc/articles/PMC3129130/figure/F18/?report=objectonly" TargetMode="External"/><Relationship Id="rId80" Type="http://schemas.openxmlformats.org/officeDocument/2006/relationships/hyperlink" Target="http://www.ncbi.nlm.nih.gov/pmc/articles/PMC3129130/figure/F20/?report=objectonly" TargetMode="External"/><Relationship Id="rId85" Type="http://schemas.openxmlformats.org/officeDocument/2006/relationships/hyperlink" Target="http://www.ncbi.nlm.nih.gov/pmc/articles/PMC3129130/figure/F21/?report=objectonly" TargetMode="External"/><Relationship Id="rId93" Type="http://schemas.openxmlformats.org/officeDocument/2006/relationships/hyperlink" Target="http://www.ncbi.nlm.nih.gov/pmc/articles/PMC3129130/" TargetMode="External"/><Relationship Id="rId98" Type="http://schemas.openxmlformats.org/officeDocument/2006/relationships/hyperlink" Target="http://www.ncbi.nlm.nih.gov/pmc/articles/PMC3129130/" TargetMode="External"/><Relationship Id="rId3" Type="http://schemas.openxmlformats.org/officeDocument/2006/relationships/settings" Target="settings.xml"/><Relationship Id="rId12" Type="http://schemas.openxmlformats.org/officeDocument/2006/relationships/hyperlink" Target="http://www.ncbi.nlm.nih.gov/pmc/articles/PMC3129130/table/T2/?report=objectonly" TargetMode="External"/><Relationship Id="rId17" Type="http://schemas.openxmlformats.org/officeDocument/2006/relationships/hyperlink" Target="http://www.ncbi.nlm.nih.gov/pmc/articles/PMC3129130/figure/F2/?report=objectonly" TargetMode="External"/><Relationship Id="rId25" Type="http://schemas.openxmlformats.org/officeDocument/2006/relationships/hyperlink" Target="http://www.ncbi.nlm.nih.gov/pmc/articles/PMC3129130/figure/F4/?report=objectonly" TargetMode="External"/><Relationship Id="rId33" Type="http://schemas.openxmlformats.org/officeDocument/2006/relationships/image" Target="media/image9.gif"/><Relationship Id="rId38" Type="http://schemas.openxmlformats.org/officeDocument/2006/relationships/hyperlink" Target="http://www.ncbi.nlm.nih.gov/pmc/articles/PMC3129130/figure/F8/?report=objectonly" TargetMode="External"/><Relationship Id="rId46" Type="http://schemas.openxmlformats.org/officeDocument/2006/relationships/hyperlink" Target="http://www.ncbi.nlm.nih.gov/pmc/articles/PMC3129130/" TargetMode="External"/><Relationship Id="rId59" Type="http://schemas.openxmlformats.org/officeDocument/2006/relationships/hyperlink" Target="http://www.ncbi.nlm.nih.gov/pmc/articles/PMC3129130/figure/F14/?report=objectonly" TargetMode="External"/><Relationship Id="rId67" Type="http://schemas.openxmlformats.org/officeDocument/2006/relationships/image" Target="media/image18.gif"/><Relationship Id="rId103" Type="http://schemas.openxmlformats.org/officeDocument/2006/relationships/hyperlink" Target="mailto:dev@null" TargetMode="External"/><Relationship Id="rId108" Type="http://schemas.openxmlformats.org/officeDocument/2006/relationships/hyperlink" Target="http://www.ncbi.nlm.nih.gov/pmc/articles/PMC3157785/?report=reader" TargetMode="External"/><Relationship Id="rId20" Type="http://schemas.openxmlformats.org/officeDocument/2006/relationships/hyperlink" Target="http://www.ncbi.nlm.nih.gov/pmc/articles/PMC3129130/figure/F3/?report=objectonly" TargetMode="External"/><Relationship Id="rId41" Type="http://schemas.openxmlformats.org/officeDocument/2006/relationships/hyperlink" Target="http://www.ncbi.nlm.nih.gov/pmc/articles/PMC3129130/figure/F9/?report=objectonly" TargetMode="External"/><Relationship Id="rId54" Type="http://schemas.openxmlformats.org/officeDocument/2006/relationships/image" Target="media/image14.gif"/><Relationship Id="rId62" Type="http://schemas.openxmlformats.org/officeDocument/2006/relationships/hyperlink" Target="http://www.ncbi.nlm.nih.gov/pmc/articles/PMC3129130/figure/F15/?report=objectonly" TargetMode="External"/><Relationship Id="rId70" Type="http://schemas.openxmlformats.org/officeDocument/2006/relationships/image" Target="media/image19.gif"/><Relationship Id="rId75" Type="http://schemas.openxmlformats.org/officeDocument/2006/relationships/hyperlink" Target="http://www.ncbi.nlm.nih.gov/pmc/articles/PMC3129130/" TargetMode="External"/><Relationship Id="rId83" Type="http://schemas.openxmlformats.org/officeDocument/2006/relationships/hyperlink" Target="http://www.ncbi.nlm.nih.gov/pmc/articles/PMC3129130/figure/F21/?report=objectonly" TargetMode="External"/><Relationship Id="rId88" Type="http://schemas.openxmlformats.org/officeDocument/2006/relationships/hyperlink" Target="http://www.ncbi.nlm.nih.gov/pmc/articles/PMC3129130/figure/F22/?report=objectonly" TargetMode="External"/><Relationship Id="rId91" Type="http://schemas.openxmlformats.org/officeDocument/2006/relationships/hyperlink" Target="http://www.ncbi.nlm.nih.gov/pmc/articles/PMC3129130/table/T3/?report=objectonly" TargetMode="External"/><Relationship Id="rId96" Type="http://schemas.openxmlformats.org/officeDocument/2006/relationships/hyperlink" Target="http://www.ncbi.nlm.nih.gov/pmc/articles/PMC3129130/" TargetMode="External"/><Relationship Id="rId1" Type="http://schemas.openxmlformats.org/officeDocument/2006/relationships/numbering" Target="numbering.xml"/><Relationship Id="rId6" Type="http://schemas.openxmlformats.org/officeDocument/2006/relationships/hyperlink" Target="http://www.ncbi.nlm.nih.gov/pmc/articles/PMC3129130/figure/F1/?report=objectonly" TargetMode="External"/><Relationship Id="rId15" Type="http://schemas.openxmlformats.org/officeDocument/2006/relationships/hyperlink" Target="http://www.ncbi.nlm.nih.gov/pmc/articles/PMC3129130/" TargetMode="External"/><Relationship Id="rId23" Type="http://schemas.openxmlformats.org/officeDocument/2006/relationships/hyperlink" Target="http://www.ncbi.nlm.nih.gov/pmc/articles/PMC3129130/figure/F4/?report=objectonly" TargetMode="External"/><Relationship Id="rId28" Type="http://schemas.openxmlformats.org/officeDocument/2006/relationships/hyperlink" Target="http://www.ncbi.nlm.nih.gov/pmc/articles/PMC3129130/figure/F5/?report=objectonly" TargetMode="External"/><Relationship Id="rId36" Type="http://schemas.openxmlformats.org/officeDocument/2006/relationships/hyperlink" Target="http://www.ncbi.nlm.nih.gov/pmc/articles/PMC3129130/figure/F8/?report=objectonly" TargetMode="External"/><Relationship Id="rId49" Type="http://schemas.openxmlformats.org/officeDocument/2006/relationships/hyperlink" Target="http://www.ncbi.nlm.nih.gov/pmc/articles/PMC3129130/" TargetMode="External"/><Relationship Id="rId57" Type="http://schemas.openxmlformats.org/officeDocument/2006/relationships/image" Target="media/image15.gif"/><Relationship Id="rId106" Type="http://schemas.openxmlformats.org/officeDocument/2006/relationships/hyperlink" Target="http://www.hairscients.org/trichonodosis.htm" TargetMode="External"/><Relationship Id="rId10" Type="http://schemas.openxmlformats.org/officeDocument/2006/relationships/image" Target="media/image2.png"/><Relationship Id="rId31" Type="http://schemas.openxmlformats.org/officeDocument/2006/relationships/hyperlink" Target="http://www.ncbi.nlm.nih.gov/pmc/articles/PMC3129130/figure/F6/?report=objectonly" TargetMode="External"/><Relationship Id="rId44" Type="http://schemas.openxmlformats.org/officeDocument/2006/relationships/hyperlink" Target="http://www.ncbi.nlm.nih.gov/pmc/articles/PMC3129130/figure/F9/?report=objectonly" TargetMode="External"/><Relationship Id="rId52" Type="http://schemas.openxmlformats.org/officeDocument/2006/relationships/hyperlink" Target="http://www.ncbi.nlm.nih.gov/pmc/articles/PMC3129130/figure/F11/?report=objectonly" TargetMode="External"/><Relationship Id="rId60" Type="http://schemas.openxmlformats.org/officeDocument/2006/relationships/image" Target="media/image16.gif"/><Relationship Id="rId65" Type="http://schemas.openxmlformats.org/officeDocument/2006/relationships/hyperlink" Target="http://www.ncbi.nlm.nih.gov/pmc/articles/PMC3129130/figure/F16/?report=objectonly" TargetMode="External"/><Relationship Id="rId73" Type="http://schemas.openxmlformats.org/officeDocument/2006/relationships/image" Target="media/image20.gif"/><Relationship Id="rId78" Type="http://schemas.openxmlformats.org/officeDocument/2006/relationships/image" Target="media/image21.gif"/><Relationship Id="rId81" Type="http://schemas.openxmlformats.org/officeDocument/2006/relationships/image" Target="media/image22.gif"/><Relationship Id="rId86" Type="http://schemas.openxmlformats.org/officeDocument/2006/relationships/hyperlink" Target="http://www.ncbi.nlm.nih.gov/pmc/articles/PMC3129130/figure/F22/?report=objectonly" TargetMode="External"/><Relationship Id="rId94" Type="http://schemas.openxmlformats.org/officeDocument/2006/relationships/hyperlink" Target="http://www.ncbi.nlm.nih.gov/pmc/articles/PMC3129130/" TargetMode="External"/><Relationship Id="rId99" Type="http://schemas.openxmlformats.org/officeDocument/2006/relationships/hyperlink" Target="http://www.ncbi.nlm.nih.gov/pmc/articles/PMC3129130/" TargetMode="External"/><Relationship Id="rId101" Type="http://schemas.openxmlformats.org/officeDocument/2006/relationships/hyperlink" Target="http://dx.doi.org/10.4103%2F0974-7753.82124" TargetMode="External"/><Relationship Id="rId4" Type="http://schemas.openxmlformats.org/officeDocument/2006/relationships/webSettings" Target="webSettings.xml"/><Relationship Id="rId9" Type="http://schemas.openxmlformats.org/officeDocument/2006/relationships/hyperlink" Target="http://www.ncbi.nlm.nih.gov/pmc/articles/PMC3129130/table/T1/?report=objectonly" TargetMode="External"/><Relationship Id="rId13" Type="http://schemas.openxmlformats.org/officeDocument/2006/relationships/image" Target="media/image3.png"/><Relationship Id="rId18" Type="http://schemas.openxmlformats.org/officeDocument/2006/relationships/image" Target="media/image4.gif"/><Relationship Id="rId39" Type="http://schemas.openxmlformats.org/officeDocument/2006/relationships/hyperlink" Target="http://www.ncbi.nlm.nih.gov/pmc/articles/PMC3129130/" TargetMode="External"/><Relationship Id="rId109" Type="http://schemas.openxmlformats.org/officeDocument/2006/relationships/fontTable" Target="fontTable.xml"/><Relationship Id="rId34" Type="http://schemas.openxmlformats.org/officeDocument/2006/relationships/hyperlink" Target="http://www.ncbi.nlm.nih.gov/pmc/articles/PMC3129130/figure/F7/?report=objectonly" TargetMode="External"/><Relationship Id="rId50" Type="http://schemas.openxmlformats.org/officeDocument/2006/relationships/hyperlink" Target="http://www.ncbi.nlm.nih.gov/pmc/articles/PMC3129130/figure/F11/?report=objectonly" TargetMode="External"/><Relationship Id="rId55" Type="http://schemas.openxmlformats.org/officeDocument/2006/relationships/hyperlink" Target="http://www.ncbi.nlm.nih.gov/pmc/articles/PMC3129130/figure/F12/?report=objectonly" TargetMode="External"/><Relationship Id="rId76" Type="http://schemas.openxmlformats.org/officeDocument/2006/relationships/hyperlink" Target="http://www.ncbi.nlm.nih.gov/pmc/articles/PMC3129130/" TargetMode="External"/><Relationship Id="rId97" Type="http://schemas.openxmlformats.org/officeDocument/2006/relationships/hyperlink" Target="http://www.ncbi.nlm.nih.gov/pmc/articles/PMC3129130/" TargetMode="External"/><Relationship Id="rId104" Type="http://schemas.openxmlformats.org/officeDocument/2006/relationships/hyperlink" Target="http://www.ncbi.nlm.nih.gov/pmc/about/copyright.html" TargetMode="External"/><Relationship Id="rId7" Type="http://schemas.openxmlformats.org/officeDocument/2006/relationships/image" Target="media/image1.gif"/><Relationship Id="rId71" Type="http://schemas.openxmlformats.org/officeDocument/2006/relationships/hyperlink" Target="http://www.ncbi.nlm.nih.gov/pmc/articles/PMC3129130/figure/F17/?report=objectonly" TargetMode="External"/><Relationship Id="rId92" Type="http://schemas.openxmlformats.org/officeDocument/2006/relationships/hyperlink" Target="http://www.ncbi.nlm.nih.gov/pmc/articles/PMC312913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26</Pages>
  <Words>6824</Words>
  <Characters>38902</Characters>
  <Application>Microsoft Office Word</Application>
  <DocSecurity>0</DocSecurity>
  <Lines>324</Lines>
  <Paragraphs>91</Paragraphs>
  <ScaleCrop>false</ScaleCrop>
  <Company/>
  <LinksUpToDate>false</LinksUpToDate>
  <CharactersWithSpaces>45635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om</dc:creator>
  <cp:keywords/>
  <dc:description/>
  <cp:lastModifiedBy>om</cp:lastModifiedBy>
  <cp:revision>1</cp:revision>
  <dcterms:created xsi:type="dcterms:W3CDTF">2014-06-06T07:34:00Z</dcterms:created>
  <dcterms:modified xsi:type="dcterms:W3CDTF">2014-06-06T07:38:00Z</dcterms:modified>
</cp:coreProperties>
</file>